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6B2" w:rsidRDefault="00AA0803" w:rsidP="005334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r w:rsidRPr="00533474">
        <w:rPr>
          <w:rFonts w:ascii="Times New Roman" w:hAnsi="Times New Roman" w:cs="Times New Roman"/>
          <w:b/>
          <w:sz w:val="28"/>
          <w:szCs w:val="28"/>
          <w:lang w:val="en-US"/>
        </w:rPr>
        <w:t>OGP Annual Summit Commitment Template</w:t>
      </w:r>
    </w:p>
    <w:p w:rsidR="00533474" w:rsidRPr="00533474" w:rsidRDefault="00533474" w:rsidP="005334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A0803" w:rsidRPr="00533474" w:rsidRDefault="00AA0803" w:rsidP="00533474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533474">
        <w:rPr>
          <w:rFonts w:ascii="Times New Roman" w:hAnsi="Times New Roman" w:cs="Times New Roman"/>
          <w:sz w:val="24"/>
          <w:szCs w:val="24"/>
          <w:lang w:val="en-US"/>
        </w:rPr>
        <w:t>COUNTRY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A0803" w:rsidRPr="00533474" w:rsidTr="00AA0803">
        <w:tc>
          <w:tcPr>
            <w:tcW w:w="9571" w:type="dxa"/>
          </w:tcPr>
          <w:p w:rsidR="00AA0803" w:rsidRPr="00533474" w:rsidRDefault="006101AE" w:rsidP="00533474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Czech Republic</w:t>
            </w:r>
          </w:p>
        </w:tc>
      </w:tr>
    </w:tbl>
    <w:p w:rsidR="00AA0803" w:rsidRPr="00533474" w:rsidRDefault="00AA0803" w:rsidP="00533474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</w:p>
    <w:p w:rsidR="00AA0803" w:rsidRPr="00533474" w:rsidRDefault="00AA0803" w:rsidP="00533474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533474">
        <w:rPr>
          <w:rFonts w:ascii="Times New Roman" w:hAnsi="Times New Roman" w:cs="Times New Roman"/>
          <w:sz w:val="24"/>
          <w:szCs w:val="24"/>
          <w:lang w:val="en-US"/>
        </w:rPr>
        <w:t>TITLE OF COMMITMENT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A0803" w:rsidRPr="00533474" w:rsidTr="00AA0803">
        <w:tc>
          <w:tcPr>
            <w:tcW w:w="9571" w:type="dxa"/>
          </w:tcPr>
          <w:p w:rsidR="006101AE" w:rsidRPr="00012E21" w:rsidRDefault="006101AE" w:rsidP="00610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E21">
              <w:rPr>
                <w:rFonts w:ascii="Times New Roman" w:hAnsi="Times New Roman" w:cs="Times New Roman"/>
                <w:sz w:val="24"/>
                <w:szCs w:val="24"/>
              </w:rPr>
              <w:t>Adoption of an Act on Civil Servants, to ensure depoliticisation, professionalisation and stabilisation of the public administration</w:t>
            </w:r>
          </w:p>
          <w:p w:rsidR="00AA0803" w:rsidRPr="00533474" w:rsidRDefault="00AA0803" w:rsidP="00533474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A0803" w:rsidRPr="00533474" w:rsidRDefault="00AA0803" w:rsidP="00533474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</w:p>
    <w:p w:rsidR="00AA0803" w:rsidRDefault="00533474" w:rsidP="00533474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533474">
        <w:rPr>
          <w:rFonts w:ascii="Times New Roman" w:hAnsi="Times New Roman" w:cs="Times New Roman"/>
          <w:sz w:val="24"/>
          <w:szCs w:val="24"/>
        </w:rPr>
        <w:t>DESCRIPTION (up to 200 words</w:t>
      </w:r>
      <w:r w:rsidRPr="00533474">
        <w:rPr>
          <w:rFonts w:ascii="Times New Roman" w:hAnsi="Times New Roman" w:cs="Times New Roman"/>
          <w:sz w:val="24"/>
          <w:szCs w:val="24"/>
          <w:lang w:val="en-US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33474" w:rsidTr="00533474">
        <w:tc>
          <w:tcPr>
            <w:tcW w:w="9571" w:type="dxa"/>
          </w:tcPr>
          <w:p w:rsidR="006101AE" w:rsidRPr="00012E21" w:rsidRDefault="006101AE" w:rsidP="00610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012E21">
              <w:rPr>
                <w:rFonts w:ascii="Times New Roman" w:hAnsi="Times New Roman" w:cs="Times New Roman"/>
                <w:sz w:val="24"/>
                <w:szCs w:val="24"/>
              </w:rPr>
              <w:t>o submit to the Government a draft legislative solution of the employment and training of officers and employees of the public administration, involving above all the following standards:</w:t>
            </w:r>
          </w:p>
          <w:p w:rsidR="006101AE" w:rsidRPr="00012E21" w:rsidRDefault="006101AE" w:rsidP="006101A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E21">
              <w:rPr>
                <w:rFonts w:ascii="Times New Roman" w:hAnsi="Times New Roman" w:cs="Times New Roman"/>
                <w:sz w:val="24"/>
                <w:szCs w:val="24"/>
              </w:rPr>
              <w:t>unambiguous definition of a boundary between the positions controlled by the political parties and the apolitical bureaucratic positions, which will be occupied on the basis of an open competition</w:t>
            </w:r>
          </w:p>
          <w:p w:rsidR="006101AE" w:rsidRPr="00012E21" w:rsidRDefault="006101AE" w:rsidP="006101A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E21">
              <w:rPr>
                <w:rFonts w:ascii="Times New Roman" w:hAnsi="Times New Roman" w:cs="Times New Roman"/>
                <w:sz w:val="24"/>
                <w:szCs w:val="24"/>
              </w:rPr>
              <w:t>setting rules for depoliticisation, professionalisation and stabilisation of the public administration</w:t>
            </w:r>
          </w:p>
          <w:p w:rsidR="006101AE" w:rsidRPr="00012E21" w:rsidRDefault="006101AE" w:rsidP="006101A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E21">
              <w:rPr>
                <w:rFonts w:ascii="Times New Roman" w:hAnsi="Times New Roman" w:cs="Times New Roman"/>
                <w:sz w:val="24"/>
                <w:szCs w:val="24"/>
              </w:rPr>
              <w:t>setting a transparent and fair system of remuneration</w:t>
            </w:r>
          </w:p>
          <w:p w:rsidR="006101AE" w:rsidRPr="00012E21" w:rsidRDefault="006101AE" w:rsidP="006101A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E21">
              <w:rPr>
                <w:rFonts w:ascii="Times New Roman" w:hAnsi="Times New Roman" w:cs="Times New Roman"/>
                <w:sz w:val="24"/>
                <w:szCs w:val="24"/>
              </w:rPr>
              <w:t>ensuring a special protection of whistleblowers of unlawful conduct of employers</w:t>
            </w:r>
          </w:p>
          <w:p w:rsidR="006101AE" w:rsidRPr="00012E21" w:rsidRDefault="006101AE" w:rsidP="006101A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E21">
              <w:rPr>
                <w:rFonts w:ascii="Times New Roman" w:hAnsi="Times New Roman" w:cs="Times New Roman"/>
                <w:sz w:val="24"/>
                <w:szCs w:val="24"/>
              </w:rPr>
              <w:t>a system of obligatory training involving beside others the area of combating corruption</w:t>
            </w:r>
          </w:p>
          <w:p w:rsidR="00C220B9" w:rsidRPr="00C220B9" w:rsidRDefault="00C220B9" w:rsidP="00C220B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533474" w:rsidRDefault="00533474" w:rsidP="00533474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</w:p>
    <w:p w:rsidR="006101AE" w:rsidRPr="00533474" w:rsidRDefault="006101AE" w:rsidP="006101AE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533474">
        <w:rPr>
          <w:rFonts w:ascii="Times New Roman" w:hAnsi="Times New Roman" w:cs="Times New Roman"/>
          <w:sz w:val="24"/>
          <w:szCs w:val="24"/>
          <w:lang w:val="en-US"/>
        </w:rPr>
        <w:t>TITLE OF COMMITMENT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101AE" w:rsidRPr="00533474" w:rsidTr="001B43A7">
        <w:tc>
          <w:tcPr>
            <w:tcW w:w="9571" w:type="dxa"/>
          </w:tcPr>
          <w:p w:rsidR="006101AE" w:rsidRPr="00012E21" w:rsidRDefault="006101AE" w:rsidP="00610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E21">
              <w:rPr>
                <w:rFonts w:ascii="Times New Roman" w:hAnsi="Times New Roman" w:cs="Times New Roman"/>
                <w:sz w:val="24"/>
                <w:szCs w:val="24"/>
              </w:rPr>
              <w:t>Streamlining the system allowing free access to information</w:t>
            </w:r>
          </w:p>
          <w:p w:rsidR="006101AE" w:rsidRPr="00533474" w:rsidRDefault="006101AE" w:rsidP="006101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101AE" w:rsidRPr="00533474" w:rsidRDefault="006101AE" w:rsidP="006101AE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</w:p>
    <w:p w:rsidR="006101AE" w:rsidRDefault="006101AE" w:rsidP="006101AE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533474">
        <w:rPr>
          <w:rFonts w:ascii="Times New Roman" w:hAnsi="Times New Roman" w:cs="Times New Roman"/>
          <w:sz w:val="24"/>
          <w:szCs w:val="24"/>
        </w:rPr>
        <w:t>DESCRIPTION (up to 200 words</w:t>
      </w:r>
      <w:r w:rsidRPr="00533474">
        <w:rPr>
          <w:rFonts w:ascii="Times New Roman" w:hAnsi="Times New Roman" w:cs="Times New Roman"/>
          <w:sz w:val="24"/>
          <w:szCs w:val="24"/>
          <w:lang w:val="en-US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101AE" w:rsidTr="001B43A7">
        <w:tc>
          <w:tcPr>
            <w:tcW w:w="9571" w:type="dxa"/>
          </w:tcPr>
          <w:p w:rsidR="006101AE" w:rsidRPr="00012E21" w:rsidRDefault="006101AE" w:rsidP="00610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012E21">
              <w:rPr>
                <w:rFonts w:ascii="Times New Roman" w:hAnsi="Times New Roman" w:cs="Times New Roman"/>
                <w:sz w:val="24"/>
                <w:szCs w:val="24"/>
              </w:rPr>
              <w:t>o submit to the Government an amendment to the Act No. 106/1999 Coll. on Free Access to Information, as amended, involving above others the legislative solutions of the following areas:</w:t>
            </w:r>
          </w:p>
          <w:p w:rsidR="006101AE" w:rsidRPr="00012E21" w:rsidRDefault="006101AE" w:rsidP="006101AE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E21">
              <w:rPr>
                <w:rFonts w:ascii="Times New Roman" w:hAnsi="Times New Roman" w:cs="Times New Roman"/>
                <w:sz w:val="24"/>
                <w:szCs w:val="24"/>
              </w:rPr>
              <w:t>a proposal to the solution of an efficient mechanism preventing obstructions from the obligated entities (e.g. information order or oth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 sanction mechanism, if need)</w:t>
            </w:r>
          </w:p>
          <w:p w:rsidR="006101AE" w:rsidRPr="00012E21" w:rsidRDefault="006101AE" w:rsidP="006101AE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E21">
              <w:rPr>
                <w:rFonts w:ascii="Times New Roman" w:hAnsi="Times New Roman" w:cs="Times New Roman"/>
                <w:sz w:val="24"/>
                <w:szCs w:val="24"/>
              </w:rPr>
              <w:t>a more instructing formulation of providing information in cases of a conflict of two fundamental rights following the judicial practice of administrative courts, e.g. about salaries and remunerations to public officials and employees of the state adminis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tration, on offence proceedings</w:t>
            </w:r>
          </w:p>
          <w:p w:rsidR="006101AE" w:rsidRPr="00012E21" w:rsidRDefault="006101AE" w:rsidP="006101AE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E21">
              <w:rPr>
                <w:rFonts w:ascii="Times New Roman" w:hAnsi="Times New Roman" w:cs="Times New Roman"/>
                <w:sz w:val="24"/>
                <w:szCs w:val="24"/>
              </w:rPr>
              <w:t>improving a repeated use of information and use of open data, reformulation of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bligatory disclosed information</w:t>
            </w:r>
          </w:p>
          <w:p w:rsidR="006101AE" w:rsidRPr="00C220B9" w:rsidRDefault="006101AE" w:rsidP="006101AE">
            <w:pPr>
              <w:pStyle w:val="ListParagraph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6101AE" w:rsidRDefault="006101AE" w:rsidP="00533474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</w:p>
    <w:p w:rsidR="006101AE" w:rsidRPr="00533474" w:rsidRDefault="006101AE" w:rsidP="006101AE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533474">
        <w:rPr>
          <w:rFonts w:ascii="Times New Roman" w:hAnsi="Times New Roman" w:cs="Times New Roman"/>
          <w:sz w:val="24"/>
          <w:szCs w:val="24"/>
          <w:lang w:val="en-US"/>
        </w:rPr>
        <w:t>TITLE OF COMMITMENT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101AE" w:rsidRPr="00533474" w:rsidTr="001B43A7">
        <w:tc>
          <w:tcPr>
            <w:tcW w:w="9571" w:type="dxa"/>
          </w:tcPr>
          <w:p w:rsidR="006101AE" w:rsidRPr="00012E21" w:rsidRDefault="006101AE" w:rsidP="00610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E21">
              <w:rPr>
                <w:rFonts w:ascii="Times New Roman" w:hAnsi="Times New Roman" w:cs="Times New Roman"/>
                <w:sz w:val="24"/>
                <w:szCs w:val="24"/>
              </w:rPr>
              <w:t>Improving access to data and information</w:t>
            </w:r>
          </w:p>
          <w:p w:rsidR="006101AE" w:rsidRPr="00533474" w:rsidRDefault="006101AE" w:rsidP="006101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101AE" w:rsidRPr="00533474" w:rsidRDefault="006101AE" w:rsidP="006101AE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</w:p>
    <w:p w:rsidR="006101AE" w:rsidRDefault="006101AE" w:rsidP="006101AE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533474">
        <w:rPr>
          <w:rFonts w:ascii="Times New Roman" w:hAnsi="Times New Roman" w:cs="Times New Roman"/>
          <w:sz w:val="24"/>
          <w:szCs w:val="24"/>
        </w:rPr>
        <w:t>DESCRIPTION (up to 200 words</w:t>
      </w:r>
      <w:r w:rsidRPr="00533474">
        <w:rPr>
          <w:rFonts w:ascii="Times New Roman" w:hAnsi="Times New Roman" w:cs="Times New Roman"/>
          <w:sz w:val="24"/>
          <w:szCs w:val="24"/>
          <w:lang w:val="en-US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101AE" w:rsidTr="001B43A7">
        <w:tc>
          <w:tcPr>
            <w:tcW w:w="9571" w:type="dxa"/>
          </w:tcPr>
          <w:p w:rsidR="006101AE" w:rsidRPr="00012E21" w:rsidRDefault="006101AE" w:rsidP="00610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E21">
              <w:rPr>
                <w:rFonts w:ascii="Times New Roman" w:hAnsi="Times New Roman" w:cs="Times New Roman"/>
                <w:sz w:val="24"/>
                <w:szCs w:val="24"/>
              </w:rPr>
              <w:t>Improved access to data and information will be achieved over four consecutive stages:</w:t>
            </w:r>
          </w:p>
          <w:p w:rsidR="006101AE" w:rsidRPr="00012E21" w:rsidRDefault="006101AE" w:rsidP="006101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E21">
              <w:rPr>
                <w:rFonts w:ascii="Times New Roman" w:hAnsi="Times New Roman" w:cs="Times New Roman"/>
                <w:sz w:val="24"/>
                <w:szCs w:val="24"/>
              </w:rPr>
              <w:t>Identification and removal of obstacles</w:t>
            </w:r>
          </w:p>
          <w:p w:rsidR="006101AE" w:rsidRPr="00012E21" w:rsidRDefault="006101AE" w:rsidP="006101AE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E21">
              <w:rPr>
                <w:rFonts w:ascii="Times New Roman" w:hAnsi="Times New Roman" w:cs="Times New Roman"/>
                <w:sz w:val="24"/>
                <w:szCs w:val="24"/>
              </w:rPr>
              <w:t>Legal openness, i.e. publication of data under an open licence</w:t>
            </w:r>
          </w:p>
          <w:p w:rsidR="006101AE" w:rsidRPr="00012E21" w:rsidRDefault="006101AE" w:rsidP="006101AE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E21">
              <w:rPr>
                <w:rFonts w:ascii="Times New Roman" w:hAnsi="Times New Roman" w:cs="Times New Roman"/>
                <w:sz w:val="24"/>
                <w:szCs w:val="24"/>
              </w:rPr>
              <w:t>Technical opennes, i.e. the publication of data in a standard machine-readable format</w:t>
            </w:r>
          </w:p>
          <w:p w:rsidR="006101AE" w:rsidRPr="00012E21" w:rsidRDefault="006101AE" w:rsidP="006101AE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E21">
              <w:rPr>
                <w:rFonts w:ascii="Times New Roman" w:hAnsi="Times New Roman" w:cs="Times New Roman"/>
                <w:sz w:val="24"/>
                <w:szCs w:val="24"/>
              </w:rPr>
              <w:t>Creation of an open data infrastructure in the Czech Republic and the establishment of rules for the public procurement sector</w:t>
            </w:r>
          </w:p>
          <w:p w:rsidR="006101AE" w:rsidRPr="00012E21" w:rsidRDefault="006101AE" w:rsidP="006101A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E21">
              <w:rPr>
                <w:rFonts w:ascii="Times New Roman" w:hAnsi="Times New Roman" w:cs="Times New Roman"/>
                <w:sz w:val="24"/>
                <w:szCs w:val="24"/>
              </w:rPr>
              <w:t>Opening up the most important sources of data</w:t>
            </w:r>
          </w:p>
          <w:p w:rsidR="006101AE" w:rsidRPr="00012E21" w:rsidRDefault="006101AE" w:rsidP="006101A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E21">
              <w:rPr>
                <w:rFonts w:ascii="Times New Roman" w:hAnsi="Times New Roman" w:cs="Times New Roman"/>
                <w:sz w:val="24"/>
                <w:szCs w:val="24"/>
              </w:rPr>
              <w:t>Creation of a catalogue of the public administration data</w:t>
            </w:r>
          </w:p>
          <w:p w:rsidR="006101AE" w:rsidRPr="00C220B9" w:rsidRDefault="006101AE" w:rsidP="006101AE">
            <w:pPr>
              <w:pStyle w:val="ListParagraph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6101AE" w:rsidRPr="00533474" w:rsidRDefault="006101AE" w:rsidP="00533474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101AE" w:rsidRPr="00533474" w:rsidSect="000E56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5FB" w:rsidRDefault="009235FB" w:rsidP="009235FB">
      <w:pPr>
        <w:spacing w:after="0" w:line="240" w:lineRule="auto"/>
      </w:pPr>
      <w:r>
        <w:separator/>
      </w:r>
    </w:p>
  </w:endnote>
  <w:endnote w:type="continuationSeparator" w:id="0">
    <w:p w:rsidR="009235FB" w:rsidRDefault="009235FB" w:rsidP="00923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5FB" w:rsidRDefault="009235FB">
    <w:pPr>
      <w:pStyle w:val="Footer"/>
    </w:pPr>
  </w:p>
  <w:p w:rsidR="009235FB" w:rsidRDefault="000C225A" w:rsidP="009235FB">
    <w:pPr>
      <w:pStyle w:val="Footer"/>
      <w:jc w:val="center"/>
      <w:rPr>
        <w:rFonts w:ascii="Arial" w:hAnsi="Arial" w:cs="Arial"/>
        <w:b/>
        <w:sz w:val="20"/>
      </w:rPr>
    </w:pPr>
    <w:r>
      <w:fldChar w:fldCharType="begin"/>
    </w:r>
    <w:r w:rsidR="00BF3831">
      <w:instrText xml:space="preserve"> DOCPROPERTY CLASSIFICATION \* MERGEFORMAT </w:instrText>
    </w:r>
    <w:r>
      <w:fldChar w:fldCharType="separate"/>
    </w:r>
    <w:r w:rsidR="008D323B" w:rsidRPr="008D323B">
      <w:rPr>
        <w:rFonts w:ascii="Arial" w:hAnsi="Arial" w:cs="Arial"/>
        <w:b/>
        <w:sz w:val="20"/>
      </w:rPr>
      <w:t>UNCLASSIFIED</w:t>
    </w:r>
    <w:r>
      <w:fldChar w:fldCharType="end"/>
    </w:r>
    <w:r w:rsidR="009235FB" w:rsidRPr="009235FB">
      <w:rPr>
        <w:rFonts w:ascii="Arial" w:hAnsi="Arial" w:cs="Arial"/>
        <w:b/>
        <w:sz w:val="20"/>
      </w:rPr>
      <w:t xml:space="preserve"> </w:t>
    </w:r>
  </w:p>
  <w:p w:rsidR="009235FB" w:rsidRPr="009235FB" w:rsidRDefault="00984EB0" w:rsidP="009235FB">
    <w:pPr>
      <w:pStyle w:val="Footer"/>
      <w:spacing w:before="120"/>
      <w:jc w:val="right"/>
      <w:rPr>
        <w:rFonts w:ascii="Arial" w:hAnsi="Arial" w:cs="Arial"/>
        <w:sz w:val="12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8D323B" w:rsidRPr="008D323B">
      <w:rPr>
        <w:rFonts w:ascii="Arial" w:hAnsi="Arial" w:cs="Arial"/>
        <w:noProof/>
        <w:sz w:val="12"/>
      </w:rPr>
      <w:t>S:\Prosperity\CEDD\UNIVERSAL\Economic Diplomacy\Anti-Corruption and Transparency Team\OGP\EVENTS &amp; project support\Oct Summit\COMMITMENTS</w:t>
    </w:r>
    <w:r w:rsidR="008D323B">
      <w:rPr>
        <w:noProof/>
      </w:rPr>
      <w:t xml:space="preserve"> ANNOUNCEMENTS\Official Commitments\Blank Commitment Template.docx</w:t>
    </w:r>
    <w:r>
      <w:rPr>
        <w:noProof/>
      </w:rPr>
      <w:fldChar w:fldCharType="end"/>
    </w:r>
    <w:r w:rsidR="000C225A" w:rsidRPr="009235FB">
      <w:rPr>
        <w:rFonts w:ascii="Arial" w:hAnsi="Arial" w:cs="Arial"/>
        <w:sz w:val="12"/>
      </w:rPr>
      <w:fldChar w:fldCharType="begin"/>
    </w:r>
    <w:r w:rsidR="009235FB" w:rsidRPr="009235FB">
      <w:rPr>
        <w:rFonts w:ascii="Arial" w:hAnsi="Arial" w:cs="Arial"/>
        <w:sz w:val="12"/>
      </w:rPr>
      <w:instrText xml:space="preserve"> DOCPROPERTY PRIVACY  \* MERGEFORMAT </w:instrText>
    </w:r>
    <w:r w:rsidR="000C225A" w:rsidRPr="009235FB">
      <w:rPr>
        <w:rFonts w:ascii="Arial" w:hAnsi="Arial" w:cs="Arial"/>
        <w:sz w:val="1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5FB" w:rsidRDefault="009235FB">
    <w:pPr>
      <w:pStyle w:val="Footer"/>
    </w:pPr>
  </w:p>
  <w:p w:rsidR="009235FB" w:rsidRDefault="000C225A" w:rsidP="009235FB">
    <w:pPr>
      <w:pStyle w:val="Footer"/>
      <w:jc w:val="center"/>
      <w:rPr>
        <w:rFonts w:ascii="Arial" w:hAnsi="Arial" w:cs="Arial"/>
        <w:b/>
        <w:sz w:val="20"/>
      </w:rPr>
    </w:pPr>
    <w:r>
      <w:fldChar w:fldCharType="begin"/>
    </w:r>
    <w:r w:rsidR="00BF3831">
      <w:instrText xml:space="preserve"> DOCPROPERTY CLASSIFICATION \* MERGEFORMAT </w:instrText>
    </w:r>
    <w:r>
      <w:fldChar w:fldCharType="separate"/>
    </w:r>
    <w:r w:rsidR="008D323B" w:rsidRPr="008D323B">
      <w:rPr>
        <w:rFonts w:ascii="Arial" w:hAnsi="Arial" w:cs="Arial"/>
        <w:b/>
        <w:sz w:val="20"/>
      </w:rPr>
      <w:t>UNCLASSIFIED</w:t>
    </w:r>
    <w:r>
      <w:fldChar w:fldCharType="end"/>
    </w:r>
    <w:r w:rsidR="009235FB" w:rsidRPr="009235FB">
      <w:rPr>
        <w:rFonts w:ascii="Arial" w:hAnsi="Arial" w:cs="Arial"/>
        <w:b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5FB" w:rsidRDefault="009235FB">
    <w:pPr>
      <w:pStyle w:val="Footer"/>
    </w:pPr>
  </w:p>
  <w:p w:rsidR="009235FB" w:rsidRDefault="000C225A" w:rsidP="009235FB">
    <w:pPr>
      <w:pStyle w:val="Footer"/>
      <w:jc w:val="center"/>
      <w:rPr>
        <w:rFonts w:ascii="Arial" w:hAnsi="Arial" w:cs="Arial"/>
        <w:b/>
        <w:sz w:val="20"/>
      </w:rPr>
    </w:pPr>
    <w:r>
      <w:fldChar w:fldCharType="begin"/>
    </w:r>
    <w:r w:rsidR="00BF3831">
      <w:instrText xml:space="preserve"> DOCPROPERTY CLASSIFICATION \* MERGEFORMAT </w:instrText>
    </w:r>
    <w:r>
      <w:fldChar w:fldCharType="separate"/>
    </w:r>
    <w:r w:rsidR="008D323B" w:rsidRPr="008D323B">
      <w:rPr>
        <w:rFonts w:ascii="Arial" w:hAnsi="Arial" w:cs="Arial"/>
        <w:b/>
        <w:sz w:val="20"/>
      </w:rPr>
      <w:t>UNCLASSIFIED</w:t>
    </w:r>
    <w:r>
      <w:fldChar w:fldCharType="end"/>
    </w:r>
    <w:r w:rsidR="009235FB" w:rsidRPr="009235FB">
      <w:rPr>
        <w:rFonts w:ascii="Arial" w:hAnsi="Arial" w:cs="Arial"/>
        <w:b/>
        <w:sz w:val="20"/>
      </w:rPr>
      <w:t xml:space="preserve"> </w:t>
    </w:r>
  </w:p>
  <w:p w:rsidR="009235FB" w:rsidRPr="009235FB" w:rsidRDefault="00984EB0" w:rsidP="009235FB">
    <w:pPr>
      <w:pStyle w:val="Footer"/>
      <w:spacing w:before="120"/>
      <w:jc w:val="right"/>
      <w:rPr>
        <w:rFonts w:ascii="Arial" w:hAnsi="Arial" w:cs="Arial"/>
        <w:sz w:val="12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8D323B" w:rsidRPr="008D323B">
      <w:rPr>
        <w:rFonts w:ascii="Arial" w:hAnsi="Arial" w:cs="Arial"/>
        <w:noProof/>
        <w:sz w:val="12"/>
      </w:rPr>
      <w:t>S:\Prosperity\CEDD\UNIVERSAL\Economic Diplomacy\Anti-Corruption and Transparency Team\OGP\EVENTS &amp; project support\Oct Summit\COMMITMENTS</w:t>
    </w:r>
    <w:r w:rsidR="008D323B">
      <w:rPr>
        <w:noProof/>
      </w:rPr>
      <w:t xml:space="preserve"> ANNOUNCEMENTS\Official Commitments\Blank Commitment Template.docx</w:t>
    </w:r>
    <w:r>
      <w:rPr>
        <w:noProof/>
      </w:rPr>
      <w:fldChar w:fldCharType="end"/>
    </w:r>
    <w:r w:rsidR="000C225A" w:rsidRPr="009235FB">
      <w:rPr>
        <w:rFonts w:ascii="Arial" w:hAnsi="Arial" w:cs="Arial"/>
        <w:sz w:val="12"/>
      </w:rPr>
      <w:fldChar w:fldCharType="begin"/>
    </w:r>
    <w:r w:rsidR="009235FB" w:rsidRPr="009235FB">
      <w:rPr>
        <w:rFonts w:ascii="Arial" w:hAnsi="Arial" w:cs="Arial"/>
        <w:sz w:val="12"/>
      </w:rPr>
      <w:instrText xml:space="preserve"> DOCPROPERTY PRIVACY  \* MERGEFORMAT </w:instrText>
    </w:r>
    <w:r w:rsidR="000C225A" w:rsidRPr="009235FB">
      <w:rPr>
        <w:rFonts w:ascii="Arial" w:hAnsi="Arial" w:cs="Arial"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5FB" w:rsidRDefault="009235FB" w:rsidP="009235FB">
      <w:pPr>
        <w:spacing w:after="0" w:line="240" w:lineRule="auto"/>
      </w:pPr>
      <w:r>
        <w:separator/>
      </w:r>
    </w:p>
  </w:footnote>
  <w:footnote w:type="continuationSeparator" w:id="0">
    <w:p w:rsidR="009235FB" w:rsidRDefault="009235FB" w:rsidP="00923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5FB" w:rsidRPr="009235FB" w:rsidRDefault="000C225A" w:rsidP="009235FB">
    <w:pPr>
      <w:pStyle w:val="Header"/>
      <w:jc w:val="center"/>
      <w:rPr>
        <w:rFonts w:ascii="Arial" w:hAnsi="Arial" w:cs="Arial"/>
        <w:b/>
        <w:sz w:val="20"/>
      </w:rPr>
    </w:pPr>
    <w:r>
      <w:fldChar w:fldCharType="begin"/>
    </w:r>
    <w:r w:rsidR="00BF3831">
      <w:instrText xml:space="preserve"> DOCPROPERTY CLASSIFICATION \* MERGEFORMAT </w:instrText>
    </w:r>
    <w:r>
      <w:fldChar w:fldCharType="separate"/>
    </w:r>
    <w:r w:rsidR="008D323B" w:rsidRPr="008D323B">
      <w:rPr>
        <w:rFonts w:ascii="Arial" w:hAnsi="Arial" w:cs="Arial"/>
        <w:b/>
        <w:sz w:val="20"/>
      </w:rPr>
      <w:t>UNCLASSIFIED</w:t>
    </w:r>
    <w:r>
      <w:fldChar w:fldCharType="end"/>
    </w:r>
    <w:r w:rsidR="009235FB" w:rsidRPr="009235FB">
      <w:rPr>
        <w:rFonts w:ascii="Arial" w:hAnsi="Arial" w:cs="Arial"/>
        <w:b/>
        <w:sz w:val="20"/>
      </w:rPr>
      <w:t xml:space="preserve"> </w:t>
    </w:r>
    <w:r w:rsidRPr="009235FB">
      <w:rPr>
        <w:rFonts w:ascii="Arial" w:hAnsi="Arial" w:cs="Arial"/>
        <w:b/>
        <w:sz w:val="20"/>
      </w:rPr>
      <w:fldChar w:fldCharType="begin"/>
    </w:r>
    <w:r w:rsidR="009235FB" w:rsidRPr="009235FB">
      <w:rPr>
        <w:rFonts w:ascii="Arial" w:hAnsi="Arial" w:cs="Arial"/>
        <w:b/>
        <w:sz w:val="20"/>
      </w:rPr>
      <w:instrText xml:space="preserve"> DOCPROPERTY PRIVACY  \* MERGEFORMAT </w:instrText>
    </w:r>
    <w:r w:rsidRPr="009235FB">
      <w:rPr>
        <w:rFonts w:ascii="Arial" w:hAnsi="Arial" w:cs="Arial"/>
        <w:b/>
        <w:sz w:val="20"/>
      </w:rPr>
      <w:fldChar w:fldCharType="end"/>
    </w:r>
  </w:p>
  <w:p w:rsidR="009235FB" w:rsidRDefault="009235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5FB" w:rsidRPr="009235FB" w:rsidRDefault="000C225A" w:rsidP="009235FB">
    <w:pPr>
      <w:pStyle w:val="Header"/>
      <w:jc w:val="center"/>
      <w:rPr>
        <w:rFonts w:ascii="Arial" w:hAnsi="Arial" w:cs="Arial"/>
        <w:b/>
        <w:sz w:val="20"/>
      </w:rPr>
    </w:pPr>
    <w:r>
      <w:fldChar w:fldCharType="begin"/>
    </w:r>
    <w:r w:rsidR="00BF3831">
      <w:instrText xml:space="preserve"> DOCPROPERTY CLASSIFICATION \* MERGEFORMAT </w:instrText>
    </w:r>
    <w:r>
      <w:fldChar w:fldCharType="separate"/>
    </w:r>
    <w:r w:rsidR="008D323B" w:rsidRPr="008D323B">
      <w:rPr>
        <w:rFonts w:ascii="Arial" w:hAnsi="Arial" w:cs="Arial"/>
        <w:b/>
        <w:sz w:val="20"/>
      </w:rPr>
      <w:t>UNCLASSIFIED</w:t>
    </w:r>
    <w:r>
      <w:fldChar w:fldCharType="end"/>
    </w:r>
    <w:r w:rsidR="009235FB" w:rsidRPr="009235FB">
      <w:rPr>
        <w:rFonts w:ascii="Arial" w:hAnsi="Arial" w:cs="Arial"/>
        <w:b/>
        <w:sz w:val="20"/>
      </w:rPr>
      <w:t xml:space="preserve"> </w:t>
    </w:r>
    <w:r w:rsidRPr="009235FB">
      <w:rPr>
        <w:rFonts w:ascii="Arial" w:hAnsi="Arial" w:cs="Arial"/>
        <w:b/>
        <w:sz w:val="20"/>
      </w:rPr>
      <w:fldChar w:fldCharType="begin"/>
    </w:r>
    <w:r w:rsidR="009235FB" w:rsidRPr="009235FB">
      <w:rPr>
        <w:rFonts w:ascii="Arial" w:hAnsi="Arial" w:cs="Arial"/>
        <w:b/>
        <w:sz w:val="20"/>
      </w:rPr>
      <w:instrText xml:space="preserve"> DOCPROPERTY PRIVACY  \* MERGEFORMAT </w:instrText>
    </w:r>
    <w:r w:rsidRPr="009235FB">
      <w:rPr>
        <w:rFonts w:ascii="Arial" w:hAnsi="Arial" w:cs="Arial"/>
        <w:b/>
        <w:sz w:val="20"/>
      </w:rPr>
      <w:fldChar w:fldCharType="end"/>
    </w:r>
  </w:p>
  <w:p w:rsidR="009235FB" w:rsidRDefault="009235F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5FB" w:rsidRPr="009235FB" w:rsidRDefault="000C225A" w:rsidP="009235FB">
    <w:pPr>
      <w:pStyle w:val="Header"/>
      <w:jc w:val="center"/>
      <w:rPr>
        <w:rFonts w:ascii="Arial" w:hAnsi="Arial" w:cs="Arial"/>
        <w:b/>
        <w:sz w:val="20"/>
      </w:rPr>
    </w:pPr>
    <w:r>
      <w:fldChar w:fldCharType="begin"/>
    </w:r>
    <w:r w:rsidR="00BF3831">
      <w:instrText xml:space="preserve"> DOCPROPERTY CLASSIFICATION \* MERGEFORMAT </w:instrText>
    </w:r>
    <w:r>
      <w:fldChar w:fldCharType="separate"/>
    </w:r>
    <w:r w:rsidR="008D323B" w:rsidRPr="008D323B">
      <w:rPr>
        <w:rFonts w:ascii="Arial" w:hAnsi="Arial" w:cs="Arial"/>
        <w:b/>
        <w:sz w:val="20"/>
      </w:rPr>
      <w:t>UNCLASSIFIED</w:t>
    </w:r>
    <w:r>
      <w:fldChar w:fldCharType="end"/>
    </w:r>
    <w:r w:rsidR="009235FB" w:rsidRPr="009235FB">
      <w:rPr>
        <w:rFonts w:ascii="Arial" w:hAnsi="Arial" w:cs="Arial"/>
        <w:b/>
        <w:sz w:val="20"/>
      </w:rPr>
      <w:t xml:space="preserve"> </w:t>
    </w:r>
    <w:r w:rsidRPr="009235FB">
      <w:rPr>
        <w:rFonts w:ascii="Arial" w:hAnsi="Arial" w:cs="Arial"/>
        <w:b/>
        <w:sz w:val="20"/>
      </w:rPr>
      <w:fldChar w:fldCharType="begin"/>
    </w:r>
    <w:r w:rsidR="009235FB" w:rsidRPr="009235FB">
      <w:rPr>
        <w:rFonts w:ascii="Arial" w:hAnsi="Arial" w:cs="Arial"/>
        <w:b/>
        <w:sz w:val="20"/>
      </w:rPr>
      <w:instrText xml:space="preserve"> DOCPROPERTY PRIVACY  \* MERGEFORMAT </w:instrText>
    </w:r>
    <w:r w:rsidRPr="009235FB">
      <w:rPr>
        <w:rFonts w:ascii="Arial" w:hAnsi="Arial" w:cs="Arial"/>
        <w:b/>
        <w:sz w:val="20"/>
      </w:rPr>
      <w:fldChar w:fldCharType="end"/>
    </w:r>
  </w:p>
  <w:p w:rsidR="009235FB" w:rsidRDefault="009235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63AB7"/>
    <w:multiLevelType w:val="hybridMultilevel"/>
    <w:tmpl w:val="641AABA4"/>
    <w:lvl w:ilvl="0" w:tplc="A5C6472A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29697D"/>
    <w:multiLevelType w:val="hybridMultilevel"/>
    <w:tmpl w:val="571E724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6D7356"/>
    <w:multiLevelType w:val="hybridMultilevel"/>
    <w:tmpl w:val="EDD48BA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953827"/>
    <w:multiLevelType w:val="hybridMultilevel"/>
    <w:tmpl w:val="15A835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AB568F"/>
    <w:multiLevelType w:val="hybridMultilevel"/>
    <w:tmpl w:val="0BFABB9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4D1D88"/>
    <w:multiLevelType w:val="hybridMultilevel"/>
    <w:tmpl w:val="56BE4F9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0470A8"/>
    <w:multiLevelType w:val="hybridMultilevel"/>
    <w:tmpl w:val="3A08D2BA"/>
    <w:lvl w:ilvl="0" w:tplc="0409000F">
      <w:start w:val="1"/>
      <w:numFmt w:val="decimal"/>
      <w:lvlText w:val="%1."/>
      <w:lvlJc w:val="left"/>
      <w:pPr>
        <w:ind w:left="1495" w:hanging="360"/>
      </w:p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641661C2"/>
    <w:multiLevelType w:val="hybridMultilevel"/>
    <w:tmpl w:val="3C30564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DAbbrAddr" w:val=" "/>
    <w:docVar w:name="PDAbbrDept" w:val=" "/>
    <w:docVar w:name="PDAddr1" w:val=" "/>
    <w:docVar w:name="PDAddr2" w:val=" "/>
    <w:docVar w:name="PDAddr3" w:val=" "/>
    <w:docVar w:name="PDAddr4" w:val=" "/>
    <w:docVar w:name="PDDepartment" w:val=" "/>
    <w:docVar w:name="PDEmail" w:val=" "/>
    <w:docVar w:name="PDFaxNo" w:val=" "/>
    <w:docVar w:name="PDFormalName" w:val=" "/>
    <w:docVar w:name="PDFullName" w:val=" "/>
    <w:docVar w:name="PDMaintainMarking" w:val="-1"/>
    <w:docVar w:name="PDMaintainPath" w:val="-1"/>
    <w:docVar w:name="PDPhoneNo" w:val=" "/>
    <w:docVar w:name="PDSection" w:val=" "/>
  </w:docVars>
  <w:rsids>
    <w:rsidRoot w:val="00AA0803"/>
    <w:rsid w:val="000A705B"/>
    <w:rsid w:val="000C225A"/>
    <w:rsid w:val="000E56B2"/>
    <w:rsid w:val="00533474"/>
    <w:rsid w:val="006101AE"/>
    <w:rsid w:val="008D323B"/>
    <w:rsid w:val="009235FB"/>
    <w:rsid w:val="00984EB0"/>
    <w:rsid w:val="00AA0803"/>
    <w:rsid w:val="00BF3831"/>
    <w:rsid w:val="00C220B9"/>
    <w:rsid w:val="00D115FD"/>
    <w:rsid w:val="00DD5A8C"/>
    <w:rsid w:val="00FE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08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334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235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35FB"/>
  </w:style>
  <w:style w:type="paragraph" w:styleId="Footer">
    <w:name w:val="footer"/>
    <w:basedOn w:val="Normal"/>
    <w:link w:val="FooterChar"/>
    <w:uiPriority w:val="99"/>
    <w:unhideWhenUsed/>
    <w:rsid w:val="009235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5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08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334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235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35FB"/>
  </w:style>
  <w:style w:type="paragraph" w:styleId="Footer">
    <w:name w:val="footer"/>
    <w:basedOn w:val="Normal"/>
    <w:link w:val="FooterChar"/>
    <w:uiPriority w:val="99"/>
    <w:unhideWhenUsed/>
    <w:rsid w:val="009235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2075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Armenia</vt:lpstr>
    </vt:vector>
  </TitlesOfParts>
  <Company>HP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Armenia</dc:title>
  <dc:creator>home</dc:creator>
  <cp:lastModifiedBy>Ailsa Logan</cp:lastModifiedBy>
  <cp:revision>2</cp:revision>
  <dcterms:created xsi:type="dcterms:W3CDTF">2013-11-07T15:12:00Z</dcterms:created>
  <dcterms:modified xsi:type="dcterms:W3CDTF">2013-11-07T15:12:00Z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Unit">
    <vt:lpwstr> </vt:lpwstr>
  </property>
  <property fmtid="{D5CDD505-2E9C-101B-9397-08002B2CF9AE}" pid="3" name="GeographicalCoverage">
    <vt:lpwstr> </vt:lpwstr>
  </property>
  <property fmtid="{D5CDD505-2E9C-101B-9397-08002B2CF9AE}" pid="4" name="Privacy">
    <vt:lpwstr/>
  </property>
  <property fmtid="{D5CDD505-2E9C-101B-9397-08002B2CF9AE}" pid="5" name="Classification">
    <vt:lpwstr>UNCLASSIFIED</vt:lpwstr>
  </property>
  <property fmtid="{D5CDD505-2E9C-101B-9397-08002B2CF9AE}" pid="6" name="AlternativeTitle">
    <vt:lpwstr/>
  </property>
  <property fmtid="{D5CDD505-2E9C-101B-9397-08002B2CF9AE}" pid="7" name="SubjectCode">
    <vt:lpwstr> </vt:lpwstr>
  </property>
  <property fmtid="{D5CDD505-2E9C-101B-9397-08002B2CF9AE}" pid="8" name="DocType">
    <vt:lpwstr>Normal</vt:lpwstr>
  </property>
  <property fmtid="{D5CDD505-2E9C-101B-9397-08002B2CF9AE}" pid="9" name="SourceSystem">
    <vt:lpwstr>IREC</vt:lpwstr>
  </property>
  <property fmtid="{D5CDD505-2E9C-101B-9397-08002B2CF9AE}" pid="10" name="Originator">
    <vt:lpwstr> </vt:lpwstr>
  </property>
  <property fmtid="{D5CDD505-2E9C-101B-9397-08002B2CF9AE}" pid="11" name="MaintainMarking">
    <vt:lpwstr>True</vt:lpwstr>
  </property>
  <property fmtid="{D5CDD505-2E9C-101B-9397-08002B2CF9AE}" pid="12" name="MaintainPath">
    <vt:lpwstr>True</vt:lpwstr>
  </property>
  <property fmtid="{D5CDD505-2E9C-101B-9397-08002B2CF9AE}" pid="13" name="Created">
    <vt:filetime>2013-10-14T23:00:00Z</vt:filetime>
  </property>
</Properties>
</file>