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893" w:rsidRDefault="000D2893" w:rsidP="000D2893">
      <w:pPr>
        <w:jc w:val="center"/>
        <w:rPr>
          <w:rtl/>
        </w:rPr>
      </w:pPr>
      <w:r>
        <w:rPr>
          <w:noProof/>
          <w:lang w:eastAsia="fr-FR"/>
        </w:rPr>
        <w:drawing>
          <wp:inline distT="0" distB="0" distL="0" distR="0" wp14:anchorId="4B5A4078" wp14:editId="16C87572">
            <wp:extent cx="694690" cy="809625"/>
            <wp:effectExtent l="0" t="0" r="0" b="9525"/>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690" cy="809625"/>
                    </a:xfrm>
                    <a:prstGeom prst="rect">
                      <a:avLst/>
                    </a:prstGeom>
                    <a:noFill/>
                  </pic:spPr>
                </pic:pic>
              </a:graphicData>
            </a:graphic>
          </wp:inline>
        </w:drawing>
      </w:r>
    </w:p>
    <w:p w:rsidR="000D2893" w:rsidRDefault="000D2893" w:rsidP="000D2893">
      <w:pPr>
        <w:jc w:val="center"/>
        <w:rPr>
          <w:rtl/>
        </w:rPr>
      </w:pPr>
      <w:r>
        <w:rPr>
          <w:noProof/>
          <w:lang w:eastAsia="fr-FR"/>
        </w:rPr>
        <w:drawing>
          <wp:inline distT="0" distB="0" distL="0" distR="0" wp14:anchorId="6A8801BF" wp14:editId="7EB7EDE6">
            <wp:extent cx="3200400" cy="981075"/>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a:duotone>
                        <a:prstClr val="black"/>
                        <a:schemeClr val="accent5">
                          <a:lumMod val="50000"/>
                          <a:tint val="45000"/>
                          <a:satMod val="400000"/>
                        </a:schemeClr>
                      </a:duotone>
                      <a:extLst>
                        <a:ext uri="{BEBA8EAE-BF5A-486C-A8C5-ECC9F3942E4B}">
                          <a14:imgProps xmlns:a14="http://schemas.microsoft.com/office/drawing/2010/main">
                            <a14:imgLayer r:embed="rId9">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200400" cy="981075"/>
                    </a:xfrm>
                    <a:prstGeom prst="rect">
                      <a:avLst/>
                    </a:prstGeom>
                    <a:noFill/>
                  </pic:spPr>
                </pic:pic>
              </a:graphicData>
            </a:graphic>
          </wp:inline>
        </w:drawing>
      </w:r>
    </w:p>
    <w:p w:rsidR="000D2893" w:rsidRDefault="000D2893" w:rsidP="000D2893">
      <w:pPr>
        <w:bidi/>
        <w:spacing w:after="0" w:line="240" w:lineRule="auto"/>
        <w:jc w:val="center"/>
        <w:rPr>
          <w:rFonts w:ascii="Sakkal Majalla" w:hAnsi="Sakkal Majalla" w:cs="Sakkal Majalla"/>
          <w:b/>
          <w:bCs/>
          <w:color w:val="365F91" w:themeColor="accent1" w:themeShade="BF"/>
          <w:sz w:val="96"/>
          <w:szCs w:val="96"/>
          <w:rtl/>
          <w:lang w:bidi="ar-MA"/>
        </w:rPr>
      </w:pPr>
    </w:p>
    <w:p w:rsidR="000D2893" w:rsidRPr="000D2893" w:rsidRDefault="000D2893" w:rsidP="000D2893">
      <w:pPr>
        <w:bidi/>
        <w:spacing w:after="0" w:line="240" w:lineRule="auto"/>
        <w:jc w:val="center"/>
        <w:rPr>
          <w:rFonts w:ascii="Sakkal Majalla" w:hAnsi="Sakkal Majalla" w:cs="Sakkal Majalla"/>
          <w:b/>
          <w:bCs/>
          <w:color w:val="365F91" w:themeColor="accent1" w:themeShade="BF"/>
          <w:sz w:val="96"/>
          <w:szCs w:val="96"/>
          <w:rtl/>
          <w:lang w:bidi="ar-MA"/>
        </w:rPr>
      </w:pPr>
      <w:r w:rsidRPr="000D2893">
        <w:rPr>
          <w:rFonts w:ascii="Sakkal Majalla" w:hAnsi="Sakkal Majalla" w:cs="Sakkal Majalla" w:hint="cs"/>
          <w:b/>
          <w:bCs/>
          <w:color w:val="365F91" w:themeColor="accent1" w:themeShade="BF"/>
          <w:sz w:val="96"/>
          <w:szCs w:val="96"/>
          <w:rtl/>
          <w:lang w:bidi="ar-MA"/>
        </w:rPr>
        <w:t xml:space="preserve">مخطط عمل المملكة المغربية </w:t>
      </w:r>
    </w:p>
    <w:p w:rsidR="000D2893" w:rsidRPr="00217DAB" w:rsidRDefault="000D2893" w:rsidP="000D2893">
      <w:pPr>
        <w:bidi/>
        <w:spacing w:after="0" w:line="240" w:lineRule="auto"/>
        <w:jc w:val="center"/>
        <w:rPr>
          <w:rFonts w:ascii="Sakkal Majalla" w:hAnsi="Sakkal Majalla" w:cs="Sakkal Majalla"/>
          <w:b/>
          <w:bCs/>
          <w:sz w:val="32"/>
          <w:szCs w:val="32"/>
          <w:rtl/>
          <w:lang w:bidi="ar-MA"/>
        </w:rPr>
      </w:pPr>
      <w:r w:rsidRPr="000D2893">
        <w:rPr>
          <w:rFonts w:ascii="Sakkal Majalla" w:hAnsi="Sakkal Majalla" w:cs="Sakkal Majalla" w:hint="cs"/>
          <w:b/>
          <w:bCs/>
          <w:color w:val="365F91" w:themeColor="accent1" w:themeShade="BF"/>
          <w:sz w:val="96"/>
          <w:szCs w:val="96"/>
          <w:rtl/>
          <w:lang w:bidi="ar-MA"/>
        </w:rPr>
        <w:t xml:space="preserve">في مجال الحكومة المنفتحة </w:t>
      </w:r>
    </w:p>
    <w:p w:rsidR="000D2893" w:rsidRDefault="000D2893" w:rsidP="000D2893">
      <w:pPr>
        <w:jc w:val="center"/>
        <w:rPr>
          <w:rtl/>
          <w:lang w:bidi="ar-MA"/>
        </w:rPr>
      </w:pPr>
    </w:p>
    <w:p w:rsidR="000D2893" w:rsidRDefault="000D2893" w:rsidP="000D2893">
      <w:pPr>
        <w:jc w:val="center"/>
        <w:rPr>
          <w:rtl/>
        </w:rPr>
      </w:pPr>
    </w:p>
    <w:p w:rsidR="000D2893" w:rsidRDefault="000D2893" w:rsidP="000D2893">
      <w:pPr>
        <w:jc w:val="center"/>
        <w:rPr>
          <w:rtl/>
        </w:rPr>
      </w:pPr>
    </w:p>
    <w:p w:rsidR="000D2893" w:rsidRDefault="000D2893" w:rsidP="000D2893">
      <w:pPr>
        <w:jc w:val="center"/>
        <w:rPr>
          <w:rtl/>
          <w:lang w:bidi="ar-MA"/>
        </w:rPr>
      </w:pPr>
      <w:r>
        <w:rPr>
          <w:noProof/>
          <w:lang w:eastAsia="fr-FR"/>
        </w:rPr>
        <w:drawing>
          <wp:inline distT="0" distB="0" distL="0" distR="0" wp14:anchorId="381DD695" wp14:editId="6BBDE512">
            <wp:extent cx="1612900" cy="848822"/>
            <wp:effectExtent l="19050" t="0" r="25400" b="294640"/>
            <wp:docPr id="5" name="Image 5" descr="https://www.transparency.org.nz/wp-content/uploads/2017/05/Open-Government-Partnership-banner1-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transparency.org.nz/wp-content/uploads/2017/05/Open-Government-Partnership-banner1-mi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961" cy="88253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D2893" w:rsidRDefault="000D2893" w:rsidP="000D2893">
      <w:pPr>
        <w:jc w:val="center"/>
        <w:rPr>
          <w:b/>
          <w:bCs/>
          <w:color w:val="365F91" w:themeColor="accent1" w:themeShade="BF"/>
          <w:sz w:val="28"/>
          <w:szCs w:val="28"/>
          <w:rtl/>
        </w:rPr>
      </w:pPr>
      <w:r w:rsidRPr="000D2893">
        <w:rPr>
          <w:rFonts w:hint="cs"/>
          <w:b/>
          <w:bCs/>
          <w:color w:val="365F91" w:themeColor="accent1" w:themeShade="BF"/>
          <w:sz w:val="28"/>
          <w:szCs w:val="28"/>
          <w:rtl/>
        </w:rPr>
        <w:t xml:space="preserve">غشت 2018 </w:t>
      </w:r>
      <w:r w:rsidRPr="000D2893">
        <w:rPr>
          <w:b/>
          <w:bCs/>
          <w:color w:val="365F91" w:themeColor="accent1" w:themeShade="BF"/>
          <w:sz w:val="28"/>
          <w:szCs w:val="28"/>
          <w:rtl/>
        </w:rPr>
        <w:t>–</w:t>
      </w:r>
      <w:r w:rsidRPr="000D2893">
        <w:rPr>
          <w:rFonts w:hint="cs"/>
          <w:b/>
          <w:bCs/>
          <w:color w:val="365F91" w:themeColor="accent1" w:themeShade="BF"/>
          <w:sz w:val="28"/>
          <w:szCs w:val="28"/>
          <w:rtl/>
        </w:rPr>
        <w:t xml:space="preserve"> غشت 2020 </w:t>
      </w:r>
    </w:p>
    <w:p w:rsidR="000D2893" w:rsidRDefault="000D2893" w:rsidP="000D2893">
      <w:pPr>
        <w:jc w:val="center"/>
        <w:rPr>
          <w:b/>
          <w:bCs/>
          <w:color w:val="365F91" w:themeColor="accent1" w:themeShade="BF"/>
          <w:sz w:val="28"/>
          <w:szCs w:val="28"/>
          <w:rtl/>
        </w:rPr>
      </w:pPr>
    </w:p>
    <w:p w:rsidR="000D2893" w:rsidRDefault="000D2893" w:rsidP="000D2893">
      <w:pPr>
        <w:jc w:val="center"/>
        <w:rPr>
          <w:b/>
          <w:bCs/>
          <w:color w:val="365F91" w:themeColor="accent1" w:themeShade="BF"/>
          <w:sz w:val="28"/>
          <w:szCs w:val="28"/>
          <w:rtl/>
        </w:rPr>
      </w:pPr>
    </w:p>
    <w:p w:rsidR="000D2893" w:rsidRDefault="000D2893" w:rsidP="000D2893">
      <w:pPr>
        <w:jc w:val="center"/>
        <w:rPr>
          <w:b/>
          <w:bCs/>
          <w:color w:val="365F91" w:themeColor="accent1" w:themeShade="BF"/>
          <w:sz w:val="28"/>
          <w:szCs w:val="28"/>
          <w:rtl/>
        </w:rPr>
      </w:pPr>
    </w:p>
    <w:p w:rsidR="000D2893" w:rsidRDefault="000D2893" w:rsidP="000D2893">
      <w:pPr>
        <w:jc w:val="center"/>
        <w:rPr>
          <w:b/>
          <w:bCs/>
          <w:color w:val="365F91" w:themeColor="accent1" w:themeShade="BF"/>
          <w:sz w:val="28"/>
          <w:szCs w:val="28"/>
          <w:rtl/>
        </w:rPr>
      </w:pPr>
    </w:p>
    <w:p w:rsidR="000D2893" w:rsidRDefault="000D2893" w:rsidP="000D2893">
      <w:pPr>
        <w:jc w:val="center"/>
        <w:rPr>
          <w:b/>
          <w:bCs/>
          <w:color w:val="365F91" w:themeColor="accent1" w:themeShade="BF"/>
          <w:sz w:val="28"/>
          <w:szCs w:val="28"/>
          <w:rtl/>
        </w:rPr>
      </w:pPr>
    </w:p>
    <w:p w:rsidR="000D2893" w:rsidRPr="00945999" w:rsidRDefault="000D2893" w:rsidP="000D2893">
      <w:pPr>
        <w:keepNext/>
        <w:keepLines/>
        <w:shd w:val="clear" w:color="auto" w:fill="365F91" w:themeFill="accent1" w:themeFillShade="BF"/>
        <w:bidi/>
        <w:spacing w:after="0" w:line="240" w:lineRule="auto"/>
        <w:jc w:val="both"/>
        <w:rPr>
          <w:rFonts w:ascii="AvantGarde Md BT" w:eastAsia="Times New Roman" w:hAnsi="AvantGarde Md BT" w:cs="Times New Roman"/>
          <w:b/>
          <w:bCs/>
          <w:color w:val="FFFFFF" w:themeColor="background1"/>
          <w:sz w:val="32"/>
          <w:szCs w:val="32"/>
          <w:rtl/>
          <w:lang w:eastAsia="fr-FR"/>
        </w:rPr>
      </w:pPr>
      <w:r w:rsidRPr="00945999">
        <w:rPr>
          <w:rFonts w:ascii="AvantGarde Md BT" w:eastAsia="Times New Roman" w:hAnsi="AvantGarde Md BT" w:cs="Times New Roman" w:hint="cs"/>
          <w:b/>
          <w:bCs/>
          <w:color w:val="FFFFFF" w:themeColor="background1"/>
          <w:sz w:val="36"/>
          <w:szCs w:val="40"/>
          <w:rtl/>
          <w:lang w:eastAsia="fr-FR"/>
        </w:rPr>
        <w:t xml:space="preserve">مذكرة حول منهجية إعداد مخطط عمل المملكة المغربية في مجال الحكومة المنفتحة </w:t>
      </w:r>
    </w:p>
    <w:p w:rsidR="000D2893" w:rsidRDefault="000D2893" w:rsidP="000D2893">
      <w:pPr>
        <w:bidi/>
        <w:spacing w:after="0" w:line="240" w:lineRule="auto"/>
        <w:jc w:val="both"/>
        <w:rPr>
          <w:rFonts w:ascii="Sakkal Majalla" w:hAnsi="Sakkal Majalla" w:cs="Sakkal Majalla"/>
          <w:sz w:val="32"/>
          <w:szCs w:val="32"/>
          <w:rtl/>
          <w:lang w:bidi="ar-MA"/>
        </w:rPr>
      </w:pPr>
    </w:p>
    <w:p w:rsidR="000D2893" w:rsidRDefault="000D2893" w:rsidP="000D2893">
      <w:pPr>
        <w:bidi/>
        <w:spacing w:before="240" w:after="0" w:line="240" w:lineRule="auto"/>
        <w:jc w:val="both"/>
        <w:rPr>
          <w:rFonts w:ascii="Sakkal Majalla" w:hAnsi="Sakkal Majalla" w:cs="Sakkal Majalla"/>
          <w:sz w:val="32"/>
          <w:szCs w:val="32"/>
          <w:rtl/>
          <w:lang w:bidi="ar-MA"/>
        </w:rPr>
      </w:pPr>
      <w:r>
        <w:rPr>
          <w:rFonts w:ascii="Sakkal Majalla" w:hAnsi="Sakkal Majalla" w:cs="Sakkal Majalla" w:hint="cs"/>
          <w:sz w:val="32"/>
          <w:szCs w:val="32"/>
          <w:rtl/>
          <w:lang w:bidi="ar-MA"/>
        </w:rPr>
        <w:t>انخرط المغرب بعزم في مسلسل الانضمام إلى مبادرة الشراكة من أجل الحكومة المنفتحة (</w:t>
      </w:r>
      <w:r>
        <w:rPr>
          <w:rFonts w:ascii="Sakkal Majalla" w:hAnsi="Sakkal Majalla" w:cs="Sakkal Majalla"/>
          <w:sz w:val="32"/>
          <w:szCs w:val="32"/>
          <w:lang w:bidi="ar-MA"/>
        </w:rPr>
        <w:t>OGP</w:t>
      </w:r>
      <w:r>
        <w:rPr>
          <w:rFonts w:ascii="Sakkal Majalla" w:hAnsi="Sakkal Majalla" w:cs="Sakkal Majalla" w:hint="cs"/>
          <w:sz w:val="32"/>
          <w:szCs w:val="32"/>
          <w:rtl/>
          <w:lang w:bidi="ar-MA"/>
        </w:rPr>
        <w:t xml:space="preserve">)، باعتبارها </w:t>
      </w:r>
      <w:r w:rsidRPr="00B85F92">
        <w:rPr>
          <w:rFonts w:ascii="Sakkal Majalla" w:hAnsi="Sakkal Majalla" w:cs="Sakkal Majalla" w:hint="cs"/>
          <w:sz w:val="32"/>
          <w:szCs w:val="32"/>
          <w:rtl/>
          <w:lang w:bidi="ar-MA"/>
        </w:rPr>
        <w:t xml:space="preserve">إطارا مرجعيا لتعزيز </w:t>
      </w:r>
      <w:r>
        <w:rPr>
          <w:rFonts w:ascii="Sakkal Majalla" w:hAnsi="Sakkal Majalla" w:cs="Sakkal Majalla" w:hint="cs"/>
          <w:sz w:val="32"/>
          <w:szCs w:val="32"/>
          <w:rtl/>
          <w:lang w:bidi="ar-MA"/>
        </w:rPr>
        <w:t xml:space="preserve">تكريس المكتسبات المحققة في مجالات الشفافية والمناصفة والنزاهة والديمقراطية التشاركية. </w:t>
      </w:r>
    </w:p>
    <w:p w:rsidR="000D2893" w:rsidRDefault="000D2893" w:rsidP="000D2893">
      <w:pPr>
        <w:bidi/>
        <w:spacing w:before="240" w:after="0" w:line="240" w:lineRule="auto"/>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وقد بذل، في هذا الصدد، جهودا كبيرة لاستيفاء شروط الانضمام إلى هذه المبادرة، حيث تم إعداد وتنفيذ عدة مشاريع ذات صلة، لاسيما تلك المتعلقة بشفافية الميزانية، والحصول على المعلومات، والنزاهة، والمشاركة المواطنة. </w:t>
      </w:r>
    </w:p>
    <w:p w:rsidR="000D2893" w:rsidRDefault="000D2893" w:rsidP="000D2893">
      <w:pPr>
        <w:bidi/>
        <w:spacing w:before="240" w:after="0" w:line="240" w:lineRule="auto"/>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واستكمالا لهذه الجهود، تأسست لجنة وطنية، سنة 2012، تضم في عضويتها ممثلين عن مختلف القطاعات الوزارية. وقد عهد إليها بمهمة دعم مساعي الانضمام إلى المبادرة المذكورة، وتنسيق المشاريع التي تم إعدادها في هذا السياق. كما أحدثت كتابة لدى وزارة إصلاح الإدارة والوظيفة العمومية لتتبع وتنسيق عمل اللجنة، ومواكبة انضمام المغرب لهذه الشراكة.  </w:t>
      </w:r>
    </w:p>
    <w:p w:rsidR="000D2893" w:rsidRDefault="000D2893" w:rsidP="000D2893">
      <w:pPr>
        <w:bidi/>
        <w:spacing w:before="240" w:after="0" w:line="240" w:lineRule="auto"/>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واعتبارا للدور المحوري الذي يلعبه المجتمع المدني في تفعيل وتنزيل مبادئ الحكومة المنفتحة، تم توسيع تركيبة اللجنة، لتضم ممثلين عن الجمعيات الناشطة في المجالات ذات الصلة بالحكومة المنفتحة.    </w:t>
      </w:r>
    </w:p>
    <w:p w:rsidR="000D2893" w:rsidRDefault="000D2893" w:rsidP="000D2893">
      <w:pPr>
        <w:bidi/>
        <w:spacing w:before="240" w:after="0" w:line="240" w:lineRule="auto"/>
        <w:jc w:val="both"/>
        <w:rPr>
          <w:rFonts w:ascii="Sakkal Majalla" w:hAnsi="Sakkal Majalla" w:cs="Sakkal Majalla"/>
          <w:sz w:val="32"/>
          <w:szCs w:val="32"/>
          <w:rtl/>
          <w:lang w:bidi="ar-MA"/>
        </w:rPr>
      </w:pPr>
      <w:r>
        <w:rPr>
          <w:rFonts w:ascii="Sakkal Majalla" w:hAnsi="Sakkal Majalla" w:cs="Sakkal Majalla" w:hint="cs"/>
          <w:sz w:val="32"/>
          <w:szCs w:val="32"/>
          <w:rtl/>
          <w:lang w:bidi="ar-MA"/>
        </w:rPr>
        <w:t>وفي السياق ذاته، تمت مباشرة المشاورات مع منظمة التعاون والتنمية الاقتصادية (</w:t>
      </w:r>
      <w:r>
        <w:rPr>
          <w:rFonts w:ascii="Sakkal Majalla" w:hAnsi="Sakkal Majalla" w:cs="Sakkal Majalla"/>
          <w:sz w:val="32"/>
          <w:szCs w:val="32"/>
          <w:lang w:bidi="ar-MA"/>
        </w:rPr>
        <w:t>OCDE</w:t>
      </w:r>
      <w:r>
        <w:rPr>
          <w:rFonts w:ascii="Sakkal Majalla" w:hAnsi="Sakkal Majalla" w:cs="Sakkal Majalla" w:hint="cs"/>
          <w:sz w:val="32"/>
          <w:szCs w:val="32"/>
          <w:rtl/>
          <w:lang w:bidi="ar-MA"/>
        </w:rPr>
        <w:t xml:space="preserve">) </w:t>
      </w:r>
      <w:r w:rsidRPr="00FB767A">
        <w:rPr>
          <w:rFonts w:ascii="Sakkal Majalla" w:hAnsi="Sakkal Majalla" w:cs="Sakkal Majalla" w:hint="cs"/>
          <w:sz w:val="32"/>
          <w:szCs w:val="32"/>
          <w:rtl/>
          <w:lang w:bidi="ar-MA"/>
        </w:rPr>
        <w:t xml:space="preserve">من أجل التأكد من شروط ومسطرة الانضمام وتقييم مدى استيفاء المغرب للمعايير المعتمدة في هذا الإطار. وقد </w:t>
      </w:r>
      <w:r w:rsidR="00762BF2" w:rsidRPr="00FB767A">
        <w:rPr>
          <w:rFonts w:ascii="Sakkal Majalla" w:hAnsi="Sakkal Majalla" w:cs="Sakkal Majalla" w:hint="cs"/>
          <w:sz w:val="32"/>
          <w:szCs w:val="32"/>
          <w:rtl/>
          <w:lang w:bidi="ar-MA"/>
        </w:rPr>
        <w:t>تكللت</w:t>
      </w:r>
      <w:r w:rsidRPr="00FB767A">
        <w:rPr>
          <w:rFonts w:ascii="Sakkal Majalla" w:hAnsi="Sakkal Majalla" w:cs="Sakkal Majalla" w:hint="cs"/>
          <w:sz w:val="32"/>
          <w:szCs w:val="32"/>
          <w:rtl/>
          <w:lang w:bidi="ar-MA"/>
        </w:rPr>
        <w:t xml:space="preserve"> هذه المشاورات </w:t>
      </w:r>
      <w:r>
        <w:rPr>
          <w:rFonts w:ascii="Sakkal Majalla" w:hAnsi="Sakkal Majalla" w:cs="Sakkal Majalla" w:hint="cs"/>
          <w:sz w:val="32"/>
          <w:szCs w:val="32"/>
          <w:rtl/>
          <w:lang w:bidi="ar-MA"/>
        </w:rPr>
        <w:t xml:space="preserve">بإعداد تقرير، بتعاون مع خبراء من هذه المنظمة، تضمن تقييما شاملا لوضعية الحكومة المفتحة بالمغرب، لاسيما إشراك المواطنين في وضع وصياغة السياسات العمومية، وشفافية الميزانية، والنزاهة، واستعمال تكنولوجيا المعلومات والاتصال. </w:t>
      </w:r>
    </w:p>
    <w:p w:rsidR="000D2893" w:rsidRDefault="000D2893" w:rsidP="000D2893">
      <w:pPr>
        <w:bidi/>
        <w:spacing w:before="240" w:after="0" w:line="240" w:lineRule="auto"/>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وقد عكفت اللجنة الوطنية على بلورة مشروع مخطط عمل قصد تفعيل مختلف التوصيات المنبثقة عن هذا التقرير وتفعيل انضمام المغرب لهذه الشراكة. ولهذا الغرض، تشكلت خمس لجان فرعية تضم ممثلين عن القطاعات الوزارية، وهيئات الحكامة، والقطاع الخاص، والمجتمع المدني. وتتولى هذه اللجان الفرعية تدبير المشاريع ذات الصلة بشفافية الميزانية، والنزاهة ومكافحة الفساد، والحصول على المعلومات، والمشاورات العمومية ومشاركة المواطنين في صياغة السياسات العمومية، والتواصل. </w:t>
      </w:r>
    </w:p>
    <w:p w:rsidR="000D2893" w:rsidRDefault="000D2893" w:rsidP="000D2893">
      <w:pPr>
        <w:bidi/>
        <w:spacing w:before="240" w:after="0" w:line="240" w:lineRule="auto"/>
        <w:jc w:val="both"/>
        <w:rPr>
          <w:rFonts w:ascii="Sakkal Majalla" w:hAnsi="Sakkal Majalla" w:cs="Sakkal Majalla"/>
          <w:sz w:val="32"/>
          <w:szCs w:val="32"/>
          <w:rtl/>
          <w:lang w:bidi="ar-MA"/>
        </w:rPr>
      </w:pPr>
      <w:r>
        <w:rPr>
          <w:rFonts w:ascii="Sakkal Majalla" w:hAnsi="Sakkal Majalla" w:cs="Sakkal Majalla" w:hint="cs"/>
          <w:sz w:val="32"/>
          <w:szCs w:val="32"/>
          <w:rtl/>
          <w:lang w:bidi="ar-MA"/>
        </w:rPr>
        <w:lastRenderedPageBreak/>
        <w:t xml:space="preserve">إضافة إلى ذلك، تشكلت لجنة مصغرة أسندت إليها مهمة تحرير وصياغة مشروع مخطط العمل في مجال الحكومة المنفتحة، وتتألف من منسقي اللجان الفرعية، وممثل عن المجتمع المدني، وكتابة الحكومة المنفتحة بالمغرب. </w:t>
      </w:r>
    </w:p>
    <w:p w:rsidR="000D2893" w:rsidRDefault="000D2893" w:rsidP="000D2893">
      <w:pPr>
        <w:bidi/>
        <w:spacing w:before="240" w:after="0" w:line="240" w:lineRule="auto"/>
        <w:jc w:val="both"/>
        <w:rPr>
          <w:rFonts w:ascii="Sakkal Majalla" w:hAnsi="Sakkal Majalla" w:cs="Sakkal Majalla"/>
          <w:sz w:val="32"/>
          <w:szCs w:val="32"/>
          <w:rtl/>
          <w:lang w:bidi="ar-MA"/>
        </w:rPr>
      </w:pPr>
      <w:r>
        <w:rPr>
          <w:rFonts w:ascii="Sakkal Majalla" w:hAnsi="Sakkal Majalla" w:cs="Sakkal Majalla" w:hint="cs"/>
          <w:sz w:val="32"/>
          <w:szCs w:val="32"/>
          <w:rtl/>
          <w:lang w:bidi="ar-MA"/>
        </w:rPr>
        <w:t>ولضمان انخراط المجتمع المدني في عملية صياغة مخطط العمل بدرجة أكبر، تم تنظيم سلسلة من الندوات واللقاءات والحلقات الدراسية بتعاون مع منظمة التعاون والتنمية الاقتصادية (</w:t>
      </w:r>
      <w:r>
        <w:rPr>
          <w:rFonts w:ascii="Sakkal Majalla" w:hAnsi="Sakkal Majalla" w:cs="Sakkal Majalla"/>
          <w:sz w:val="32"/>
          <w:szCs w:val="32"/>
          <w:lang w:bidi="ar-MA"/>
        </w:rPr>
        <w:t>OCDE</w:t>
      </w:r>
      <w:r>
        <w:rPr>
          <w:rFonts w:ascii="Sakkal Majalla" w:hAnsi="Sakkal Majalla" w:cs="Sakkal Majalla" w:hint="cs"/>
          <w:sz w:val="32"/>
          <w:szCs w:val="32"/>
          <w:rtl/>
          <w:lang w:bidi="ar-MA"/>
        </w:rPr>
        <w:t xml:space="preserve">) وبحضور خبراء عن مبادرة الشراكة من أجل الحكومة المنفتحة. </w:t>
      </w:r>
    </w:p>
    <w:p w:rsidR="000D2893" w:rsidRDefault="000D2893" w:rsidP="000D2893">
      <w:pPr>
        <w:bidi/>
        <w:spacing w:before="240" w:after="0" w:line="240" w:lineRule="auto"/>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وفي هذا السياق، نظمت وزارة إصلاح الإدارة والوظيفة العمومية، بتعاون مع هذه المنظمة، ندوتين حول موضوعي "توسيع مشاركة المجتمع المدني في مساعي المغرب للانضمام إلى الحكومة المنفتحة"، و"دور المجتمع المدني في الحكومة المنفتحة"، بتاريخي 29 شتنبر 2015 و17 فبراير 2016 على التوالي. وقد عرف هذين القاءين مشاركة عدد مهم من ممثلي المجتمع المدني، وتمخض عنهما مجموعة من التوصيات تشدد على إشراك المجتمع المدني في تعزيز وترسيخ مبادئ الحكومة المنفتحة.     </w:t>
      </w:r>
    </w:p>
    <w:p w:rsidR="000D2893" w:rsidRDefault="000D2893" w:rsidP="000D2893">
      <w:pPr>
        <w:bidi/>
        <w:spacing w:before="240" w:after="0" w:line="240" w:lineRule="auto"/>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وقد تم تقديم الصيغة الأولية لهذا المخطط، الذي شارك في صياغته ممثلون عن المجتمع </w:t>
      </w:r>
      <w:r w:rsidR="00762BF2">
        <w:rPr>
          <w:rFonts w:ascii="Sakkal Majalla" w:hAnsi="Sakkal Majalla" w:cs="Sakkal Majalla" w:hint="cs"/>
          <w:sz w:val="32"/>
          <w:szCs w:val="32"/>
          <w:rtl/>
          <w:lang w:bidi="ar-MA"/>
        </w:rPr>
        <w:t>المدني، خلال</w:t>
      </w:r>
      <w:r>
        <w:rPr>
          <w:rFonts w:ascii="Sakkal Majalla" w:hAnsi="Sakkal Majalla" w:cs="Sakkal Majalla" w:hint="cs"/>
          <w:sz w:val="32"/>
          <w:szCs w:val="32"/>
          <w:rtl/>
          <w:lang w:bidi="ar-MA"/>
        </w:rPr>
        <w:t xml:space="preserve"> اجتماع للجنة الوطنية عقد بتاريخ 3 نونبر 2016. وقد تميز هذا الاجتماع، باستعمال التداول عبر الفيديو (</w:t>
      </w:r>
      <w:r>
        <w:rPr>
          <w:rFonts w:ascii="Sakkal Majalla" w:hAnsi="Sakkal Majalla" w:cs="Sakkal Majalla"/>
          <w:sz w:val="32"/>
          <w:szCs w:val="32"/>
          <w:lang w:bidi="ar-MA"/>
        </w:rPr>
        <w:t>vidéoconférence</w:t>
      </w:r>
      <w:r>
        <w:rPr>
          <w:rFonts w:ascii="Sakkal Majalla" w:hAnsi="Sakkal Majalla" w:cs="Sakkal Majalla" w:hint="cs"/>
          <w:sz w:val="32"/>
          <w:szCs w:val="32"/>
          <w:rtl/>
          <w:lang w:bidi="ar-MA"/>
        </w:rPr>
        <w:t xml:space="preserve">) مع الخبراء الفرنسيين والبريطانيين الذين ساهموا بملاحظاتهم وتوصياتهم في إغناء النقاش حول مشروع مخطط العمل. </w:t>
      </w:r>
    </w:p>
    <w:p w:rsidR="000D2893" w:rsidRDefault="000D2893" w:rsidP="000D2893">
      <w:pPr>
        <w:bidi/>
        <w:spacing w:before="240" w:after="0" w:line="240" w:lineRule="auto"/>
        <w:jc w:val="both"/>
        <w:rPr>
          <w:rFonts w:ascii="Sakkal Majalla" w:hAnsi="Sakkal Majalla" w:cs="Sakkal Majalla"/>
          <w:sz w:val="32"/>
          <w:szCs w:val="32"/>
          <w:rtl/>
          <w:lang w:bidi="ar-MA"/>
        </w:rPr>
      </w:pPr>
      <w:r>
        <w:rPr>
          <w:rFonts w:ascii="Sakkal Majalla" w:hAnsi="Sakkal Majalla" w:cs="Sakkal Majalla" w:hint="cs"/>
          <w:sz w:val="32"/>
          <w:szCs w:val="32"/>
          <w:rtl/>
          <w:lang w:bidi="ar-MA"/>
        </w:rPr>
        <w:t>كما شكلت الندوة التي نظمتها الوزارة</w:t>
      </w:r>
      <w:r w:rsidRPr="00E92C87">
        <w:rPr>
          <w:rFonts w:ascii="Sakkal Majalla" w:hAnsi="Sakkal Majalla" w:cs="Sakkal Majalla" w:hint="cs"/>
          <w:sz w:val="32"/>
          <w:szCs w:val="32"/>
          <w:rtl/>
          <w:lang w:bidi="ar-MA"/>
        </w:rPr>
        <w:t xml:space="preserve"> </w:t>
      </w:r>
      <w:r>
        <w:rPr>
          <w:rFonts w:ascii="Sakkal Majalla" w:hAnsi="Sakkal Majalla" w:cs="Sakkal Majalla" w:hint="cs"/>
          <w:sz w:val="32"/>
          <w:szCs w:val="32"/>
          <w:rtl/>
          <w:lang w:bidi="ar-MA"/>
        </w:rPr>
        <w:t xml:space="preserve">بتعاون مع منظمة التعاون والتنمية الاقتصادية، في 4 أكتوبر 2017 حول موضوع "من أجل مشاركة أكثر فعالية للمواطنين في الحياة العامة"، مناسبة لعرض مشروع مخطط العمل ولإثراء وإغناء النقاش حول دور وسائل الإعلام والشباب في ضمان انفتاح الحكومة على محيطها، وتعزيز المشاركة في الحياة العامة. </w:t>
      </w:r>
    </w:p>
    <w:p w:rsidR="000D2893" w:rsidRDefault="000D2893" w:rsidP="000D2893">
      <w:pPr>
        <w:bidi/>
        <w:spacing w:before="240" w:after="0" w:line="240" w:lineRule="auto"/>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وقد عرض السيد الوزير مشروع مخطط العمل على أنظار مجلس الحكومة المنعقد يوم 16 نونبر 2017، الذي أصدر توصية تقضي بتحيينه بشكل يتلاءم </w:t>
      </w:r>
      <w:r w:rsidR="00762BF2">
        <w:rPr>
          <w:rFonts w:ascii="Sakkal Majalla" w:hAnsi="Sakkal Majalla" w:cs="Sakkal Majalla" w:hint="cs"/>
          <w:sz w:val="32"/>
          <w:szCs w:val="32"/>
          <w:rtl/>
          <w:lang w:bidi="ar-MA"/>
        </w:rPr>
        <w:t>وتوجهات وأوليات</w:t>
      </w:r>
      <w:r>
        <w:rPr>
          <w:rFonts w:ascii="Sakkal Majalla" w:hAnsi="Sakkal Majalla" w:cs="Sakkal Majalla" w:hint="cs"/>
          <w:sz w:val="32"/>
          <w:szCs w:val="32"/>
          <w:rtl/>
          <w:lang w:bidi="ar-MA"/>
        </w:rPr>
        <w:t xml:space="preserve"> البرنامج الحكومي. </w:t>
      </w:r>
    </w:p>
    <w:p w:rsidR="000D2893" w:rsidRDefault="000D2893" w:rsidP="000D2893">
      <w:pPr>
        <w:bidi/>
        <w:spacing w:before="240" w:after="0" w:line="240" w:lineRule="auto"/>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وتبعا لذلك، شكل هذا المخطط موضوع نقاش ومشاورات بين أعضاء اللجنة الوطنية، ممثلو القطاعات الوزارية وهيئات الحكامة والمجتمع المدني، حيث تقدموا بملاحظاتهم ومقترحاتهم قصد تضمينها في النسخة الجديدة لمخطط العمل. </w:t>
      </w:r>
    </w:p>
    <w:p w:rsidR="000D2893" w:rsidRDefault="000D2893" w:rsidP="000D2893">
      <w:pPr>
        <w:bidi/>
        <w:spacing w:before="240" w:after="0" w:line="240" w:lineRule="auto"/>
        <w:jc w:val="both"/>
        <w:rPr>
          <w:rFonts w:ascii="Sakkal Majalla" w:hAnsi="Sakkal Majalla" w:cs="Sakkal Majalla"/>
          <w:sz w:val="32"/>
          <w:szCs w:val="32"/>
          <w:rtl/>
          <w:lang w:bidi="ar-MA"/>
        </w:rPr>
      </w:pPr>
      <w:r>
        <w:rPr>
          <w:rFonts w:ascii="Sakkal Majalla" w:hAnsi="Sakkal Majalla" w:cs="Sakkal Majalla" w:hint="cs"/>
          <w:sz w:val="32"/>
          <w:szCs w:val="32"/>
          <w:rtl/>
          <w:lang w:bidi="ar-MA"/>
        </w:rPr>
        <w:t>وفي إطار تبادل الممارسات الدولية الجيدة في مجال الحكومة المنفتحة، نظمت وزارة إصلاح الإدارة والوظيفة العمومية، بتعاون مع الوكالة الإسبانية للتعاون الدولي (</w:t>
      </w:r>
      <w:r>
        <w:rPr>
          <w:rFonts w:ascii="Sakkal Majalla" w:hAnsi="Sakkal Majalla" w:cs="Sakkal Majalla"/>
          <w:sz w:val="32"/>
          <w:szCs w:val="32"/>
          <w:lang w:bidi="ar-MA"/>
        </w:rPr>
        <w:t>AECID</w:t>
      </w:r>
      <w:r>
        <w:rPr>
          <w:rFonts w:ascii="Sakkal Majalla" w:hAnsi="Sakkal Majalla" w:cs="Sakkal Majalla" w:hint="cs"/>
          <w:sz w:val="32"/>
          <w:szCs w:val="32"/>
          <w:rtl/>
          <w:lang w:bidi="ar-MA"/>
        </w:rPr>
        <w:t xml:space="preserve">)، ندوة يومي 23 و24 يونيو 2018، بغية الاستفادة من التجربة الإسبانية في هذا المجال. </w:t>
      </w:r>
    </w:p>
    <w:p w:rsidR="000D2893" w:rsidRDefault="000D2893" w:rsidP="000D2893">
      <w:pPr>
        <w:bidi/>
        <w:spacing w:before="240" w:after="0" w:line="240" w:lineRule="auto"/>
        <w:jc w:val="both"/>
        <w:rPr>
          <w:rFonts w:ascii="Sakkal Majalla" w:hAnsi="Sakkal Majalla" w:cs="Sakkal Majalla"/>
          <w:sz w:val="32"/>
          <w:szCs w:val="32"/>
          <w:lang w:bidi="ar-MA"/>
        </w:rPr>
      </w:pPr>
      <w:r>
        <w:rPr>
          <w:rFonts w:ascii="Sakkal Majalla" w:hAnsi="Sakkal Majalla" w:cs="Sakkal Majalla" w:hint="cs"/>
          <w:sz w:val="32"/>
          <w:szCs w:val="32"/>
          <w:rtl/>
          <w:lang w:bidi="ar-MA"/>
        </w:rPr>
        <w:lastRenderedPageBreak/>
        <w:t xml:space="preserve">وبصدور القانون رقم 31.13 المتعلق بالحق في الحصول على المعلومات بالجريدة الرسمية بتاريخ 12 مارس 2018 استكمل المغرب شروط ومعايير الانضمام إلى مبادرة الشراكة من أجل الحكومة المنفتحة. </w:t>
      </w:r>
    </w:p>
    <w:p w:rsidR="000D2893" w:rsidRDefault="000D2893" w:rsidP="000D2893">
      <w:pPr>
        <w:bidi/>
        <w:spacing w:before="240" w:after="0" w:line="240" w:lineRule="auto"/>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في هذا الصدد، عقدت اللجنة الوطنية اجتماعا يوم 22 مارس 2018 بمقر وزارة إصلاح الإدارة والوظيفة العمومية بهدف المصادقة على الالتزامات المتضمنة في النسخة الجديدة لمخطط عمل الحكومة المغربية في مجال الحكومة المنفتحة خلال الفترة الممتدة من غشت 2018 إلى غشت 2020. </w:t>
      </w:r>
    </w:p>
    <w:p w:rsidR="000D2893" w:rsidRDefault="000D2893" w:rsidP="000D2893">
      <w:pPr>
        <w:bidi/>
        <w:spacing w:before="240" w:after="0" w:line="240" w:lineRule="auto"/>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وفي أعقاب الإعلان الرسمي عن انضمام المملكة المغربية إلى المبادرة، نظمت الوزارة عدة ورشات عمل مع وحدات التنسيق المركزية (مديرو المشاريع الساهرين على تنفيذ وتفعيل الالتزامات) بغية وضع اللمسات الأخيرة على بطاقات الالتزامات وفق النموذج المحدد من طرف المبادرة، مع التركيز على </w:t>
      </w:r>
      <w:r w:rsidR="00762BF2">
        <w:rPr>
          <w:rFonts w:ascii="Sakkal Majalla" w:hAnsi="Sakkal Majalla" w:cs="Sakkal Majalla" w:hint="cs"/>
          <w:sz w:val="32"/>
          <w:szCs w:val="32"/>
          <w:rtl/>
          <w:lang w:bidi="ar-MA"/>
        </w:rPr>
        <w:t>آثار كل</w:t>
      </w:r>
      <w:r>
        <w:rPr>
          <w:rFonts w:ascii="Sakkal Majalla" w:hAnsi="Sakkal Majalla" w:cs="Sakkal Majalla" w:hint="cs"/>
          <w:sz w:val="32"/>
          <w:szCs w:val="32"/>
          <w:rtl/>
          <w:lang w:bidi="ar-MA"/>
        </w:rPr>
        <w:t xml:space="preserve"> </w:t>
      </w:r>
      <w:r w:rsidR="00762BF2">
        <w:rPr>
          <w:rFonts w:ascii="Sakkal Majalla" w:hAnsi="Sakkal Majalla" w:cs="Sakkal Majalla" w:hint="cs"/>
          <w:sz w:val="32"/>
          <w:szCs w:val="32"/>
          <w:rtl/>
          <w:lang w:bidi="ar-MA"/>
        </w:rPr>
        <w:t>التزام،</w:t>
      </w:r>
      <w:r>
        <w:rPr>
          <w:rFonts w:ascii="Sakkal Majalla" w:hAnsi="Sakkal Majalla" w:cs="Sakkal Majalla" w:hint="cs"/>
          <w:sz w:val="32"/>
          <w:szCs w:val="32"/>
          <w:rtl/>
          <w:lang w:bidi="ar-MA"/>
        </w:rPr>
        <w:t xml:space="preserve"> وبرمجته، ومؤشرات تحقيقه. </w:t>
      </w:r>
    </w:p>
    <w:p w:rsidR="000D2893" w:rsidRDefault="000D2893" w:rsidP="000D2893">
      <w:pPr>
        <w:bidi/>
        <w:spacing w:before="240" w:after="0" w:line="240" w:lineRule="auto"/>
        <w:jc w:val="both"/>
        <w:rPr>
          <w:rFonts w:ascii="Sakkal Majalla" w:hAnsi="Sakkal Majalla" w:cs="Sakkal Majalla"/>
          <w:sz w:val="32"/>
          <w:szCs w:val="32"/>
          <w:rtl/>
          <w:lang w:bidi="ar-MA"/>
        </w:rPr>
      </w:pPr>
      <w:r>
        <w:rPr>
          <w:rFonts w:ascii="Sakkal Majalla" w:hAnsi="Sakkal Majalla" w:cs="Sakkal Majalla" w:hint="cs"/>
          <w:sz w:val="32"/>
          <w:szCs w:val="32"/>
          <w:rtl/>
          <w:lang w:bidi="ar-MA"/>
        </w:rPr>
        <w:t>وقد تم إطلاع المجتمع المدني على النسخة النهائية لمخطط العمل في 7 يوليوز 2018، خلال لقاء عقدته جمعية ترانسبراسي المغرب (</w:t>
      </w:r>
      <w:r>
        <w:rPr>
          <w:rFonts w:ascii="Sakkal Majalla" w:hAnsi="Sakkal Majalla" w:cs="Sakkal Majalla"/>
          <w:sz w:val="32"/>
          <w:szCs w:val="32"/>
          <w:lang w:bidi="ar-MA"/>
        </w:rPr>
        <w:t>Transparency Maroc</w:t>
      </w:r>
      <w:r>
        <w:rPr>
          <w:rFonts w:ascii="Sakkal Majalla" w:hAnsi="Sakkal Majalla" w:cs="Sakkal Majalla" w:hint="cs"/>
          <w:sz w:val="32"/>
          <w:szCs w:val="32"/>
          <w:rtl/>
          <w:lang w:bidi="ar-MA"/>
        </w:rPr>
        <w:t xml:space="preserve">) لتمكين الأعضاء الناشطين في مجال الحكومة المنفتحة من الإدلاء بملاحظاتهم حوله. كما شكل هذا اللقاء فرصة للتباحث حول سبل تعزيز التعاون بين الحكومة والمجتمع المدني، ودور هذا الأخير في تنفيذ وتقييم الالتزامات التي تضمنها.  </w:t>
      </w:r>
    </w:p>
    <w:p w:rsidR="000D2893" w:rsidRDefault="000D2893" w:rsidP="000D2893">
      <w:pPr>
        <w:bidi/>
        <w:spacing w:before="240" w:after="0" w:line="240" w:lineRule="auto"/>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وفي نفس السياق، شارك وفد مغربي يتكون من ممثلي القطاعات الحكومية والمجتمع المدني في أشغال القمة العالمية للمبادرة التي انعقدت من 17 إلى 19 يوليوز 2018 بتبيليسي بجورجيا، بغية الاطلاع والإلمام بالممارسات الجيدة في مجال الحكومة المنفتحة بصورة عامة، وفي مجال تعزيز دور المجتمع المدني في صياغة وتنفيذ وتقييم التزامات الشراكة بصورة خاصة. </w:t>
      </w:r>
    </w:p>
    <w:p w:rsidR="000D2893" w:rsidRDefault="000D2893" w:rsidP="000D2893">
      <w:pPr>
        <w:bidi/>
        <w:spacing w:before="240" w:after="0" w:line="240" w:lineRule="auto"/>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ولضمان فعالية وديمومة سيرورة </w:t>
      </w:r>
      <w:r w:rsidR="00762BF2">
        <w:rPr>
          <w:rFonts w:ascii="Sakkal Majalla" w:hAnsi="Sakkal Majalla" w:cs="Sakkal Majalla" w:hint="cs"/>
          <w:sz w:val="32"/>
          <w:szCs w:val="32"/>
          <w:rtl/>
          <w:lang w:bidi="ar-MA"/>
        </w:rPr>
        <w:t>مبادرة</w:t>
      </w:r>
      <w:r>
        <w:rPr>
          <w:rFonts w:ascii="Sakkal Majalla" w:hAnsi="Sakkal Majalla" w:cs="Sakkal Majalla" w:hint="cs"/>
          <w:sz w:val="32"/>
          <w:szCs w:val="32"/>
          <w:rtl/>
          <w:lang w:bidi="ar-MA"/>
        </w:rPr>
        <w:t xml:space="preserve"> الحكومة المنفتحة بالمغرب وفق مقاربة تشاركية، سيتم إحداث هيئة حكامة خاصة تستجيب للمعايير الثلاثة التالية: </w:t>
      </w:r>
    </w:p>
    <w:p w:rsidR="000D2893" w:rsidRDefault="000D2893" w:rsidP="0080589A">
      <w:pPr>
        <w:pStyle w:val="Paragraphedeliste"/>
        <w:numPr>
          <w:ilvl w:val="0"/>
          <w:numId w:val="1"/>
        </w:numPr>
        <w:bidi/>
        <w:spacing w:before="240" w:after="0" w:line="240" w:lineRule="auto"/>
        <w:jc w:val="both"/>
        <w:rPr>
          <w:rFonts w:ascii="Sakkal Majalla" w:hAnsi="Sakkal Majalla" w:cs="Sakkal Majalla"/>
          <w:sz w:val="32"/>
          <w:szCs w:val="32"/>
          <w:lang w:bidi="ar-MA"/>
        </w:rPr>
      </w:pPr>
      <w:r w:rsidRPr="009A6301">
        <w:rPr>
          <w:rFonts w:ascii="Sakkal Majalla" w:hAnsi="Sakkal Majalla" w:cs="Sakkal Majalla" w:hint="cs"/>
          <w:b/>
          <w:bCs/>
          <w:sz w:val="32"/>
          <w:szCs w:val="32"/>
          <w:rtl/>
          <w:lang w:bidi="ar-MA"/>
        </w:rPr>
        <w:t>المحاسبة:</w:t>
      </w:r>
      <w:r>
        <w:rPr>
          <w:rFonts w:ascii="Sakkal Majalla" w:hAnsi="Sakkal Majalla" w:cs="Sakkal Majalla" w:hint="cs"/>
          <w:sz w:val="32"/>
          <w:szCs w:val="32"/>
          <w:rtl/>
          <w:lang w:bidi="ar-MA"/>
        </w:rPr>
        <w:t xml:space="preserve"> ضرورة تقييم وتتبع تقدم تنفيذ الالتزامات؛ </w:t>
      </w:r>
    </w:p>
    <w:p w:rsidR="000D2893" w:rsidRDefault="000D2893" w:rsidP="0080589A">
      <w:pPr>
        <w:pStyle w:val="Paragraphedeliste"/>
        <w:numPr>
          <w:ilvl w:val="0"/>
          <w:numId w:val="1"/>
        </w:numPr>
        <w:bidi/>
        <w:spacing w:before="240" w:after="0" w:line="240" w:lineRule="auto"/>
        <w:jc w:val="both"/>
        <w:rPr>
          <w:rFonts w:ascii="Sakkal Majalla" w:hAnsi="Sakkal Majalla" w:cs="Sakkal Majalla"/>
          <w:sz w:val="32"/>
          <w:szCs w:val="32"/>
          <w:lang w:bidi="ar-MA"/>
        </w:rPr>
      </w:pPr>
      <w:r w:rsidRPr="009A6301">
        <w:rPr>
          <w:rFonts w:ascii="Sakkal Majalla" w:hAnsi="Sakkal Majalla" w:cs="Sakkal Majalla" w:hint="cs"/>
          <w:b/>
          <w:bCs/>
          <w:sz w:val="32"/>
          <w:szCs w:val="32"/>
          <w:rtl/>
          <w:lang w:bidi="ar-MA"/>
        </w:rPr>
        <w:t>تتبع تنفيذ الالتزامات:</w:t>
      </w:r>
      <w:r>
        <w:rPr>
          <w:rFonts w:ascii="Sakkal Majalla" w:hAnsi="Sakkal Majalla" w:cs="Sakkal Majalla" w:hint="cs"/>
          <w:sz w:val="32"/>
          <w:szCs w:val="32"/>
          <w:rtl/>
          <w:lang w:bidi="ar-MA"/>
        </w:rPr>
        <w:t xml:space="preserve"> إنجاح مخطط العمل يتوقف على اعتماد مقاربة واضحة ودورية لتتبع تنفيذ الالتزامات، وذلك لتدبير المخاطر ومعالجة التحديات بشكل أفضل؛ </w:t>
      </w:r>
    </w:p>
    <w:p w:rsidR="000D2893" w:rsidRDefault="000D2893" w:rsidP="0080589A">
      <w:pPr>
        <w:pStyle w:val="Paragraphedeliste"/>
        <w:numPr>
          <w:ilvl w:val="0"/>
          <w:numId w:val="1"/>
        </w:numPr>
        <w:bidi/>
        <w:spacing w:before="240" w:after="0" w:line="240" w:lineRule="auto"/>
        <w:jc w:val="both"/>
        <w:rPr>
          <w:rFonts w:ascii="Sakkal Majalla" w:hAnsi="Sakkal Majalla" w:cs="Sakkal Majalla"/>
          <w:sz w:val="32"/>
          <w:szCs w:val="32"/>
          <w:lang w:bidi="ar-MA"/>
        </w:rPr>
      </w:pPr>
      <w:r>
        <w:rPr>
          <w:rFonts w:ascii="Sakkal Majalla" w:hAnsi="Sakkal Majalla" w:cs="Sakkal Majalla" w:hint="cs"/>
          <w:b/>
          <w:bCs/>
          <w:sz w:val="32"/>
          <w:szCs w:val="32"/>
          <w:rtl/>
          <w:lang w:bidi="ar-MA"/>
        </w:rPr>
        <w:t>المشاورات وال</w:t>
      </w:r>
      <w:r w:rsidRPr="009A6301">
        <w:rPr>
          <w:rFonts w:ascii="Sakkal Majalla" w:hAnsi="Sakkal Majalla" w:cs="Sakkal Majalla" w:hint="cs"/>
          <w:b/>
          <w:bCs/>
          <w:sz w:val="32"/>
          <w:szCs w:val="32"/>
          <w:rtl/>
          <w:lang w:bidi="ar-MA"/>
        </w:rPr>
        <w:t>تحسيس:</w:t>
      </w:r>
      <w:r>
        <w:rPr>
          <w:rFonts w:ascii="Sakkal Majalla" w:hAnsi="Sakkal Majalla" w:cs="Sakkal Majalla" w:hint="cs"/>
          <w:sz w:val="32"/>
          <w:szCs w:val="32"/>
          <w:rtl/>
          <w:lang w:bidi="ar-MA"/>
        </w:rPr>
        <w:t xml:space="preserve"> إحداث مجموعة للتواصل والتفاعل حول الشراكة من أجل الحكومة المنفتحة لتعزيز مبادئ الانفتاح وفتح الباب لتقديم مقترحات وتوصيات. </w:t>
      </w:r>
    </w:p>
    <w:p w:rsidR="000D2893" w:rsidRDefault="000D2893" w:rsidP="000D2893">
      <w:pPr>
        <w:bidi/>
        <w:spacing w:before="240" w:after="0" w:line="240" w:lineRule="auto"/>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تتألف هذه الهيئة من ثلاث مكونات: </w:t>
      </w:r>
    </w:p>
    <w:p w:rsidR="000D2893" w:rsidRDefault="000D2893" w:rsidP="0080589A">
      <w:pPr>
        <w:pStyle w:val="Paragraphedeliste"/>
        <w:numPr>
          <w:ilvl w:val="0"/>
          <w:numId w:val="2"/>
        </w:numPr>
        <w:bidi/>
        <w:spacing w:before="240" w:after="0" w:line="240" w:lineRule="auto"/>
        <w:jc w:val="both"/>
        <w:rPr>
          <w:rFonts w:ascii="Sakkal Majalla" w:hAnsi="Sakkal Majalla" w:cs="Sakkal Majalla"/>
          <w:sz w:val="32"/>
          <w:szCs w:val="32"/>
          <w:lang w:bidi="ar-MA"/>
        </w:rPr>
      </w:pPr>
      <w:r w:rsidRPr="006A0855">
        <w:rPr>
          <w:rFonts w:ascii="Sakkal Majalla" w:hAnsi="Sakkal Majalla" w:cs="Sakkal Majalla" w:hint="cs"/>
          <w:b/>
          <w:bCs/>
          <w:sz w:val="32"/>
          <w:szCs w:val="32"/>
          <w:rtl/>
          <w:lang w:bidi="ar-MA"/>
        </w:rPr>
        <w:t>لجنة تتبع:</w:t>
      </w:r>
      <w:r>
        <w:rPr>
          <w:rFonts w:ascii="Sakkal Majalla" w:hAnsi="Sakkal Majalla" w:cs="Sakkal Majalla" w:hint="cs"/>
          <w:sz w:val="32"/>
          <w:szCs w:val="32"/>
          <w:rtl/>
          <w:lang w:bidi="ar-MA"/>
        </w:rPr>
        <w:t xml:space="preserve"> لجنة مختلطة تضم عددا متوازنا من ممثلي الحكومة والمجتمع المدني، وتشرف على إنجاح مسار الحكومة المنفتحة؛ </w:t>
      </w:r>
    </w:p>
    <w:p w:rsidR="000D2893" w:rsidRDefault="000D2893" w:rsidP="0080589A">
      <w:pPr>
        <w:pStyle w:val="Paragraphedeliste"/>
        <w:numPr>
          <w:ilvl w:val="0"/>
          <w:numId w:val="2"/>
        </w:numPr>
        <w:bidi/>
        <w:spacing w:before="240" w:after="0" w:line="240" w:lineRule="auto"/>
        <w:jc w:val="both"/>
        <w:rPr>
          <w:rFonts w:ascii="Sakkal Majalla" w:hAnsi="Sakkal Majalla" w:cs="Sakkal Majalla"/>
          <w:sz w:val="32"/>
          <w:szCs w:val="32"/>
          <w:lang w:bidi="ar-MA"/>
        </w:rPr>
      </w:pPr>
      <w:r w:rsidRPr="006A0855">
        <w:rPr>
          <w:rFonts w:ascii="Sakkal Majalla" w:hAnsi="Sakkal Majalla" w:cs="Sakkal Majalla" w:hint="cs"/>
          <w:b/>
          <w:bCs/>
          <w:sz w:val="32"/>
          <w:szCs w:val="32"/>
          <w:rtl/>
          <w:lang w:bidi="ar-MA"/>
        </w:rPr>
        <w:lastRenderedPageBreak/>
        <w:t>لجنة تنفيذ الالتزامات:</w:t>
      </w:r>
      <w:r>
        <w:rPr>
          <w:rFonts w:ascii="Sakkal Majalla" w:hAnsi="Sakkal Majalla" w:cs="Sakkal Majalla" w:hint="cs"/>
          <w:sz w:val="32"/>
          <w:szCs w:val="32"/>
          <w:rtl/>
          <w:lang w:bidi="ar-MA"/>
        </w:rPr>
        <w:t xml:space="preserve"> تتكون حصريا من ممثلي الحكومة، مديرو المشاريع، المكلفين بتنفيذ مختلف الالتزامات المتضمنة في المخطط الوطني للحكومة المنفتحة. ويتجلى دورها في تتبع تنفيذ مخطط العمل وبحث الفرص الكفيلة بإنجاحه؛ </w:t>
      </w:r>
    </w:p>
    <w:p w:rsidR="000D2893" w:rsidRPr="009A6301" w:rsidRDefault="000D2893" w:rsidP="0080589A">
      <w:pPr>
        <w:pStyle w:val="Paragraphedeliste"/>
        <w:numPr>
          <w:ilvl w:val="0"/>
          <w:numId w:val="2"/>
        </w:numPr>
        <w:bidi/>
        <w:spacing w:before="240" w:after="0" w:line="240" w:lineRule="auto"/>
        <w:jc w:val="both"/>
        <w:rPr>
          <w:rFonts w:ascii="Sakkal Majalla" w:hAnsi="Sakkal Majalla" w:cs="Sakkal Majalla"/>
          <w:sz w:val="32"/>
          <w:szCs w:val="32"/>
          <w:rtl/>
          <w:lang w:bidi="ar-MA"/>
        </w:rPr>
      </w:pPr>
      <w:r w:rsidRPr="006A0855">
        <w:rPr>
          <w:rFonts w:ascii="Sakkal Majalla" w:hAnsi="Sakkal Majalla" w:cs="Sakkal Majalla" w:hint="cs"/>
          <w:b/>
          <w:bCs/>
          <w:sz w:val="32"/>
          <w:szCs w:val="32"/>
          <w:rtl/>
          <w:lang w:bidi="ar-MA"/>
        </w:rPr>
        <w:t>منتدى منظمات المجتمع المدني:</w:t>
      </w:r>
      <w:r>
        <w:rPr>
          <w:rFonts w:ascii="Sakkal Majalla" w:hAnsi="Sakkal Majalla" w:cs="Sakkal Majalla" w:hint="cs"/>
          <w:sz w:val="32"/>
          <w:szCs w:val="32"/>
          <w:rtl/>
          <w:lang w:bidi="ar-MA"/>
        </w:rPr>
        <w:t xml:space="preserve"> يضم مختلف منظمات المجتمع المدني المعنية بالحكومة المنفتحة. وينبغي على هذه الأخيرة خلق هياكل موضوعاتية و/أو ترابية لتعاون أفضل من أجل إنجاح مسار الشراكة من أجل الحكومة المنفتحة بالمغرب. </w:t>
      </w:r>
    </w:p>
    <w:p w:rsidR="000D2893" w:rsidRDefault="000D2893" w:rsidP="000D2893">
      <w:pPr>
        <w:jc w:val="both"/>
        <w:rPr>
          <w:b/>
          <w:bCs/>
          <w:color w:val="365F91" w:themeColor="accent1" w:themeShade="BF"/>
          <w:sz w:val="28"/>
          <w:szCs w:val="28"/>
          <w:rtl/>
          <w:lang w:bidi="ar-MA"/>
        </w:rPr>
      </w:pPr>
    </w:p>
    <w:p w:rsidR="00945999" w:rsidRDefault="00945999" w:rsidP="000D2893">
      <w:pPr>
        <w:jc w:val="both"/>
        <w:rPr>
          <w:b/>
          <w:bCs/>
          <w:color w:val="365F91" w:themeColor="accent1" w:themeShade="BF"/>
          <w:sz w:val="28"/>
          <w:szCs w:val="28"/>
          <w:rtl/>
          <w:lang w:bidi="ar-MA"/>
        </w:rPr>
      </w:pPr>
    </w:p>
    <w:p w:rsidR="00945999" w:rsidRDefault="00945999" w:rsidP="000D2893">
      <w:pPr>
        <w:jc w:val="both"/>
        <w:rPr>
          <w:b/>
          <w:bCs/>
          <w:color w:val="365F91" w:themeColor="accent1" w:themeShade="BF"/>
          <w:sz w:val="28"/>
          <w:szCs w:val="28"/>
          <w:rtl/>
          <w:lang w:bidi="ar-MA"/>
        </w:rPr>
      </w:pPr>
    </w:p>
    <w:p w:rsidR="00945999" w:rsidRDefault="00945999" w:rsidP="000D2893">
      <w:pPr>
        <w:jc w:val="both"/>
        <w:rPr>
          <w:b/>
          <w:bCs/>
          <w:color w:val="365F91" w:themeColor="accent1" w:themeShade="BF"/>
          <w:sz w:val="28"/>
          <w:szCs w:val="28"/>
          <w:rtl/>
          <w:lang w:bidi="ar-MA"/>
        </w:rPr>
      </w:pPr>
    </w:p>
    <w:p w:rsidR="00945999" w:rsidRDefault="00945999" w:rsidP="000D2893">
      <w:pPr>
        <w:jc w:val="both"/>
        <w:rPr>
          <w:b/>
          <w:bCs/>
          <w:color w:val="365F91" w:themeColor="accent1" w:themeShade="BF"/>
          <w:sz w:val="28"/>
          <w:szCs w:val="28"/>
          <w:rtl/>
          <w:lang w:bidi="ar-MA"/>
        </w:rPr>
      </w:pPr>
    </w:p>
    <w:p w:rsidR="00945999" w:rsidRDefault="00945999" w:rsidP="000D2893">
      <w:pPr>
        <w:jc w:val="both"/>
        <w:rPr>
          <w:b/>
          <w:bCs/>
          <w:color w:val="365F91" w:themeColor="accent1" w:themeShade="BF"/>
          <w:sz w:val="28"/>
          <w:szCs w:val="28"/>
          <w:rtl/>
          <w:lang w:bidi="ar-MA"/>
        </w:rPr>
      </w:pPr>
    </w:p>
    <w:p w:rsidR="00945999" w:rsidRDefault="00945999" w:rsidP="000D2893">
      <w:pPr>
        <w:jc w:val="both"/>
        <w:rPr>
          <w:b/>
          <w:bCs/>
          <w:color w:val="365F91" w:themeColor="accent1" w:themeShade="BF"/>
          <w:sz w:val="28"/>
          <w:szCs w:val="28"/>
          <w:rtl/>
          <w:lang w:bidi="ar-MA"/>
        </w:rPr>
      </w:pPr>
    </w:p>
    <w:p w:rsidR="00945999" w:rsidRDefault="00945999" w:rsidP="000D2893">
      <w:pPr>
        <w:jc w:val="both"/>
        <w:rPr>
          <w:b/>
          <w:bCs/>
          <w:color w:val="365F91" w:themeColor="accent1" w:themeShade="BF"/>
          <w:sz w:val="28"/>
          <w:szCs w:val="28"/>
          <w:rtl/>
          <w:lang w:bidi="ar-MA"/>
        </w:rPr>
      </w:pPr>
    </w:p>
    <w:p w:rsidR="00945999" w:rsidRDefault="00945999" w:rsidP="000D2893">
      <w:pPr>
        <w:jc w:val="both"/>
        <w:rPr>
          <w:b/>
          <w:bCs/>
          <w:color w:val="365F91" w:themeColor="accent1" w:themeShade="BF"/>
          <w:sz w:val="28"/>
          <w:szCs w:val="28"/>
          <w:rtl/>
          <w:lang w:bidi="ar-MA"/>
        </w:rPr>
      </w:pPr>
    </w:p>
    <w:p w:rsidR="00945999" w:rsidRDefault="00945999" w:rsidP="000D2893">
      <w:pPr>
        <w:jc w:val="both"/>
        <w:rPr>
          <w:b/>
          <w:bCs/>
          <w:color w:val="365F91" w:themeColor="accent1" w:themeShade="BF"/>
          <w:sz w:val="28"/>
          <w:szCs w:val="28"/>
          <w:rtl/>
          <w:lang w:bidi="ar-MA"/>
        </w:rPr>
      </w:pPr>
    </w:p>
    <w:p w:rsidR="00945999" w:rsidRDefault="00945999" w:rsidP="000D2893">
      <w:pPr>
        <w:jc w:val="both"/>
        <w:rPr>
          <w:b/>
          <w:bCs/>
          <w:color w:val="365F91" w:themeColor="accent1" w:themeShade="BF"/>
          <w:sz w:val="28"/>
          <w:szCs w:val="28"/>
          <w:rtl/>
          <w:lang w:bidi="ar-MA"/>
        </w:rPr>
      </w:pPr>
    </w:p>
    <w:p w:rsidR="00945999" w:rsidRDefault="00945999" w:rsidP="000D2893">
      <w:pPr>
        <w:jc w:val="both"/>
        <w:rPr>
          <w:b/>
          <w:bCs/>
          <w:color w:val="365F91" w:themeColor="accent1" w:themeShade="BF"/>
          <w:sz w:val="28"/>
          <w:szCs w:val="28"/>
          <w:rtl/>
          <w:lang w:bidi="ar-MA"/>
        </w:rPr>
      </w:pPr>
    </w:p>
    <w:p w:rsidR="00945999" w:rsidRDefault="00945999" w:rsidP="000D2893">
      <w:pPr>
        <w:jc w:val="both"/>
        <w:rPr>
          <w:b/>
          <w:bCs/>
          <w:color w:val="365F91" w:themeColor="accent1" w:themeShade="BF"/>
          <w:sz w:val="28"/>
          <w:szCs w:val="28"/>
          <w:rtl/>
          <w:lang w:bidi="ar-MA"/>
        </w:rPr>
      </w:pPr>
    </w:p>
    <w:p w:rsidR="00945999" w:rsidRDefault="00945999" w:rsidP="000D2893">
      <w:pPr>
        <w:jc w:val="both"/>
        <w:rPr>
          <w:b/>
          <w:bCs/>
          <w:color w:val="365F91" w:themeColor="accent1" w:themeShade="BF"/>
          <w:sz w:val="28"/>
          <w:szCs w:val="28"/>
          <w:rtl/>
          <w:lang w:bidi="ar-MA"/>
        </w:rPr>
      </w:pPr>
    </w:p>
    <w:p w:rsidR="00945999" w:rsidRDefault="00945999" w:rsidP="000D2893">
      <w:pPr>
        <w:jc w:val="both"/>
        <w:rPr>
          <w:b/>
          <w:bCs/>
          <w:color w:val="365F91" w:themeColor="accent1" w:themeShade="BF"/>
          <w:sz w:val="28"/>
          <w:szCs w:val="28"/>
          <w:rtl/>
          <w:lang w:bidi="ar-MA"/>
        </w:rPr>
      </w:pPr>
    </w:p>
    <w:p w:rsidR="00945999" w:rsidRDefault="00945999" w:rsidP="000D2893">
      <w:pPr>
        <w:jc w:val="both"/>
        <w:rPr>
          <w:b/>
          <w:bCs/>
          <w:color w:val="365F91" w:themeColor="accent1" w:themeShade="BF"/>
          <w:sz w:val="28"/>
          <w:szCs w:val="28"/>
          <w:rtl/>
          <w:lang w:bidi="ar-MA"/>
        </w:rPr>
      </w:pPr>
    </w:p>
    <w:p w:rsidR="00D53B6F" w:rsidRDefault="00D53B6F" w:rsidP="000D2893">
      <w:pPr>
        <w:jc w:val="both"/>
        <w:rPr>
          <w:b/>
          <w:bCs/>
          <w:color w:val="365F91" w:themeColor="accent1" w:themeShade="BF"/>
          <w:sz w:val="28"/>
          <w:szCs w:val="28"/>
          <w:rtl/>
          <w:lang w:bidi="ar-MA"/>
        </w:rPr>
      </w:pPr>
    </w:p>
    <w:p w:rsidR="00945999" w:rsidRDefault="00945999" w:rsidP="000D2893">
      <w:pPr>
        <w:jc w:val="both"/>
        <w:rPr>
          <w:b/>
          <w:bCs/>
          <w:color w:val="365F91" w:themeColor="accent1" w:themeShade="BF"/>
          <w:sz w:val="28"/>
          <w:szCs w:val="28"/>
          <w:rtl/>
          <w:lang w:bidi="ar-MA"/>
        </w:rPr>
      </w:pPr>
    </w:p>
    <w:p w:rsidR="00945999" w:rsidRDefault="00945999" w:rsidP="000D2893">
      <w:pPr>
        <w:jc w:val="both"/>
        <w:rPr>
          <w:b/>
          <w:bCs/>
          <w:color w:val="365F91" w:themeColor="accent1" w:themeShade="BF"/>
          <w:sz w:val="28"/>
          <w:szCs w:val="28"/>
          <w:rtl/>
          <w:lang w:bidi="ar-MA"/>
        </w:rPr>
      </w:pPr>
    </w:p>
    <w:p w:rsidR="00945999" w:rsidRPr="00945999" w:rsidRDefault="00945999" w:rsidP="00945999">
      <w:pPr>
        <w:keepNext/>
        <w:keepLines/>
        <w:shd w:val="clear" w:color="auto" w:fill="365F91" w:themeFill="accent1" w:themeFillShade="BF"/>
        <w:bidi/>
        <w:spacing w:after="0" w:line="240" w:lineRule="auto"/>
        <w:jc w:val="both"/>
        <w:rPr>
          <w:rFonts w:ascii="AvantGarde Md BT" w:eastAsia="Times New Roman" w:hAnsi="AvantGarde Md BT" w:cs="Times New Roman"/>
          <w:b/>
          <w:bCs/>
          <w:color w:val="FFFFFF" w:themeColor="background1"/>
          <w:sz w:val="36"/>
          <w:szCs w:val="40"/>
          <w:rtl/>
          <w:lang w:eastAsia="fr-FR"/>
        </w:rPr>
      </w:pPr>
      <w:r w:rsidRPr="00945999">
        <w:rPr>
          <w:rFonts w:ascii="AvantGarde Md BT" w:eastAsia="Times New Roman" w:hAnsi="AvantGarde Md BT" w:cs="Times New Roman" w:hint="cs"/>
          <w:b/>
          <w:bCs/>
          <w:color w:val="FFFFFF" w:themeColor="background1"/>
          <w:sz w:val="36"/>
          <w:szCs w:val="40"/>
          <w:rtl/>
          <w:lang w:eastAsia="fr-FR"/>
        </w:rPr>
        <w:lastRenderedPageBreak/>
        <w:t xml:space="preserve">التزامات المغرب في مجال الحكومة المنفتحة </w:t>
      </w:r>
    </w:p>
    <w:p w:rsidR="00945999" w:rsidRDefault="00945999" w:rsidP="00945999">
      <w:pPr>
        <w:bidi/>
        <w:spacing w:after="0" w:line="240" w:lineRule="auto"/>
        <w:jc w:val="center"/>
        <w:rPr>
          <w:rFonts w:ascii="Sakkal Majalla" w:hAnsi="Sakkal Majalla" w:cs="Sakkal Majalla"/>
          <w:sz w:val="36"/>
          <w:szCs w:val="36"/>
          <w:rtl/>
          <w:lang w:bidi="ar-MA"/>
        </w:rPr>
      </w:pPr>
    </w:p>
    <w:p w:rsidR="00945999" w:rsidRPr="00771F9C" w:rsidRDefault="00945999" w:rsidP="00D53B6F">
      <w:pPr>
        <w:bidi/>
        <w:spacing w:after="0" w:line="240" w:lineRule="auto"/>
        <w:jc w:val="both"/>
        <w:rPr>
          <w:rFonts w:ascii="Sakkal Majalla" w:hAnsi="Sakkal Majalla" w:cs="Sakkal Majalla"/>
          <w:b/>
          <w:bCs/>
          <w:sz w:val="32"/>
          <w:szCs w:val="32"/>
          <w:u w:val="single"/>
          <w:rtl/>
          <w:lang w:bidi="ar-MA"/>
        </w:rPr>
      </w:pPr>
      <w:r w:rsidRPr="00771F9C">
        <w:rPr>
          <w:rFonts w:ascii="Sakkal Majalla" w:hAnsi="Sakkal Majalla" w:cs="Sakkal Majalla" w:hint="cs"/>
          <w:b/>
          <w:bCs/>
          <w:sz w:val="32"/>
          <w:szCs w:val="32"/>
          <w:u w:val="single"/>
          <w:rtl/>
          <w:lang w:bidi="ar-MA"/>
        </w:rPr>
        <w:t>ال</w:t>
      </w:r>
      <w:r w:rsidR="00D53B6F">
        <w:rPr>
          <w:rFonts w:ascii="Sakkal Majalla" w:hAnsi="Sakkal Majalla" w:cs="Sakkal Majalla" w:hint="cs"/>
          <w:b/>
          <w:bCs/>
          <w:sz w:val="32"/>
          <w:szCs w:val="32"/>
          <w:u w:val="single"/>
          <w:rtl/>
          <w:lang w:bidi="ar-MA"/>
        </w:rPr>
        <w:t>حص</w:t>
      </w:r>
      <w:r w:rsidRPr="00771F9C">
        <w:rPr>
          <w:rFonts w:ascii="Sakkal Majalla" w:hAnsi="Sakkal Majalla" w:cs="Sakkal Majalla" w:hint="cs"/>
          <w:b/>
          <w:bCs/>
          <w:sz w:val="32"/>
          <w:szCs w:val="32"/>
          <w:u w:val="single"/>
          <w:rtl/>
          <w:lang w:bidi="ar-MA"/>
        </w:rPr>
        <w:t>ول</w:t>
      </w:r>
      <w:r w:rsidR="00D53B6F">
        <w:rPr>
          <w:rFonts w:ascii="Sakkal Majalla" w:hAnsi="Sakkal Majalla" w:cs="Sakkal Majalla" w:hint="cs"/>
          <w:b/>
          <w:bCs/>
          <w:sz w:val="32"/>
          <w:szCs w:val="32"/>
          <w:u w:val="single"/>
          <w:rtl/>
          <w:lang w:bidi="ar-MA"/>
        </w:rPr>
        <w:t xml:space="preserve"> ع</w:t>
      </w:r>
      <w:r w:rsidRPr="00771F9C">
        <w:rPr>
          <w:rFonts w:ascii="Sakkal Majalla" w:hAnsi="Sakkal Majalla" w:cs="Sakkal Majalla" w:hint="cs"/>
          <w:b/>
          <w:bCs/>
          <w:sz w:val="32"/>
          <w:szCs w:val="32"/>
          <w:u w:val="single"/>
          <w:rtl/>
          <w:lang w:bidi="ar-MA"/>
        </w:rPr>
        <w:t>لى المعلوم</w:t>
      </w:r>
      <w:r w:rsidR="00D53B6F">
        <w:rPr>
          <w:rFonts w:ascii="Sakkal Majalla" w:hAnsi="Sakkal Majalla" w:cs="Sakkal Majalla" w:hint="cs"/>
          <w:b/>
          <w:bCs/>
          <w:sz w:val="32"/>
          <w:szCs w:val="32"/>
          <w:u w:val="single"/>
          <w:rtl/>
          <w:lang w:bidi="ar-MA"/>
        </w:rPr>
        <w:t>ات</w:t>
      </w:r>
    </w:p>
    <w:p w:rsidR="00945999" w:rsidRPr="00771F9C" w:rsidRDefault="00945999" w:rsidP="00945999">
      <w:pPr>
        <w:bidi/>
        <w:spacing w:after="0" w:line="240" w:lineRule="auto"/>
        <w:jc w:val="both"/>
        <w:rPr>
          <w:rFonts w:ascii="Sakkal Majalla" w:hAnsi="Sakkal Majalla" w:cs="Sakkal Majalla"/>
          <w:sz w:val="24"/>
          <w:szCs w:val="24"/>
          <w:rtl/>
          <w:lang w:bidi="ar-MA"/>
        </w:rPr>
      </w:pPr>
    </w:p>
    <w:p w:rsidR="00945999" w:rsidRPr="00771F9C" w:rsidRDefault="00945999" w:rsidP="0080589A">
      <w:pPr>
        <w:pStyle w:val="Paragraphedeliste"/>
        <w:numPr>
          <w:ilvl w:val="0"/>
          <w:numId w:val="3"/>
        </w:numPr>
        <w:bidi/>
        <w:spacing w:after="0" w:line="240" w:lineRule="auto"/>
        <w:jc w:val="both"/>
        <w:rPr>
          <w:rFonts w:ascii="Sakkal Majalla" w:hAnsi="Sakkal Majalla" w:cs="Sakkal Majalla"/>
          <w:sz w:val="32"/>
          <w:szCs w:val="32"/>
          <w:lang w:val="fr-MA" w:bidi="ar-MA"/>
        </w:rPr>
      </w:pPr>
      <w:r w:rsidRPr="00D77C5E">
        <w:rPr>
          <w:rFonts w:ascii="Sakkal Majalla" w:hAnsi="Sakkal Majalla" w:cs="Sakkal Majalla"/>
          <w:sz w:val="32"/>
          <w:szCs w:val="32"/>
          <w:rtl/>
          <w:lang w:val="fr-MA" w:bidi="ar-MA"/>
        </w:rPr>
        <w:t>تحسيس الرأي العام بالحق في الحصول على المعلومات</w:t>
      </w:r>
      <w:r>
        <w:rPr>
          <w:rFonts w:ascii="Sakkal Majalla" w:hAnsi="Sakkal Majalla" w:cs="Sakkal Majalla" w:hint="cs"/>
          <w:sz w:val="32"/>
          <w:szCs w:val="32"/>
          <w:rtl/>
          <w:lang w:val="fr-MA" w:bidi="ar-MA"/>
        </w:rPr>
        <w:t>؛</w:t>
      </w:r>
      <w:r w:rsidRPr="00771F9C">
        <w:rPr>
          <w:rFonts w:ascii="Sakkal Majalla" w:hAnsi="Sakkal Majalla" w:cs="Sakkal Majalla" w:hint="cs"/>
          <w:sz w:val="32"/>
          <w:szCs w:val="32"/>
          <w:rtl/>
          <w:lang w:val="fr-MA" w:bidi="ar-MA"/>
        </w:rPr>
        <w:t xml:space="preserve"> </w:t>
      </w:r>
    </w:p>
    <w:p w:rsidR="00945999" w:rsidRPr="00771F9C" w:rsidRDefault="009C2050" w:rsidP="0080589A">
      <w:pPr>
        <w:pStyle w:val="Paragraphedeliste"/>
        <w:numPr>
          <w:ilvl w:val="0"/>
          <w:numId w:val="3"/>
        </w:numPr>
        <w:bidi/>
        <w:spacing w:after="0" w:line="240" w:lineRule="auto"/>
        <w:jc w:val="both"/>
        <w:rPr>
          <w:rFonts w:ascii="Sakkal Majalla" w:hAnsi="Sakkal Majalla" w:cs="Sakkal Majalla"/>
          <w:sz w:val="32"/>
          <w:szCs w:val="32"/>
          <w:lang w:val="fr-MA" w:bidi="ar-MA"/>
        </w:rPr>
      </w:pPr>
      <w:r w:rsidRPr="009C2050">
        <w:rPr>
          <w:rFonts w:ascii="Sakkal Majalla" w:hAnsi="Sakkal Majalla" w:cs="Sakkal Majalla"/>
          <w:sz w:val="32"/>
          <w:szCs w:val="32"/>
          <w:rtl/>
          <w:lang w:val="fr-MA" w:bidi="ar-MA"/>
        </w:rPr>
        <w:t xml:space="preserve">تعيين وتكوين المكلفين بالمعلومات على مستوى الهيئات والمؤسسات </w:t>
      </w:r>
      <w:r w:rsidR="002D12AD" w:rsidRPr="009C2050">
        <w:rPr>
          <w:rFonts w:ascii="Sakkal Majalla" w:hAnsi="Sakkal Majalla" w:cs="Sakkal Majalla" w:hint="cs"/>
          <w:sz w:val="32"/>
          <w:szCs w:val="32"/>
          <w:rtl/>
          <w:lang w:val="fr-MA" w:bidi="ar-MA"/>
        </w:rPr>
        <w:t>المعنية</w:t>
      </w:r>
      <w:r w:rsidR="002D12AD" w:rsidRPr="00D77C5E">
        <w:rPr>
          <w:rFonts w:ascii="Sakkal Majalla" w:hAnsi="Sakkal Majalla" w:cs="Sakkal Majalla" w:hint="cs"/>
          <w:sz w:val="32"/>
          <w:szCs w:val="32"/>
          <w:rtl/>
          <w:lang w:val="fr-MA" w:bidi="ar-MA"/>
        </w:rPr>
        <w:t>؛</w:t>
      </w:r>
    </w:p>
    <w:p w:rsidR="00945999" w:rsidRPr="00771F9C" w:rsidRDefault="00945999" w:rsidP="0080589A">
      <w:pPr>
        <w:pStyle w:val="Paragraphedeliste"/>
        <w:numPr>
          <w:ilvl w:val="0"/>
          <w:numId w:val="3"/>
        </w:numPr>
        <w:bidi/>
        <w:spacing w:after="0" w:line="240" w:lineRule="auto"/>
        <w:jc w:val="both"/>
        <w:rPr>
          <w:rFonts w:ascii="Sakkal Majalla" w:hAnsi="Sakkal Majalla" w:cs="Sakkal Majalla"/>
          <w:sz w:val="32"/>
          <w:szCs w:val="32"/>
          <w:lang w:val="fr-MA" w:bidi="ar-MA"/>
        </w:rPr>
      </w:pPr>
      <w:r w:rsidRPr="00771F9C">
        <w:rPr>
          <w:rFonts w:ascii="Sakkal Majalla" w:hAnsi="Sakkal Majalla" w:cs="Sakkal Majalla" w:hint="cs"/>
          <w:sz w:val="32"/>
          <w:szCs w:val="32"/>
          <w:rtl/>
          <w:lang w:val="fr-MA" w:bidi="ar-MA"/>
        </w:rPr>
        <w:t>إحداث وحدات</w:t>
      </w:r>
      <w:r>
        <w:rPr>
          <w:rFonts w:ascii="Sakkal Majalla" w:hAnsi="Sakkal Majalla" w:cs="Sakkal Majalla" w:hint="cs"/>
          <w:sz w:val="32"/>
          <w:szCs w:val="32"/>
          <w:rtl/>
          <w:lang w:val="fr-MA" w:bidi="ar-MA"/>
        </w:rPr>
        <w:t xml:space="preserve"> إدارية مكلفة بالأرشيف وتكوين</w:t>
      </w:r>
      <w:r w:rsidRPr="00771F9C">
        <w:rPr>
          <w:rFonts w:ascii="Sakkal Majalla" w:hAnsi="Sakkal Majalla" w:cs="Sakkal Majalla" w:hint="cs"/>
          <w:sz w:val="32"/>
          <w:szCs w:val="32"/>
          <w:rtl/>
          <w:lang w:val="fr-MA" w:bidi="ar-MA"/>
        </w:rPr>
        <w:t xml:space="preserve"> الموظفين في </w:t>
      </w:r>
      <w:r>
        <w:rPr>
          <w:rFonts w:ascii="Sakkal Majalla" w:hAnsi="Sakkal Majalla" w:cs="Sakkal Majalla" w:hint="cs"/>
          <w:sz w:val="32"/>
          <w:szCs w:val="32"/>
          <w:rtl/>
          <w:lang w:val="fr-MA" w:bidi="ar-MA"/>
        </w:rPr>
        <w:t>مجال تدبيره؛</w:t>
      </w:r>
      <w:r w:rsidRPr="00771F9C">
        <w:rPr>
          <w:rFonts w:ascii="Sakkal Majalla" w:hAnsi="Sakkal Majalla" w:cs="Sakkal Majalla" w:hint="cs"/>
          <w:sz w:val="32"/>
          <w:szCs w:val="32"/>
          <w:rtl/>
          <w:lang w:val="fr-MA" w:bidi="ar-MA"/>
        </w:rPr>
        <w:t xml:space="preserve"> </w:t>
      </w:r>
    </w:p>
    <w:p w:rsidR="00945999" w:rsidRPr="00771F9C" w:rsidRDefault="005D271D" w:rsidP="0080589A">
      <w:pPr>
        <w:pStyle w:val="Paragraphedeliste"/>
        <w:numPr>
          <w:ilvl w:val="0"/>
          <w:numId w:val="3"/>
        </w:numPr>
        <w:bidi/>
        <w:spacing w:after="0" w:line="240" w:lineRule="auto"/>
        <w:jc w:val="both"/>
        <w:rPr>
          <w:rFonts w:ascii="Sakkal Majalla" w:hAnsi="Sakkal Majalla" w:cs="Sakkal Majalla"/>
          <w:sz w:val="32"/>
          <w:szCs w:val="32"/>
          <w:lang w:val="fr-MA" w:bidi="ar-MA"/>
        </w:rPr>
      </w:pPr>
      <w:r w:rsidRPr="005D271D">
        <w:rPr>
          <w:rFonts w:ascii="Sakkal Majalla" w:hAnsi="Sakkal Majalla" w:cs="Sakkal Majalla" w:hint="cs"/>
          <w:sz w:val="32"/>
          <w:szCs w:val="32"/>
          <w:rtl/>
          <w:lang w:val="fr-MA" w:bidi="ar-MA"/>
        </w:rPr>
        <w:t>تعزيز نشر البيانات المفتوحة (</w:t>
      </w:r>
      <w:r w:rsidRPr="005D271D">
        <w:rPr>
          <w:rFonts w:ascii="Sakkal Majalla" w:hAnsi="Sakkal Majalla" w:cs="Sakkal Majalla"/>
          <w:sz w:val="32"/>
          <w:szCs w:val="32"/>
          <w:lang w:val="fr-MA" w:bidi="ar-MA"/>
        </w:rPr>
        <w:t>open data</w:t>
      </w:r>
      <w:r w:rsidRPr="005D271D">
        <w:rPr>
          <w:rFonts w:ascii="Sakkal Majalla" w:hAnsi="Sakkal Majalla" w:cs="Sakkal Majalla" w:hint="cs"/>
          <w:sz w:val="32"/>
          <w:szCs w:val="32"/>
          <w:rtl/>
          <w:lang w:val="fr-MA" w:bidi="ar-MA"/>
        </w:rPr>
        <w:t>) وإعادة استعمالها</w:t>
      </w:r>
      <w:r w:rsidR="00945999">
        <w:rPr>
          <w:rFonts w:ascii="Sakkal Majalla" w:hAnsi="Sakkal Majalla" w:cs="Sakkal Majalla" w:hint="cs"/>
          <w:sz w:val="32"/>
          <w:szCs w:val="32"/>
          <w:rtl/>
          <w:lang w:val="fr-MA" w:bidi="ar-MA"/>
        </w:rPr>
        <w:t>؛</w:t>
      </w:r>
      <w:r w:rsidR="00945999" w:rsidRPr="00771F9C">
        <w:rPr>
          <w:rFonts w:ascii="Sakkal Majalla" w:hAnsi="Sakkal Majalla" w:cs="Sakkal Majalla" w:hint="cs"/>
          <w:sz w:val="32"/>
          <w:szCs w:val="32"/>
          <w:rtl/>
          <w:lang w:val="fr-MA" w:bidi="ar-MA"/>
        </w:rPr>
        <w:t xml:space="preserve"> </w:t>
      </w:r>
    </w:p>
    <w:p w:rsidR="00945999" w:rsidRPr="00771F9C" w:rsidRDefault="00B629A7" w:rsidP="0080589A">
      <w:pPr>
        <w:pStyle w:val="Paragraphedeliste"/>
        <w:numPr>
          <w:ilvl w:val="0"/>
          <w:numId w:val="3"/>
        </w:numPr>
        <w:bidi/>
        <w:spacing w:after="0" w:line="240" w:lineRule="auto"/>
        <w:jc w:val="both"/>
        <w:rPr>
          <w:rFonts w:ascii="Sakkal Majalla" w:hAnsi="Sakkal Majalla" w:cs="Sakkal Majalla"/>
          <w:sz w:val="32"/>
          <w:szCs w:val="32"/>
          <w:lang w:val="fr-MA" w:bidi="ar-MA"/>
        </w:rPr>
      </w:pPr>
      <w:r w:rsidRPr="00B629A7">
        <w:rPr>
          <w:rFonts w:ascii="Sakkal Majalla" w:hAnsi="Sakkal Majalla" w:cs="Sakkal Majalla" w:hint="cs"/>
          <w:sz w:val="32"/>
          <w:szCs w:val="32"/>
          <w:rtl/>
          <w:lang w:val="fr-MA" w:bidi="ar-MA"/>
        </w:rPr>
        <w:t>إحداث</w:t>
      </w:r>
      <w:r w:rsidRPr="00B629A7">
        <w:rPr>
          <w:rFonts w:ascii="Sakkal Majalla" w:hAnsi="Sakkal Majalla" w:cs="Sakkal Majalla"/>
          <w:sz w:val="32"/>
          <w:szCs w:val="32"/>
          <w:rtl/>
          <w:lang w:val="fr-MA" w:bidi="ar-MA"/>
        </w:rPr>
        <w:t xml:space="preserve"> </w:t>
      </w:r>
      <w:r w:rsidRPr="00B629A7">
        <w:rPr>
          <w:rFonts w:ascii="Sakkal Majalla" w:hAnsi="Sakkal Majalla" w:cs="Sakkal Majalla" w:hint="cs"/>
          <w:sz w:val="32"/>
          <w:szCs w:val="32"/>
          <w:rtl/>
          <w:lang w:val="fr-MA" w:bidi="ar-MA"/>
        </w:rPr>
        <w:t>منظومة</w:t>
      </w:r>
      <w:r w:rsidRPr="00B629A7">
        <w:rPr>
          <w:rFonts w:ascii="Sakkal Majalla" w:hAnsi="Sakkal Majalla" w:cs="Sakkal Majalla"/>
          <w:sz w:val="32"/>
          <w:szCs w:val="32"/>
          <w:rtl/>
          <w:lang w:val="fr-MA" w:bidi="ar-MA"/>
        </w:rPr>
        <w:t xml:space="preserve"> لتبادل البيانات ذات </w:t>
      </w:r>
      <w:r w:rsidRPr="00B629A7">
        <w:rPr>
          <w:rFonts w:ascii="Sakkal Majalla" w:hAnsi="Sakkal Majalla" w:cs="Sakkal Majalla" w:hint="cs"/>
          <w:sz w:val="32"/>
          <w:szCs w:val="32"/>
          <w:rtl/>
          <w:lang w:val="fr-MA" w:bidi="ar-MA"/>
        </w:rPr>
        <w:t>الصلة</w:t>
      </w:r>
      <w:r w:rsidRPr="00B629A7">
        <w:rPr>
          <w:rFonts w:ascii="Sakkal Majalla" w:hAnsi="Sakkal Majalla" w:cs="Sakkal Majalla"/>
          <w:sz w:val="32"/>
          <w:szCs w:val="32"/>
          <w:rtl/>
          <w:lang w:val="fr-MA" w:bidi="ar-MA"/>
        </w:rPr>
        <w:t xml:space="preserve"> بالبيئة (المراصد </w:t>
      </w:r>
      <w:r w:rsidRPr="00B629A7">
        <w:rPr>
          <w:rFonts w:ascii="Sakkal Majalla" w:hAnsi="Sakkal Majalla" w:cs="Sakkal Majalla" w:hint="cs"/>
          <w:sz w:val="32"/>
          <w:szCs w:val="32"/>
          <w:rtl/>
          <w:lang w:val="fr-MA" w:bidi="ar-MA"/>
        </w:rPr>
        <w:t>الجهوبة</w:t>
      </w:r>
      <w:r w:rsidRPr="00B629A7">
        <w:rPr>
          <w:rFonts w:ascii="Sakkal Majalla" w:hAnsi="Sakkal Majalla" w:cs="Sakkal Majalla"/>
          <w:sz w:val="32"/>
          <w:szCs w:val="32"/>
          <w:rtl/>
          <w:lang w:val="fr-MA" w:bidi="ar-MA"/>
        </w:rPr>
        <w:t xml:space="preserve"> للبيئة والتنمية المستدامة)</w:t>
      </w:r>
      <w:r w:rsidR="00D53B6F">
        <w:rPr>
          <w:rFonts w:ascii="Sakkal Majalla" w:hAnsi="Sakkal Majalla" w:cs="Sakkal Majalla" w:hint="cs"/>
          <w:sz w:val="32"/>
          <w:szCs w:val="32"/>
          <w:rtl/>
          <w:lang w:val="fr-MA" w:bidi="ar-MA"/>
        </w:rPr>
        <w:t>؛</w:t>
      </w:r>
      <w:r w:rsidR="00945999" w:rsidRPr="00771F9C">
        <w:rPr>
          <w:rFonts w:ascii="Sakkal Majalla" w:hAnsi="Sakkal Majalla" w:cs="Sakkal Majalla" w:hint="cs"/>
          <w:sz w:val="32"/>
          <w:szCs w:val="32"/>
          <w:rtl/>
          <w:lang w:val="fr-MA" w:bidi="ar-MA"/>
        </w:rPr>
        <w:t xml:space="preserve"> </w:t>
      </w:r>
    </w:p>
    <w:p w:rsidR="00945999" w:rsidRPr="00771F9C" w:rsidRDefault="00945999" w:rsidP="00945999">
      <w:pPr>
        <w:bidi/>
        <w:spacing w:after="0" w:line="240" w:lineRule="auto"/>
        <w:jc w:val="both"/>
        <w:rPr>
          <w:rFonts w:ascii="Sakkal Majalla" w:hAnsi="Sakkal Majalla" w:cs="Sakkal Majalla"/>
          <w:sz w:val="24"/>
          <w:szCs w:val="24"/>
          <w:rtl/>
          <w:lang w:val="fr-MA" w:bidi="ar-MA"/>
        </w:rPr>
      </w:pPr>
    </w:p>
    <w:p w:rsidR="00945999" w:rsidRPr="00771F9C" w:rsidRDefault="00945999" w:rsidP="00945999">
      <w:pPr>
        <w:bidi/>
        <w:spacing w:after="0" w:line="240" w:lineRule="auto"/>
        <w:jc w:val="both"/>
        <w:rPr>
          <w:rFonts w:ascii="Sakkal Majalla" w:hAnsi="Sakkal Majalla" w:cs="Sakkal Majalla"/>
          <w:b/>
          <w:bCs/>
          <w:sz w:val="32"/>
          <w:szCs w:val="32"/>
          <w:u w:val="single"/>
          <w:rtl/>
          <w:lang w:val="fr-MA" w:bidi="ar-MA"/>
        </w:rPr>
      </w:pPr>
      <w:r w:rsidRPr="00771F9C">
        <w:rPr>
          <w:rFonts w:ascii="Sakkal Majalla" w:hAnsi="Sakkal Majalla" w:cs="Sakkal Majalla" w:hint="cs"/>
          <w:b/>
          <w:bCs/>
          <w:sz w:val="32"/>
          <w:szCs w:val="32"/>
          <w:u w:val="single"/>
          <w:rtl/>
          <w:lang w:val="fr-MA" w:bidi="ar-MA"/>
        </w:rPr>
        <w:t xml:space="preserve">النزاهة ومكافحة الفساد </w:t>
      </w:r>
    </w:p>
    <w:p w:rsidR="00945999" w:rsidRPr="00771F9C" w:rsidRDefault="00945999" w:rsidP="00945999">
      <w:pPr>
        <w:bidi/>
        <w:spacing w:after="0" w:line="240" w:lineRule="auto"/>
        <w:jc w:val="both"/>
        <w:rPr>
          <w:rFonts w:ascii="Sakkal Majalla" w:hAnsi="Sakkal Majalla" w:cs="Sakkal Majalla"/>
          <w:sz w:val="24"/>
          <w:szCs w:val="24"/>
          <w:rtl/>
          <w:lang w:val="fr-MA" w:bidi="ar-MA"/>
        </w:rPr>
      </w:pPr>
    </w:p>
    <w:p w:rsidR="00945999" w:rsidRPr="00771F9C" w:rsidRDefault="00945999" w:rsidP="0080589A">
      <w:pPr>
        <w:pStyle w:val="Paragraphedeliste"/>
        <w:numPr>
          <w:ilvl w:val="0"/>
          <w:numId w:val="3"/>
        </w:numPr>
        <w:bidi/>
        <w:spacing w:after="0" w:line="240" w:lineRule="auto"/>
        <w:jc w:val="both"/>
        <w:rPr>
          <w:rFonts w:ascii="Sakkal Majalla" w:hAnsi="Sakkal Majalla" w:cs="Sakkal Majalla"/>
          <w:sz w:val="32"/>
          <w:szCs w:val="32"/>
          <w:lang w:val="fr-MA" w:bidi="ar-MA"/>
        </w:rPr>
      </w:pPr>
      <w:r w:rsidRPr="00771F9C">
        <w:rPr>
          <w:rFonts w:ascii="Sakkal Majalla" w:hAnsi="Sakkal Majalla" w:cs="Sakkal Majalla" w:hint="cs"/>
          <w:sz w:val="32"/>
          <w:szCs w:val="32"/>
          <w:rtl/>
          <w:lang w:val="fr-MA" w:bidi="ar-MA"/>
        </w:rPr>
        <w:t>إحداث بوابة خاصة بالشفافية</w:t>
      </w:r>
      <w:r w:rsidR="00D53B6F">
        <w:rPr>
          <w:rFonts w:ascii="Sakkal Majalla" w:hAnsi="Sakkal Majalla" w:cs="Sakkal Majalla" w:hint="cs"/>
          <w:sz w:val="32"/>
          <w:szCs w:val="32"/>
          <w:rtl/>
          <w:lang w:val="fr-MA" w:bidi="ar-MA"/>
        </w:rPr>
        <w:t>؛</w:t>
      </w:r>
      <w:r w:rsidRPr="00771F9C">
        <w:rPr>
          <w:rFonts w:ascii="Sakkal Majalla" w:hAnsi="Sakkal Majalla" w:cs="Sakkal Majalla" w:hint="cs"/>
          <w:sz w:val="32"/>
          <w:szCs w:val="32"/>
          <w:rtl/>
          <w:lang w:val="fr-MA" w:bidi="ar-MA"/>
        </w:rPr>
        <w:t xml:space="preserve"> </w:t>
      </w:r>
    </w:p>
    <w:p w:rsidR="00945999" w:rsidRPr="00771F9C" w:rsidRDefault="00945999" w:rsidP="0080589A">
      <w:pPr>
        <w:pStyle w:val="Paragraphedeliste"/>
        <w:numPr>
          <w:ilvl w:val="0"/>
          <w:numId w:val="3"/>
        </w:numPr>
        <w:bidi/>
        <w:spacing w:after="0" w:line="240" w:lineRule="auto"/>
        <w:jc w:val="both"/>
        <w:rPr>
          <w:rFonts w:ascii="Sakkal Majalla" w:hAnsi="Sakkal Majalla" w:cs="Sakkal Majalla"/>
          <w:sz w:val="32"/>
          <w:szCs w:val="32"/>
          <w:lang w:val="fr-MA" w:bidi="ar-MA"/>
        </w:rPr>
      </w:pPr>
      <w:r w:rsidRPr="00771F9C">
        <w:rPr>
          <w:rFonts w:ascii="Sakkal Majalla" w:hAnsi="Sakkal Majalla" w:cs="Sakkal Majalla" w:hint="cs"/>
          <w:sz w:val="32"/>
          <w:szCs w:val="32"/>
          <w:rtl/>
          <w:lang w:val="fr-MA" w:bidi="ar-MA"/>
        </w:rPr>
        <w:t>إحداث بوابة خاصة بالنزاهة</w:t>
      </w:r>
      <w:r w:rsidR="00D53B6F">
        <w:rPr>
          <w:rFonts w:ascii="Sakkal Majalla" w:hAnsi="Sakkal Majalla" w:cs="Sakkal Majalla" w:hint="cs"/>
          <w:sz w:val="32"/>
          <w:szCs w:val="32"/>
          <w:rtl/>
          <w:lang w:val="fr-MA" w:bidi="ar-MA"/>
        </w:rPr>
        <w:t>؛</w:t>
      </w:r>
      <w:r w:rsidRPr="00771F9C">
        <w:rPr>
          <w:rFonts w:ascii="Sakkal Majalla" w:hAnsi="Sakkal Majalla" w:cs="Sakkal Majalla" w:hint="cs"/>
          <w:sz w:val="32"/>
          <w:szCs w:val="32"/>
          <w:rtl/>
          <w:lang w:val="fr-MA" w:bidi="ar-MA"/>
        </w:rPr>
        <w:t xml:space="preserve"> </w:t>
      </w:r>
    </w:p>
    <w:p w:rsidR="00945999" w:rsidRPr="00771F9C" w:rsidRDefault="00AA2AAE" w:rsidP="0080589A">
      <w:pPr>
        <w:pStyle w:val="Paragraphedeliste"/>
        <w:numPr>
          <w:ilvl w:val="0"/>
          <w:numId w:val="3"/>
        </w:numPr>
        <w:bidi/>
        <w:spacing w:after="0" w:line="240" w:lineRule="auto"/>
        <w:jc w:val="both"/>
        <w:rPr>
          <w:rFonts w:ascii="Sakkal Majalla" w:hAnsi="Sakkal Majalla" w:cs="Sakkal Majalla"/>
          <w:sz w:val="32"/>
          <w:szCs w:val="32"/>
          <w:lang w:val="fr-MA" w:bidi="ar-MA"/>
        </w:rPr>
      </w:pPr>
      <w:r w:rsidRPr="00AA2AAE">
        <w:rPr>
          <w:rFonts w:ascii="Sakkal Majalla" w:hAnsi="Sakkal Majalla" w:cs="Sakkal Majalla"/>
          <w:sz w:val="32"/>
          <w:szCs w:val="32"/>
          <w:rtl/>
          <w:lang w:val="fr-MA" w:bidi="ar-MA"/>
        </w:rPr>
        <w:t xml:space="preserve">وضع </w:t>
      </w:r>
      <w:r w:rsidR="00762BF2" w:rsidRPr="00AA2AAE">
        <w:rPr>
          <w:rFonts w:ascii="Sakkal Majalla" w:hAnsi="Sakkal Majalla" w:cs="Sakkal Majalla" w:hint="cs"/>
          <w:sz w:val="32"/>
          <w:szCs w:val="32"/>
          <w:rtl/>
          <w:lang w:val="fr-MA" w:bidi="ar-MA"/>
        </w:rPr>
        <w:t>إطار</w:t>
      </w:r>
      <w:r w:rsidRPr="00AA2AAE">
        <w:rPr>
          <w:rFonts w:ascii="Sakkal Majalla" w:hAnsi="Sakkal Majalla" w:cs="Sakkal Majalla"/>
          <w:sz w:val="32"/>
          <w:szCs w:val="32"/>
          <w:rtl/>
          <w:lang w:val="fr-MA" w:bidi="ar-MA"/>
        </w:rPr>
        <w:t xml:space="preserve"> تنظيمي لإلزامية التقيد بالخدمات الإدارية</w:t>
      </w:r>
      <w:r w:rsidR="00D53B6F">
        <w:rPr>
          <w:rFonts w:ascii="Sakkal Majalla" w:hAnsi="Sakkal Majalla" w:cs="Sakkal Majalla" w:hint="cs"/>
          <w:sz w:val="32"/>
          <w:szCs w:val="32"/>
          <w:rtl/>
          <w:lang w:val="fr-MA" w:bidi="ar-MA"/>
        </w:rPr>
        <w:t>؛</w:t>
      </w:r>
      <w:r w:rsidR="00945999" w:rsidRPr="00771F9C">
        <w:rPr>
          <w:rFonts w:ascii="Sakkal Majalla" w:hAnsi="Sakkal Majalla" w:cs="Sakkal Majalla" w:hint="cs"/>
          <w:sz w:val="32"/>
          <w:szCs w:val="32"/>
          <w:rtl/>
          <w:lang w:val="fr-MA" w:bidi="ar-MA"/>
        </w:rPr>
        <w:t xml:space="preserve"> </w:t>
      </w:r>
    </w:p>
    <w:p w:rsidR="00945999" w:rsidRPr="00771F9C" w:rsidRDefault="000207E6" w:rsidP="0080589A">
      <w:pPr>
        <w:pStyle w:val="Paragraphedeliste"/>
        <w:numPr>
          <w:ilvl w:val="0"/>
          <w:numId w:val="3"/>
        </w:numPr>
        <w:bidi/>
        <w:spacing w:after="0" w:line="240" w:lineRule="auto"/>
        <w:jc w:val="both"/>
        <w:rPr>
          <w:rFonts w:ascii="Sakkal Majalla" w:hAnsi="Sakkal Majalla" w:cs="Sakkal Majalla"/>
          <w:sz w:val="32"/>
          <w:szCs w:val="32"/>
          <w:lang w:val="fr-MA" w:bidi="ar-MA"/>
        </w:rPr>
      </w:pPr>
      <w:r w:rsidRPr="000207E6">
        <w:rPr>
          <w:rFonts w:ascii="Sakkal Majalla" w:hAnsi="Sakkal Majalla" w:cs="Sakkal Majalla" w:hint="cs"/>
          <w:sz w:val="32"/>
          <w:szCs w:val="32"/>
          <w:rtl/>
          <w:lang w:val="fr-MA" w:bidi="ar-MA"/>
        </w:rPr>
        <w:t>تحسين فضاءات الاستقبال عبر تعميم منظومة "إدارتي" على المواقع النموذجية</w:t>
      </w:r>
      <w:r w:rsidR="00D53B6F">
        <w:rPr>
          <w:rFonts w:ascii="Sakkal Majalla" w:hAnsi="Sakkal Majalla" w:cs="Sakkal Majalla" w:hint="cs"/>
          <w:sz w:val="32"/>
          <w:szCs w:val="32"/>
          <w:rtl/>
          <w:lang w:val="fr-MA" w:bidi="ar-MA"/>
        </w:rPr>
        <w:t>؛</w:t>
      </w:r>
    </w:p>
    <w:p w:rsidR="00945999" w:rsidRPr="00771F9C" w:rsidRDefault="0097256C" w:rsidP="0080589A">
      <w:pPr>
        <w:pStyle w:val="Paragraphedeliste"/>
        <w:numPr>
          <w:ilvl w:val="0"/>
          <w:numId w:val="3"/>
        </w:numPr>
        <w:bidi/>
        <w:spacing w:after="0" w:line="240" w:lineRule="auto"/>
        <w:jc w:val="both"/>
        <w:rPr>
          <w:rFonts w:ascii="Sakkal Majalla" w:hAnsi="Sakkal Majalla" w:cs="Sakkal Majalla"/>
          <w:sz w:val="32"/>
          <w:szCs w:val="32"/>
          <w:lang w:val="fr-MA" w:bidi="ar-MA"/>
        </w:rPr>
      </w:pPr>
      <w:r w:rsidRPr="0097256C">
        <w:rPr>
          <w:rFonts w:ascii="Sakkal Majalla" w:hAnsi="Sakkal Majalla" w:cs="Sakkal Majalla" w:hint="cs"/>
          <w:sz w:val="32"/>
          <w:szCs w:val="32"/>
          <w:rtl/>
          <w:lang w:val="fr-MA" w:bidi="ar-MA"/>
        </w:rPr>
        <w:t xml:space="preserve">تعزيز آليات تلقي </w:t>
      </w:r>
      <w:r w:rsidRPr="0097256C">
        <w:rPr>
          <w:rFonts w:ascii="Sakkal Majalla" w:hAnsi="Sakkal Majalla" w:cs="Sakkal Majalla"/>
          <w:sz w:val="32"/>
          <w:szCs w:val="32"/>
          <w:rtl/>
          <w:lang w:val="fr-MA" w:bidi="ar-MA"/>
        </w:rPr>
        <w:t>ملاحظات المرتفقين واقتراحاتهم وشكاياتهم وتتبعها ومعالجتها</w:t>
      </w:r>
      <w:r w:rsidR="00D53B6F">
        <w:rPr>
          <w:rFonts w:ascii="Sakkal Majalla" w:hAnsi="Sakkal Majalla" w:cs="Sakkal Majalla" w:hint="cs"/>
          <w:sz w:val="32"/>
          <w:szCs w:val="32"/>
          <w:rtl/>
          <w:lang w:val="fr-MA" w:bidi="ar-MA"/>
        </w:rPr>
        <w:t>؛</w:t>
      </w:r>
      <w:r w:rsidR="00945999" w:rsidRPr="00771F9C">
        <w:rPr>
          <w:rFonts w:ascii="Sakkal Majalla" w:hAnsi="Sakkal Majalla" w:cs="Sakkal Majalla" w:hint="cs"/>
          <w:sz w:val="32"/>
          <w:szCs w:val="32"/>
          <w:rtl/>
          <w:lang w:val="fr-MA" w:bidi="ar-MA"/>
        </w:rPr>
        <w:t xml:space="preserve"> </w:t>
      </w:r>
    </w:p>
    <w:p w:rsidR="00945999" w:rsidRPr="00771F9C" w:rsidRDefault="00945999" w:rsidP="00945999">
      <w:pPr>
        <w:bidi/>
        <w:spacing w:after="0" w:line="240" w:lineRule="auto"/>
        <w:jc w:val="both"/>
        <w:rPr>
          <w:rFonts w:ascii="Sakkal Majalla" w:hAnsi="Sakkal Majalla" w:cs="Sakkal Majalla"/>
          <w:sz w:val="24"/>
          <w:szCs w:val="24"/>
          <w:rtl/>
          <w:lang w:val="fr-MA" w:bidi="ar-MA"/>
        </w:rPr>
      </w:pPr>
    </w:p>
    <w:p w:rsidR="00945999" w:rsidRPr="00771F9C" w:rsidRDefault="00945999" w:rsidP="00945999">
      <w:pPr>
        <w:bidi/>
        <w:spacing w:after="0" w:line="240" w:lineRule="auto"/>
        <w:jc w:val="both"/>
        <w:rPr>
          <w:rFonts w:ascii="Sakkal Majalla" w:hAnsi="Sakkal Majalla" w:cs="Sakkal Majalla"/>
          <w:b/>
          <w:bCs/>
          <w:sz w:val="32"/>
          <w:szCs w:val="32"/>
          <w:u w:val="single"/>
          <w:rtl/>
          <w:lang w:val="fr-MA" w:bidi="ar-MA"/>
        </w:rPr>
      </w:pPr>
      <w:r w:rsidRPr="00771F9C">
        <w:rPr>
          <w:rFonts w:ascii="Sakkal Majalla" w:hAnsi="Sakkal Majalla" w:cs="Sakkal Majalla" w:hint="cs"/>
          <w:b/>
          <w:bCs/>
          <w:sz w:val="32"/>
          <w:szCs w:val="32"/>
          <w:u w:val="single"/>
          <w:rtl/>
          <w:lang w:val="fr-MA" w:bidi="ar-MA"/>
        </w:rPr>
        <w:t xml:space="preserve">شفافية الميزانية </w:t>
      </w:r>
    </w:p>
    <w:p w:rsidR="00945999" w:rsidRPr="00771F9C" w:rsidRDefault="00945999" w:rsidP="00945999">
      <w:pPr>
        <w:bidi/>
        <w:spacing w:after="0" w:line="240" w:lineRule="auto"/>
        <w:jc w:val="both"/>
        <w:rPr>
          <w:rFonts w:ascii="Sakkal Majalla" w:hAnsi="Sakkal Majalla" w:cs="Sakkal Majalla"/>
          <w:sz w:val="24"/>
          <w:szCs w:val="24"/>
          <w:rtl/>
          <w:lang w:val="fr-MA" w:bidi="ar-MA"/>
        </w:rPr>
      </w:pPr>
    </w:p>
    <w:p w:rsidR="00945999" w:rsidRPr="00771F9C" w:rsidRDefault="0074348F" w:rsidP="0080589A">
      <w:pPr>
        <w:pStyle w:val="Paragraphedeliste"/>
        <w:numPr>
          <w:ilvl w:val="0"/>
          <w:numId w:val="3"/>
        </w:numPr>
        <w:bidi/>
        <w:spacing w:after="0" w:line="240" w:lineRule="auto"/>
        <w:jc w:val="both"/>
        <w:rPr>
          <w:rFonts w:ascii="Sakkal Majalla" w:hAnsi="Sakkal Majalla" w:cs="Sakkal Majalla"/>
          <w:sz w:val="32"/>
          <w:szCs w:val="32"/>
          <w:lang w:val="fr-MA" w:bidi="ar-MA"/>
        </w:rPr>
      </w:pPr>
      <w:r w:rsidRPr="0074348F">
        <w:rPr>
          <w:rFonts w:ascii="Sakkal Majalla" w:hAnsi="Sakkal Majalla" w:cs="Sakkal Majalla" w:hint="cs"/>
          <w:sz w:val="32"/>
          <w:szCs w:val="32"/>
          <w:rtl/>
          <w:lang w:val="fr-MA" w:bidi="ar-MA"/>
        </w:rPr>
        <w:t>دعم شفافية الميزانية من خلال نشر تقارير الميزانيات وفقا للمعايير الدولية</w:t>
      </w:r>
      <w:r w:rsidR="00D53B6F">
        <w:rPr>
          <w:rFonts w:ascii="Sakkal Majalla" w:hAnsi="Sakkal Majalla" w:cs="Sakkal Majalla" w:hint="cs"/>
          <w:sz w:val="32"/>
          <w:szCs w:val="32"/>
          <w:rtl/>
          <w:lang w:val="fr-MA" w:bidi="ar-MA"/>
        </w:rPr>
        <w:t>؛</w:t>
      </w:r>
      <w:r w:rsidR="00945999" w:rsidRPr="00771F9C">
        <w:rPr>
          <w:rFonts w:ascii="Sakkal Majalla" w:hAnsi="Sakkal Majalla" w:cs="Sakkal Majalla" w:hint="cs"/>
          <w:sz w:val="32"/>
          <w:szCs w:val="32"/>
          <w:rtl/>
          <w:lang w:val="fr-MA" w:bidi="ar-MA"/>
        </w:rPr>
        <w:t xml:space="preserve"> </w:t>
      </w:r>
    </w:p>
    <w:p w:rsidR="00945999" w:rsidRDefault="00E94927" w:rsidP="0080589A">
      <w:pPr>
        <w:pStyle w:val="Paragraphedeliste"/>
        <w:numPr>
          <w:ilvl w:val="0"/>
          <w:numId w:val="3"/>
        </w:numPr>
        <w:bidi/>
        <w:spacing w:after="0" w:line="240" w:lineRule="auto"/>
        <w:jc w:val="both"/>
        <w:rPr>
          <w:rFonts w:ascii="Sakkal Majalla" w:hAnsi="Sakkal Majalla" w:cs="Sakkal Majalla"/>
          <w:sz w:val="32"/>
          <w:szCs w:val="32"/>
          <w:lang w:val="fr-MA" w:bidi="ar-MA"/>
        </w:rPr>
      </w:pPr>
      <w:r w:rsidRPr="00E94927">
        <w:rPr>
          <w:rFonts w:ascii="Sakkal Majalla" w:hAnsi="Sakkal Majalla" w:cs="Sakkal Majalla" w:hint="cs"/>
          <w:sz w:val="32"/>
          <w:szCs w:val="32"/>
          <w:rtl/>
          <w:lang w:val="fr-MA" w:bidi="ar-MA"/>
        </w:rPr>
        <w:t xml:space="preserve">تطبيق مقتضيات القانون التنظيمي رقم </w:t>
      </w:r>
      <w:r w:rsidRPr="00E94927">
        <w:rPr>
          <w:rFonts w:ascii="Sakkal Majalla" w:hAnsi="Sakkal Majalla" w:cs="Sakkal Majalla"/>
          <w:sz w:val="32"/>
          <w:szCs w:val="32"/>
          <w:lang w:val="fr-MA" w:bidi="ar-MA"/>
        </w:rPr>
        <w:t>130-13</w:t>
      </w:r>
      <w:r w:rsidRPr="00E94927">
        <w:rPr>
          <w:rFonts w:ascii="Sakkal Majalla" w:hAnsi="Sakkal Majalla" w:cs="Sakkal Majalla" w:hint="cs"/>
          <w:sz w:val="32"/>
          <w:szCs w:val="32"/>
          <w:rtl/>
          <w:lang w:val="fr-MA" w:bidi="ar-MA"/>
        </w:rPr>
        <w:t xml:space="preserve"> المتعلق بقانون المالية في شقه المرتبط بشفافية الميزانية، والميزانية القائمة على </w:t>
      </w:r>
      <w:r w:rsidRPr="00E94927">
        <w:rPr>
          <w:rFonts w:ascii="Sakkal Majalla" w:hAnsi="Sakkal Majalla" w:cs="Sakkal Majalla"/>
          <w:sz w:val="32"/>
          <w:szCs w:val="32"/>
          <w:rtl/>
          <w:lang w:val="fr-MA" w:bidi="ar-MA"/>
        </w:rPr>
        <w:t>نجاعة</w:t>
      </w:r>
      <w:r w:rsidRPr="00E94927">
        <w:rPr>
          <w:rFonts w:ascii="Sakkal Majalla" w:hAnsi="Sakkal Majalla" w:cs="Sakkal Majalla"/>
          <w:sz w:val="32"/>
          <w:szCs w:val="32"/>
          <w:lang w:val="fr-MA" w:bidi="ar-MA"/>
        </w:rPr>
        <w:t> </w:t>
      </w:r>
      <w:r w:rsidRPr="00062C94">
        <w:rPr>
          <w:rFonts w:ascii="Sakkal Majalla" w:hAnsi="Sakkal Majalla" w:cs="Sakkal Majalla"/>
          <w:sz w:val="32"/>
          <w:szCs w:val="32"/>
          <w:rtl/>
          <w:lang w:val="fr-MA" w:bidi="ar-MA"/>
        </w:rPr>
        <w:t>الأداء</w:t>
      </w:r>
      <w:r w:rsidR="00D53B6F">
        <w:rPr>
          <w:rFonts w:ascii="Sakkal Majalla" w:hAnsi="Sakkal Majalla" w:cs="Sakkal Majalla" w:hint="cs"/>
          <w:sz w:val="32"/>
          <w:szCs w:val="32"/>
          <w:rtl/>
          <w:lang w:val="fr-MA" w:bidi="ar-MA"/>
        </w:rPr>
        <w:t>؛</w:t>
      </w:r>
      <w:r w:rsidR="00945999" w:rsidRPr="00771F9C">
        <w:rPr>
          <w:rFonts w:ascii="Sakkal Majalla" w:hAnsi="Sakkal Majalla" w:cs="Sakkal Majalla" w:hint="cs"/>
          <w:sz w:val="32"/>
          <w:szCs w:val="32"/>
          <w:rtl/>
          <w:lang w:val="fr-MA" w:bidi="ar-MA"/>
        </w:rPr>
        <w:t xml:space="preserve"> </w:t>
      </w:r>
    </w:p>
    <w:p w:rsidR="00945999" w:rsidRPr="00771F9C" w:rsidRDefault="00950936" w:rsidP="0080589A">
      <w:pPr>
        <w:pStyle w:val="Paragraphedeliste"/>
        <w:numPr>
          <w:ilvl w:val="0"/>
          <w:numId w:val="3"/>
        </w:numPr>
        <w:bidi/>
        <w:spacing w:after="0" w:line="240" w:lineRule="auto"/>
        <w:jc w:val="both"/>
        <w:rPr>
          <w:rFonts w:ascii="Sakkal Majalla" w:hAnsi="Sakkal Majalla" w:cs="Sakkal Majalla"/>
          <w:sz w:val="32"/>
          <w:szCs w:val="32"/>
          <w:lang w:val="fr-MA" w:bidi="ar-MA"/>
        </w:rPr>
      </w:pPr>
      <w:r w:rsidRPr="002D12AD">
        <w:rPr>
          <w:rFonts w:ascii="Sakkal Majalla" w:hAnsi="Sakkal Majalla" w:cs="Sakkal Majalla" w:hint="cs"/>
          <w:sz w:val="32"/>
          <w:szCs w:val="32"/>
          <w:rtl/>
          <w:lang w:val="fr-MA" w:bidi="ar-MA"/>
        </w:rPr>
        <w:t>إرساء آليات لدعم شفافية الدعم العمومي المقدم لمنظمات المجتمع المدني عبر بوابة "شراكة"</w:t>
      </w:r>
      <w:r w:rsidR="00D53B6F" w:rsidRPr="002D12AD">
        <w:rPr>
          <w:rFonts w:ascii="Sakkal Majalla" w:hAnsi="Sakkal Majalla" w:cs="Sakkal Majalla" w:hint="cs"/>
          <w:sz w:val="32"/>
          <w:szCs w:val="32"/>
          <w:rtl/>
          <w:lang w:val="fr-MA" w:bidi="ar-MA"/>
        </w:rPr>
        <w:t>؛</w:t>
      </w:r>
      <w:r w:rsidR="00945999" w:rsidRPr="00771F9C">
        <w:rPr>
          <w:rFonts w:ascii="Sakkal Majalla" w:hAnsi="Sakkal Majalla" w:cs="Sakkal Majalla" w:hint="cs"/>
          <w:sz w:val="32"/>
          <w:szCs w:val="32"/>
          <w:rtl/>
          <w:lang w:val="fr-MA" w:bidi="ar-MA"/>
        </w:rPr>
        <w:t xml:space="preserve"> </w:t>
      </w:r>
    </w:p>
    <w:p w:rsidR="00945999" w:rsidRPr="00771F9C" w:rsidRDefault="00945999" w:rsidP="00945999">
      <w:pPr>
        <w:bidi/>
        <w:spacing w:after="0" w:line="240" w:lineRule="auto"/>
        <w:jc w:val="both"/>
        <w:rPr>
          <w:rFonts w:ascii="Sakkal Majalla" w:hAnsi="Sakkal Majalla" w:cs="Sakkal Majalla"/>
          <w:sz w:val="24"/>
          <w:szCs w:val="24"/>
          <w:rtl/>
          <w:lang w:val="fr-MA" w:bidi="ar-MA"/>
        </w:rPr>
      </w:pPr>
    </w:p>
    <w:p w:rsidR="00945999" w:rsidRPr="00771F9C" w:rsidRDefault="00945999" w:rsidP="00945999">
      <w:pPr>
        <w:bidi/>
        <w:spacing w:after="0" w:line="240" w:lineRule="auto"/>
        <w:jc w:val="both"/>
        <w:rPr>
          <w:rFonts w:ascii="Sakkal Majalla" w:hAnsi="Sakkal Majalla" w:cs="Sakkal Majalla"/>
          <w:b/>
          <w:bCs/>
          <w:sz w:val="32"/>
          <w:szCs w:val="32"/>
          <w:u w:val="single"/>
          <w:rtl/>
          <w:lang w:val="fr-MA" w:bidi="ar-MA"/>
        </w:rPr>
      </w:pPr>
      <w:r w:rsidRPr="00771F9C">
        <w:rPr>
          <w:rFonts w:ascii="Sakkal Majalla" w:hAnsi="Sakkal Majalla" w:cs="Sakkal Majalla" w:hint="cs"/>
          <w:b/>
          <w:bCs/>
          <w:sz w:val="32"/>
          <w:szCs w:val="32"/>
          <w:u w:val="single"/>
          <w:rtl/>
          <w:lang w:val="fr-MA" w:bidi="ar-MA"/>
        </w:rPr>
        <w:t xml:space="preserve">المشاركة المواطنة </w:t>
      </w:r>
    </w:p>
    <w:p w:rsidR="00945999" w:rsidRPr="00771F9C" w:rsidRDefault="00945999" w:rsidP="00945999">
      <w:pPr>
        <w:bidi/>
        <w:spacing w:after="0" w:line="240" w:lineRule="auto"/>
        <w:jc w:val="both"/>
        <w:rPr>
          <w:rFonts w:ascii="Sakkal Majalla" w:hAnsi="Sakkal Majalla" w:cs="Sakkal Majalla"/>
          <w:sz w:val="24"/>
          <w:szCs w:val="24"/>
          <w:rtl/>
          <w:lang w:val="fr-MA" w:bidi="ar-MA"/>
        </w:rPr>
      </w:pPr>
    </w:p>
    <w:p w:rsidR="00945999" w:rsidRDefault="00950936" w:rsidP="0080589A">
      <w:pPr>
        <w:pStyle w:val="Paragraphedeliste"/>
        <w:numPr>
          <w:ilvl w:val="0"/>
          <w:numId w:val="3"/>
        </w:numPr>
        <w:bidi/>
        <w:spacing w:after="0" w:line="240" w:lineRule="auto"/>
        <w:jc w:val="both"/>
        <w:rPr>
          <w:rFonts w:ascii="Sakkal Majalla" w:hAnsi="Sakkal Majalla" w:cs="Sakkal Majalla"/>
          <w:sz w:val="32"/>
          <w:szCs w:val="32"/>
          <w:lang w:val="fr-MA" w:bidi="ar-MA"/>
        </w:rPr>
      </w:pPr>
      <w:r w:rsidRPr="00950936">
        <w:rPr>
          <w:rFonts w:ascii="Sakkal Majalla" w:hAnsi="Sakkal Majalla" w:cs="Sakkal Majalla" w:hint="cs"/>
          <w:sz w:val="32"/>
          <w:szCs w:val="32"/>
          <w:rtl/>
          <w:lang w:val="fr-MA" w:bidi="ar-MA"/>
        </w:rPr>
        <w:t>تعزيز دينامية المشاورات العمومية على الصعيدين الوطني والجهوي</w:t>
      </w:r>
      <w:r w:rsidR="00D53B6F">
        <w:rPr>
          <w:rFonts w:ascii="Sakkal Majalla" w:hAnsi="Sakkal Majalla" w:cs="Sakkal Majalla" w:hint="cs"/>
          <w:sz w:val="32"/>
          <w:szCs w:val="32"/>
          <w:rtl/>
          <w:lang w:val="fr-MA" w:bidi="ar-MA"/>
        </w:rPr>
        <w:t>؛</w:t>
      </w:r>
      <w:r w:rsidR="00945999" w:rsidRPr="00771F9C">
        <w:rPr>
          <w:rFonts w:ascii="Sakkal Majalla" w:hAnsi="Sakkal Majalla" w:cs="Sakkal Majalla" w:hint="cs"/>
          <w:sz w:val="32"/>
          <w:szCs w:val="32"/>
          <w:rtl/>
          <w:lang w:val="fr-MA" w:bidi="ar-MA"/>
        </w:rPr>
        <w:t xml:space="preserve"> </w:t>
      </w:r>
    </w:p>
    <w:p w:rsidR="00945999" w:rsidRDefault="00945999" w:rsidP="0080589A">
      <w:pPr>
        <w:pStyle w:val="Paragraphedeliste"/>
        <w:numPr>
          <w:ilvl w:val="0"/>
          <w:numId w:val="3"/>
        </w:numPr>
        <w:bidi/>
        <w:spacing w:after="0" w:line="240" w:lineRule="auto"/>
        <w:jc w:val="both"/>
        <w:rPr>
          <w:rFonts w:ascii="Sakkal Majalla" w:hAnsi="Sakkal Majalla" w:cs="Sakkal Majalla"/>
          <w:sz w:val="32"/>
          <w:szCs w:val="32"/>
          <w:lang w:val="fr-MA" w:bidi="ar-MA"/>
        </w:rPr>
      </w:pPr>
      <w:r w:rsidRPr="00771F9C">
        <w:rPr>
          <w:rFonts w:ascii="Sakkal Majalla" w:hAnsi="Sakkal Majalla" w:cs="Sakkal Majalla" w:hint="cs"/>
          <w:sz w:val="32"/>
          <w:szCs w:val="32"/>
          <w:rtl/>
          <w:lang w:val="fr-MA" w:bidi="ar-MA"/>
        </w:rPr>
        <w:t>إحداث منصة إلكترونية خاصة بالمشاركة المواطنة</w:t>
      </w:r>
      <w:r w:rsidR="00D53B6F">
        <w:rPr>
          <w:rFonts w:ascii="Sakkal Majalla" w:hAnsi="Sakkal Majalla" w:cs="Sakkal Majalla" w:hint="cs"/>
          <w:sz w:val="32"/>
          <w:szCs w:val="32"/>
          <w:rtl/>
          <w:lang w:val="fr-MA" w:bidi="ar-MA"/>
        </w:rPr>
        <w:t>؛</w:t>
      </w:r>
      <w:r w:rsidRPr="00771F9C">
        <w:rPr>
          <w:rFonts w:ascii="Sakkal Majalla" w:hAnsi="Sakkal Majalla" w:cs="Sakkal Majalla" w:hint="cs"/>
          <w:sz w:val="32"/>
          <w:szCs w:val="32"/>
          <w:rtl/>
          <w:lang w:val="fr-MA" w:bidi="ar-MA"/>
        </w:rPr>
        <w:t xml:space="preserve"> </w:t>
      </w:r>
    </w:p>
    <w:p w:rsidR="00945999" w:rsidRDefault="00F315B5" w:rsidP="0080589A">
      <w:pPr>
        <w:pStyle w:val="Paragraphedeliste"/>
        <w:numPr>
          <w:ilvl w:val="0"/>
          <w:numId w:val="3"/>
        </w:numPr>
        <w:bidi/>
        <w:spacing w:after="0" w:line="240" w:lineRule="auto"/>
        <w:jc w:val="both"/>
        <w:rPr>
          <w:rFonts w:ascii="Sakkal Majalla" w:hAnsi="Sakkal Majalla" w:cs="Sakkal Majalla"/>
          <w:sz w:val="32"/>
          <w:szCs w:val="32"/>
          <w:lang w:val="fr-MA" w:bidi="ar-MA"/>
        </w:rPr>
      </w:pPr>
      <w:r w:rsidRPr="00F315B5">
        <w:rPr>
          <w:rFonts w:ascii="Sakkal Majalla" w:hAnsi="Sakkal Majalla" w:cs="Sakkal Majalla" w:hint="cs"/>
          <w:sz w:val="32"/>
          <w:szCs w:val="32"/>
          <w:rtl/>
          <w:lang w:val="fr-MA" w:bidi="ar-MA"/>
        </w:rPr>
        <w:t>تعزيز المشاركة المواطنة من خلال تشجيع المجتمع المدني على تبني آليات الديمقراطية التشاركية</w:t>
      </w:r>
      <w:r w:rsidR="00D53B6F">
        <w:rPr>
          <w:rFonts w:ascii="Sakkal Majalla" w:hAnsi="Sakkal Majalla" w:cs="Sakkal Majalla" w:hint="cs"/>
          <w:sz w:val="32"/>
          <w:szCs w:val="32"/>
          <w:rtl/>
          <w:lang w:val="fr-MA" w:bidi="ar-MA"/>
        </w:rPr>
        <w:t>؛</w:t>
      </w:r>
      <w:r w:rsidR="00945999" w:rsidRPr="00771F9C">
        <w:rPr>
          <w:rFonts w:ascii="Sakkal Majalla" w:hAnsi="Sakkal Majalla" w:cs="Sakkal Majalla" w:hint="cs"/>
          <w:sz w:val="32"/>
          <w:szCs w:val="32"/>
          <w:rtl/>
          <w:lang w:val="fr-MA" w:bidi="ar-MA"/>
        </w:rPr>
        <w:t xml:space="preserve"> </w:t>
      </w:r>
    </w:p>
    <w:p w:rsidR="00945999" w:rsidRPr="00771F9C" w:rsidRDefault="00F315B5" w:rsidP="0080589A">
      <w:pPr>
        <w:pStyle w:val="Paragraphedeliste"/>
        <w:numPr>
          <w:ilvl w:val="0"/>
          <w:numId w:val="3"/>
        </w:numPr>
        <w:bidi/>
        <w:spacing w:after="0" w:line="240" w:lineRule="auto"/>
        <w:jc w:val="both"/>
        <w:rPr>
          <w:rFonts w:ascii="Sakkal Majalla" w:hAnsi="Sakkal Majalla" w:cs="Sakkal Majalla"/>
          <w:sz w:val="32"/>
          <w:szCs w:val="32"/>
          <w:lang w:val="fr-MA" w:bidi="ar-MA"/>
        </w:rPr>
      </w:pPr>
      <w:r w:rsidRPr="00F315B5">
        <w:rPr>
          <w:rFonts w:ascii="Sakkal Majalla" w:hAnsi="Sakkal Majalla" w:cs="Sakkal Majalla" w:hint="cs"/>
          <w:sz w:val="32"/>
          <w:szCs w:val="32"/>
          <w:rtl/>
          <w:lang w:val="fr-MA" w:bidi="ar-MA"/>
        </w:rPr>
        <w:lastRenderedPageBreak/>
        <w:t xml:space="preserve">تعزيز ولوج جمعيات المجتمع المدني إلى </w:t>
      </w:r>
      <w:r w:rsidRPr="00F315B5">
        <w:rPr>
          <w:rFonts w:ascii="Sakkal Majalla" w:hAnsi="Sakkal Majalla" w:cs="Sakkal Majalla"/>
          <w:sz w:val="32"/>
          <w:szCs w:val="32"/>
          <w:rtl/>
          <w:lang w:val="fr-MA" w:bidi="ar-MA"/>
        </w:rPr>
        <w:t>برامج خدمات الاتصال السمعي البصري</w:t>
      </w:r>
      <w:r w:rsidR="00D53B6F">
        <w:rPr>
          <w:rFonts w:ascii="Sakkal Majalla" w:hAnsi="Sakkal Majalla" w:cs="Sakkal Majalla" w:hint="cs"/>
          <w:sz w:val="32"/>
          <w:szCs w:val="32"/>
          <w:rtl/>
          <w:lang w:val="fr-MA" w:bidi="ar-MA"/>
        </w:rPr>
        <w:t>؛</w:t>
      </w:r>
    </w:p>
    <w:p w:rsidR="00945999" w:rsidRPr="00771F9C" w:rsidRDefault="00945999" w:rsidP="00945999">
      <w:pPr>
        <w:bidi/>
        <w:spacing w:after="0" w:line="240" w:lineRule="auto"/>
        <w:jc w:val="both"/>
        <w:rPr>
          <w:rFonts w:ascii="Sakkal Majalla" w:hAnsi="Sakkal Majalla" w:cs="Sakkal Majalla"/>
          <w:sz w:val="24"/>
          <w:szCs w:val="24"/>
          <w:rtl/>
          <w:lang w:val="fr-MA" w:bidi="ar-MA"/>
        </w:rPr>
      </w:pPr>
    </w:p>
    <w:p w:rsidR="00945999" w:rsidRPr="00771F9C" w:rsidRDefault="00945999" w:rsidP="00945999">
      <w:pPr>
        <w:bidi/>
        <w:spacing w:after="0" w:line="240" w:lineRule="auto"/>
        <w:jc w:val="both"/>
        <w:rPr>
          <w:rFonts w:ascii="Sakkal Majalla" w:hAnsi="Sakkal Majalla" w:cs="Sakkal Majalla"/>
          <w:b/>
          <w:bCs/>
          <w:sz w:val="32"/>
          <w:szCs w:val="32"/>
          <w:u w:val="single"/>
          <w:rtl/>
          <w:lang w:val="fr-MA" w:bidi="ar-MA"/>
        </w:rPr>
      </w:pPr>
      <w:r w:rsidRPr="00771F9C">
        <w:rPr>
          <w:rFonts w:ascii="Sakkal Majalla" w:hAnsi="Sakkal Majalla" w:cs="Sakkal Majalla" w:hint="cs"/>
          <w:b/>
          <w:bCs/>
          <w:sz w:val="32"/>
          <w:szCs w:val="32"/>
          <w:u w:val="single"/>
          <w:rtl/>
          <w:lang w:val="fr-MA" w:bidi="ar-MA"/>
        </w:rPr>
        <w:t xml:space="preserve">التواصل والتحسيس بأهمية الحكومة المنفتحة </w:t>
      </w:r>
    </w:p>
    <w:p w:rsidR="00945999" w:rsidRPr="00771F9C" w:rsidRDefault="00945999" w:rsidP="00945999">
      <w:pPr>
        <w:bidi/>
        <w:spacing w:after="0" w:line="240" w:lineRule="auto"/>
        <w:jc w:val="both"/>
        <w:rPr>
          <w:rFonts w:ascii="Sakkal Majalla" w:hAnsi="Sakkal Majalla" w:cs="Sakkal Majalla"/>
          <w:b/>
          <w:bCs/>
          <w:sz w:val="24"/>
          <w:szCs w:val="24"/>
          <w:rtl/>
          <w:lang w:val="fr-MA" w:bidi="ar-MA"/>
        </w:rPr>
      </w:pPr>
    </w:p>
    <w:p w:rsidR="00945999" w:rsidRDefault="00D53B6F" w:rsidP="0080589A">
      <w:pPr>
        <w:pStyle w:val="Paragraphedeliste"/>
        <w:numPr>
          <w:ilvl w:val="0"/>
          <w:numId w:val="3"/>
        </w:numPr>
        <w:bidi/>
        <w:jc w:val="both"/>
        <w:rPr>
          <w:rFonts w:ascii="Sakkal Majalla" w:hAnsi="Sakkal Majalla" w:cs="Sakkal Majalla"/>
          <w:sz w:val="32"/>
          <w:szCs w:val="32"/>
          <w:lang w:val="fr-MA" w:bidi="ar-MA"/>
        </w:rPr>
      </w:pPr>
      <w:r w:rsidRPr="00D53B6F">
        <w:rPr>
          <w:rFonts w:ascii="Sakkal Majalla" w:hAnsi="Sakkal Majalla" w:cs="Sakkal Majalla" w:hint="cs"/>
          <w:sz w:val="32"/>
          <w:szCs w:val="32"/>
          <w:rtl/>
          <w:lang w:val="fr-MA" w:bidi="ar-MA"/>
        </w:rPr>
        <w:t>التواصل الواسع النطاق بشأن انضمام المغرب لمبادرة الحكومة المنفتحة</w:t>
      </w:r>
      <w:r>
        <w:rPr>
          <w:rFonts w:ascii="Sakkal Majalla" w:hAnsi="Sakkal Majalla" w:cs="Sakkal Majalla" w:hint="cs"/>
          <w:sz w:val="32"/>
          <w:szCs w:val="32"/>
          <w:rtl/>
          <w:lang w:val="fr-MA" w:bidi="ar-MA"/>
        </w:rPr>
        <w:t>،</w:t>
      </w:r>
      <w:r w:rsidRPr="00D53B6F">
        <w:rPr>
          <w:rFonts w:ascii="Sakkal Majalla" w:hAnsi="Sakkal Majalla" w:cs="Sakkal Majalla" w:hint="cs"/>
          <w:sz w:val="32"/>
          <w:szCs w:val="32"/>
          <w:rtl/>
          <w:lang w:val="fr-MA" w:bidi="ar-MA"/>
        </w:rPr>
        <w:t xml:space="preserve"> والتقدم المحرز في هذا المجال</w:t>
      </w:r>
      <w:r>
        <w:rPr>
          <w:rFonts w:ascii="Sakkal Majalla" w:hAnsi="Sakkal Majalla" w:cs="Sakkal Majalla" w:hint="cs"/>
          <w:sz w:val="32"/>
          <w:szCs w:val="32"/>
          <w:rtl/>
          <w:lang w:val="fr-MA" w:bidi="ar-MA"/>
        </w:rPr>
        <w:t>.</w:t>
      </w:r>
    </w:p>
    <w:p w:rsidR="0012384C" w:rsidRDefault="0012384C" w:rsidP="0012384C">
      <w:pPr>
        <w:bidi/>
        <w:jc w:val="both"/>
        <w:rPr>
          <w:rFonts w:ascii="Sakkal Majalla" w:hAnsi="Sakkal Majalla" w:cs="Sakkal Majalla"/>
          <w:sz w:val="32"/>
          <w:szCs w:val="32"/>
          <w:rtl/>
          <w:lang w:val="fr-MA" w:bidi="ar-MA"/>
        </w:rPr>
      </w:pPr>
    </w:p>
    <w:p w:rsidR="0012384C" w:rsidRDefault="0012384C" w:rsidP="0012384C">
      <w:pPr>
        <w:bidi/>
        <w:jc w:val="both"/>
        <w:rPr>
          <w:rFonts w:ascii="Sakkal Majalla" w:hAnsi="Sakkal Majalla" w:cs="Sakkal Majalla"/>
          <w:sz w:val="32"/>
          <w:szCs w:val="32"/>
          <w:rtl/>
          <w:lang w:val="fr-MA" w:bidi="ar-MA"/>
        </w:rPr>
      </w:pPr>
    </w:p>
    <w:p w:rsidR="0012384C" w:rsidRDefault="0012384C" w:rsidP="0012384C">
      <w:pPr>
        <w:bidi/>
        <w:jc w:val="both"/>
        <w:rPr>
          <w:rFonts w:ascii="Sakkal Majalla" w:hAnsi="Sakkal Majalla" w:cs="Sakkal Majalla"/>
          <w:sz w:val="32"/>
          <w:szCs w:val="32"/>
          <w:rtl/>
          <w:lang w:val="fr-MA" w:bidi="ar-MA"/>
        </w:rPr>
      </w:pPr>
    </w:p>
    <w:p w:rsidR="0012384C" w:rsidRDefault="0012384C" w:rsidP="0012384C">
      <w:pPr>
        <w:bidi/>
        <w:jc w:val="both"/>
        <w:rPr>
          <w:rFonts w:ascii="Sakkal Majalla" w:hAnsi="Sakkal Majalla" w:cs="Sakkal Majalla"/>
          <w:sz w:val="32"/>
          <w:szCs w:val="32"/>
          <w:rtl/>
          <w:lang w:val="fr-MA" w:bidi="ar-MA"/>
        </w:rPr>
      </w:pPr>
    </w:p>
    <w:p w:rsidR="0012384C" w:rsidRDefault="0012384C" w:rsidP="0012384C">
      <w:pPr>
        <w:bidi/>
        <w:jc w:val="both"/>
        <w:rPr>
          <w:rFonts w:ascii="Sakkal Majalla" w:hAnsi="Sakkal Majalla" w:cs="Sakkal Majalla"/>
          <w:sz w:val="32"/>
          <w:szCs w:val="32"/>
          <w:rtl/>
          <w:lang w:val="fr-MA" w:bidi="ar-MA"/>
        </w:rPr>
      </w:pPr>
    </w:p>
    <w:p w:rsidR="0012384C" w:rsidRDefault="0012384C" w:rsidP="0012384C">
      <w:pPr>
        <w:bidi/>
        <w:jc w:val="both"/>
        <w:rPr>
          <w:rFonts w:ascii="Sakkal Majalla" w:hAnsi="Sakkal Majalla" w:cs="Sakkal Majalla"/>
          <w:sz w:val="32"/>
          <w:szCs w:val="32"/>
          <w:rtl/>
          <w:lang w:val="fr-MA" w:bidi="ar-MA"/>
        </w:rPr>
      </w:pPr>
    </w:p>
    <w:p w:rsidR="0012384C" w:rsidRDefault="0012384C" w:rsidP="0012384C">
      <w:pPr>
        <w:bidi/>
        <w:jc w:val="both"/>
        <w:rPr>
          <w:rFonts w:ascii="Sakkal Majalla" w:hAnsi="Sakkal Majalla" w:cs="Sakkal Majalla"/>
          <w:sz w:val="32"/>
          <w:szCs w:val="32"/>
          <w:rtl/>
          <w:lang w:val="fr-MA" w:bidi="ar-MA"/>
        </w:rPr>
      </w:pPr>
    </w:p>
    <w:p w:rsidR="0012384C" w:rsidRDefault="0012384C" w:rsidP="0012384C">
      <w:pPr>
        <w:bidi/>
        <w:jc w:val="both"/>
        <w:rPr>
          <w:rFonts w:ascii="Sakkal Majalla" w:hAnsi="Sakkal Majalla" w:cs="Sakkal Majalla"/>
          <w:sz w:val="32"/>
          <w:szCs w:val="32"/>
          <w:rtl/>
          <w:lang w:val="fr-MA" w:bidi="ar-MA"/>
        </w:rPr>
      </w:pPr>
    </w:p>
    <w:p w:rsidR="0012384C" w:rsidRDefault="0012384C" w:rsidP="0012384C">
      <w:pPr>
        <w:bidi/>
        <w:jc w:val="both"/>
        <w:rPr>
          <w:rFonts w:ascii="Sakkal Majalla" w:hAnsi="Sakkal Majalla" w:cs="Sakkal Majalla"/>
          <w:sz w:val="32"/>
          <w:szCs w:val="32"/>
          <w:rtl/>
          <w:lang w:val="fr-MA" w:bidi="ar-MA"/>
        </w:rPr>
      </w:pPr>
    </w:p>
    <w:p w:rsidR="0012384C" w:rsidRDefault="0012384C" w:rsidP="0012384C">
      <w:pPr>
        <w:bidi/>
        <w:jc w:val="both"/>
        <w:rPr>
          <w:rFonts w:ascii="Sakkal Majalla" w:hAnsi="Sakkal Majalla" w:cs="Sakkal Majalla"/>
          <w:sz w:val="32"/>
          <w:szCs w:val="32"/>
          <w:rtl/>
          <w:lang w:val="fr-MA" w:bidi="ar-MA"/>
        </w:rPr>
      </w:pPr>
    </w:p>
    <w:p w:rsidR="0012384C" w:rsidRDefault="0012384C" w:rsidP="0012384C">
      <w:pPr>
        <w:bidi/>
        <w:jc w:val="both"/>
        <w:rPr>
          <w:rFonts w:ascii="Sakkal Majalla" w:hAnsi="Sakkal Majalla" w:cs="Sakkal Majalla"/>
          <w:sz w:val="32"/>
          <w:szCs w:val="32"/>
          <w:rtl/>
          <w:lang w:val="fr-MA" w:bidi="ar-MA"/>
        </w:rPr>
      </w:pPr>
    </w:p>
    <w:p w:rsidR="0012384C" w:rsidRDefault="0012384C" w:rsidP="0012384C">
      <w:pPr>
        <w:bidi/>
        <w:jc w:val="both"/>
        <w:rPr>
          <w:rFonts w:ascii="Sakkal Majalla" w:hAnsi="Sakkal Majalla" w:cs="Sakkal Majalla"/>
          <w:sz w:val="32"/>
          <w:szCs w:val="32"/>
          <w:rtl/>
          <w:lang w:val="fr-MA" w:bidi="ar-MA"/>
        </w:rPr>
      </w:pPr>
    </w:p>
    <w:p w:rsidR="0012384C" w:rsidRDefault="0012384C" w:rsidP="0012384C">
      <w:pPr>
        <w:bidi/>
        <w:jc w:val="both"/>
        <w:rPr>
          <w:rFonts w:ascii="Sakkal Majalla" w:hAnsi="Sakkal Majalla" w:cs="Sakkal Majalla"/>
          <w:sz w:val="32"/>
          <w:szCs w:val="32"/>
          <w:rtl/>
          <w:lang w:val="fr-MA" w:bidi="ar-MA"/>
        </w:rPr>
      </w:pPr>
    </w:p>
    <w:p w:rsidR="0012384C" w:rsidRDefault="0012384C" w:rsidP="0012384C">
      <w:pPr>
        <w:bidi/>
        <w:jc w:val="both"/>
        <w:rPr>
          <w:rFonts w:ascii="Sakkal Majalla" w:hAnsi="Sakkal Majalla" w:cs="Sakkal Majalla"/>
          <w:sz w:val="32"/>
          <w:szCs w:val="32"/>
          <w:rtl/>
          <w:lang w:val="fr-MA" w:bidi="ar-MA"/>
        </w:rPr>
      </w:pPr>
    </w:p>
    <w:p w:rsidR="0012384C" w:rsidRDefault="0012384C" w:rsidP="0012384C">
      <w:pPr>
        <w:bidi/>
        <w:jc w:val="both"/>
        <w:rPr>
          <w:rFonts w:ascii="Sakkal Majalla" w:hAnsi="Sakkal Majalla" w:cs="Sakkal Majalla"/>
          <w:sz w:val="32"/>
          <w:szCs w:val="32"/>
          <w:rtl/>
          <w:lang w:val="fr-MA" w:bidi="ar-MA"/>
        </w:rPr>
      </w:pPr>
    </w:p>
    <w:p w:rsidR="0012384C" w:rsidRDefault="0012384C" w:rsidP="0012384C">
      <w:pPr>
        <w:bidi/>
        <w:jc w:val="both"/>
        <w:rPr>
          <w:rFonts w:ascii="Sakkal Majalla" w:hAnsi="Sakkal Majalla" w:cs="Sakkal Majalla"/>
          <w:sz w:val="32"/>
          <w:szCs w:val="32"/>
          <w:rtl/>
          <w:lang w:val="fr-MA" w:bidi="ar-MA"/>
        </w:rPr>
      </w:pPr>
    </w:p>
    <w:tbl>
      <w:tblPr>
        <w:tblW w:w="9340" w:type="dxa"/>
        <w:tblLayout w:type="fixed"/>
        <w:tblCellMar>
          <w:top w:w="15" w:type="dxa"/>
          <w:left w:w="15" w:type="dxa"/>
          <w:bottom w:w="15" w:type="dxa"/>
          <w:right w:w="15" w:type="dxa"/>
        </w:tblCellMar>
        <w:tblLook w:val="04A0" w:firstRow="1" w:lastRow="0" w:firstColumn="1" w:lastColumn="0" w:noHBand="0" w:noVBand="1"/>
      </w:tblPr>
      <w:tblGrid>
        <w:gridCol w:w="2830"/>
        <w:gridCol w:w="2830"/>
        <w:gridCol w:w="2127"/>
        <w:gridCol w:w="1553"/>
      </w:tblGrid>
      <w:tr w:rsidR="0012384C" w:rsidRPr="008E79C2" w:rsidTr="00740B89">
        <w:tc>
          <w:tcPr>
            <w:tcW w:w="9340" w:type="dxa"/>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hideMark/>
          </w:tcPr>
          <w:p w:rsidR="0012384C" w:rsidRPr="0088718A" w:rsidRDefault="0012384C" w:rsidP="00740B89">
            <w:pPr>
              <w:jc w:val="center"/>
              <w:rPr>
                <w:rFonts w:ascii="Sakkal Majalla" w:hAnsi="Sakkal Majalla" w:cs="Sakkal Majalla"/>
                <w:sz w:val="40"/>
                <w:szCs w:val="40"/>
              </w:rPr>
            </w:pPr>
            <w:r w:rsidRPr="0088718A">
              <w:rPr>
                <w:rFonts w:ascii="Sakkal Majalla" w:hAnsi="Sakkal Majalla" w:cs="Sakkal Majalla"/>
                <w:b/>
                <w:bCs/>
                <w:color w:val="FFFFFF" w:themeColor="background1"/>
                <w:sz w:val="40"/>
                <w:szCs w:val="40"/>
                <w:rtl/>
              </w:rPr>
              <w:lastRenderedPageBreak/>
              <w:t>بطا</w:t>
            </w:r>
            <w:r>
              <w:rPr>
                <w:rFonts w:ascii="Sakkal Majalla" w:hAnsi="Sakkal Majalla" w:cs="Sakkal Majalla" w:hint="cs"/>
                <w:b/>
                <w:bCs/>
                <w:color w:val="FFFFFF" w:themeColor="background1"/>
                <w:sz w:val="40"/>
                <w:szCs w:val="40"/>
                <w:rtl/>
              </w:rPr>
              <w:t>ق</w:t>
            </w:r>
            <w:r w:rsidRPr="0088718A">
              <w:rPr>
                <w:rFonts w:ascii="Sakkal Majalla" w:hAnsi="Sakkal Majalla" w:cs="Sakkal Majalla"/>
                <w:b/>
                <w:bCs/>
                <w:color w:val="FFFFFF" w:themeColor="background1"/>
                <w:sz w:val="40"/>
                <w:szCs w:val="40"/>
                <w:rtl/>
              </w:rPr>
              <w:t xml:space="preserve">ة </w:t>
            </w:r>
            <w:r>
              <w:rPr>
                <w:rFonts w:ascii="Sakkal Majalla" w:hAnsi="Sakkal Majalla" w:cs="Sakkal Majalla" w:hint="cs"/>
                <w:b/>
                <w:bCs/>
                <w:color w:val="FFFFFF" w:themeColor="background1"/>
                <w:sz w:val="40"/>
                <w:szCs w:val="40"/>
                <w:rtl/>
                <w:lang w:bidi="ar-MA"/>
              </w:rPr>
              <w:t xml:space="preserve">حول </w:t>
            </w:r>
            <w:r w:rsidRPr="0088718A">
              <w:rPr>
                <w:rFonts w:ascii="Sakkal Majalla" w:hAnsi="Sakkal Majalla" w:cs="Sakkal Majalla"/>
                <w:b/>
                <w:bCs/>
                <w:color w:val="FFFFFF" w:themeColor="background1"/>
                <w:sz w:val="40"/>
                <w:szCs w:val="40"/>
                <w:rtl/>
              </w:rPr>
              <w:t>التزام مبادرة الشراكة من أجل الحكومة المنفتحة في مجال الحق في الحصول على المعلومات</w:t>
            </w:r>
          </w:p>
        </w:tc>
      </w:tr>
      <w:tr w:rsidR="0012384C" w:rsidRPr="0088718A" w:rsidTr="00740B89">
        <w:tc>
          <w:tcPr>
            <w:tcW w:w="9340" w:type="dxa"/>
            <w:gridSpan w:val="4"/>
            <w:tcBorders>
              <w:top w:val="single" w:sz="8" w:space="0" w:color="000000"/>
              <w:left w:val="single" w:sz="8" w:space="0" w:color="000000"/>
              <w:bottom w:val="single" w:sz="6" w:space="0" w:color="000000"/>
              <w:right w:val="single" w:sz="8" w:space="0" w:color="000000"/>
            </w:tcBorders>
            <w:tcMar>
              <w:top w:w="100" w:type="dxa"/>
              <w:left w:w="100" w:type="dxa"/>
              <w:bottom w:w="100" w:type="dxa"/>
              <w:right w:w="100" w:type="dxa"/>
            </w:tcMar>
            <w:hideMark/>
          </w:tcPr>
          <w:p w:rsidR="0012384C" w:rsidRPr="009F08E2" w:rsidRDefault="0012384C" w:rsidP="00740B89">
            <w:pPr>
              <w:bidi/>
              <w:jc w:val="center"/>
              <w:rPr>
                <w:rFonts w:ascii="Sakkal Majalla" w:hAnsi="Sakkal Majalla" w:cs="Sakkal Majalla"/>
                <w:b/>
                <w:bCs/>
                <w:sz w:val="32"/>
                <w:szCs w:val="32"/>
                <w:u w:val="single"/>
                <w:rtl/>
              </w:rPr>
            </w:pPr>
            <w:r w:rsidRPr="009F08E2">
              <w:rPr>
                <w:rFonts w:ascii="Sakkal Majalla" w:hAnsi="Sakkal Majalla" w:cs="Sakkal Majalla"/>
                <w:b/>
                <w:bCs/>
                <w:sz w:val="32"/>
                <w:szCs w:val="32"/>
                <w:u w:val="single"/>
                <w:rtl/>
              </w:rPr>
              <w:t>الالتزام 1</w:t>
            </w:r>
          </w:p>
          <w:p w:rsidR="0012384C" w:rsidRPr="00C14535" w:rsidRDefault="0012384C" w:rsidP="00740B89">
            <w:pPr>
              <w:bidi/>
              <w:jc w:val="center"/>
              <w:rPr>
                <w:rFonts w:ascii="Arial" w:hAnsi="Arial" w:cs="Arial"/>
              </w:rPr>
            </w:pPr>
            <w:r w:rsidRPr="005619D1">
              <w:rPr>
                <w:rFonts w:ascii="Sakkal Majalla" w:hAnsi="Sakkal Majalla" w:cs="Sakkal Majalla"/>
                <w:b/>
                <w:bCs/>
                <w:sz w:val="32"/>
                <w:szCs w:val="32"/>
                <w:rtl/>
              </w:rPr>
              <w:t>تحسيس الرأي العام بالحق في الحصول على المعلومات</w:t>
            </w:r>
          </w:p>
        </w:tc>
      </w:tr>
      <w:tr w:rsidR="0012384C" w:rsidRPr="000B3008" w:rsidTr="00740B89">
        <w:tc>
          <w:tcPr>
            <w:tcW w:w="9340" w:type="dxa"/>
            <w:gridSpan w:val="4"/>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2384C" w:rsidRPr="005619D1" w:rsidRDefault="0012384C" w:rsidP="00740B89">
            <w:pPr>
              <w:jc w:val="center"/>
              <w:rPr>
                <w:rFonts w:ascii="Sakkal Majalla" w:hAnsi="Sakkal Majalla" w:cs="Sakkal Majalla"/>
                <w:sz w:val="32"/>
                <w:szCs w:val="32"/>
              </w:rPr>
            </w:pPr>
            <w:r w:rsidRPr="005619D1">
              <w:rPr>
                <w:rFonts w:ascii="Sakkal Majalla" w:hAnsi="Sakkal Majalla" w:cs="Sakkal Majalla"/>
                <w:b/>
                <w:bCs/>
                <w:sz w:val="32"/>
                <w:szCs w:val="32"/>
                <w:rtl/>
              </w:rPr>
              <w:t>دجنبر 2018 – دجنبر 2019</w:t>
            </w:r>
          </w:p>
        </w:tc>
      </w:tr>
      <w:tr w:rsidR="0012384C" w:rsidRPr="0088718A" w:rsidTr="00740B89">
        <w:tc>
          <w:tcPr>
            <w:tcW w:w="566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12384C" w:rsidRPr="00482CD0" w:rsidRDefault="0012384C" w:rsidP="00740B89">
            <w:pPr>
              <w:jc w:val="center"/>
              <w:rPr>
                <w:rFonts w:ascii="Sakkal Majalla" w:hAnsi="Sakkal Majalla" w:cs="Sakkal Majalla"/>
                <w:b/>
                <w:bCs/>
                <w:sz w:val="34"/>
                <w:szCs w:val="34"/>
              </w:rPr>
            </w:pPr>
            <w:r w:rsidRPr="00482CD0">
              <w:rPr>
                <w:rFonts w:ascii="Sakkal Majalla" w:hAnsi="Sakkal Majalla" w:cs="Sakkal Majalla"/>
                <w:b/>
                <w:bCs/>
                <w:sz w:val="34"/>
                <w:szCs w:val="34"/>
                <w:rtl/>
              </w:rPr>
              <w:t>وزارة إصلاح الإدارة والوظيفة العمومية</w:t>
            </w:r>
            <w:r w:rsidRPr="00482CD0">
              <w:rPr>
                <w:rFonts w:ascii="Sakkal Majalla" w:hAnsi="Sakkal Majalla" w:cs="Sakkal Majalla"/>
                <w:b/>
                <w:bCs/>
                <w:sz w:val="34"/>
                <w:szCs w:val="34"/>
              </w:rPr>
              <w:t xml:space="preserve"> </w:t>
            </w:r>
          </w:p>
        </w:tc>
        <w:tc>
          <w:tcPr>
            <w:tcW w:w="368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rsidR="0012384C" w:rsidRPr="00482CD0" w:rsidRDefault="0012384C" w:rsidP="00740B89">
            <w:pPr>
              <w:jc w:val="center"/>
              <w:rPr>
                <w:rFonts w:ascii="Sakkal Majalla" w:hAnsi="Sakkal Majalla" w:cs="Sakkal Majalla"/>
                <w:b/>
                <w:bCs/>
                <w:sz w:val="34"/>
                <w:szCs w:val="34"/>
                <w:rtl/>
                <w:lang w:bidi="ar-MA"/>
              </w:rPr>
            </w:pPr>
            <w:r w:rsidRPr="00E50EE0">
              <w:rPr>
                <w:rFonts w:ascii="Sakkal Majalla" w:hAnsi="Sakkal Majalla" w:cs="Sakkal Majalla" w:hint="cs"/>
                <w:b/>
                <w:bCs/>
                <w:sz w:val="32"/>
                <w:szCs w:val="32"/>
                <w:rtl/>
              </w:rPr>
              <w:t xml:space="preserve">الجهة </w:t>
            </w:r>
            <w:r>
              <w:rPr>
                <w:rFonts w:ascii="Sakkal Majalla" w:hAnsi="Sakkal Majalla" w:cs="Sakkal Majalla" w:hint="cs"/>
                <w:b/>
                <w:bCs/>
                <w:sz w:val="32"/>
                <w:szCs w:val="32"/>
                <w:rtl/>
              </w:rPr>
              <w:t>المسؤولة عن التنفيذ</w:t>
            </w:r>
          </w:p>
        </w:tc>
      </w:tr>
      <w:tr w:rsidR="0012384C" w:rsidRPr="000B3008" w:rsidTr="00740B89">
        <w:tc>
          <w:tcPr>
            <w:tcW w:w="9340"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12384C" w:rsidRPr="00482CD0" w:rsidRDefault="0012384C" w:rsidP="00740B89">
            <w:pPr>
              <w:jc w:val="center"/>
              <w:rPr>
                <w:rFonts w:ascii="Sakkal Majalla" w:hAnsi="Sakkal Majalla" w:cs="Sakkal Majalla"/>
                <w:b/>
                <w:bCs/>
                <w:sz w:val="34"/>
                <w:szCs w:val="34"/>
              </w:rPr>
            </w:pPr>
            <w:r w:rsidRPr="00482CD0">
              <w:rPr>
                <w:rFonts w:ascii="Sakkal Majalla" w:hAnsi="Sakkal Majalla" w:cs="Sakkal Majalla"/>
                <w:b/>
                <w:bCs/>
                <w:sz w:val="34"/>
                <w:szCs w:val="34"/>
                <w:rtl/>
              </w:rPr>
              <w:t>توصيف الالتزام</w:t>
            </w:r>
          </w:p>
        </w:tc>
      </w:tr>
      <w:tr w:rsidR="0012384C" w:rsidRPr="00FE32B1" w:rsidTr="00740B89">
        <w:tc>
          <w:tcPr>
            <w:tcW w:w="566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12384C" w:rsidRPr="00FE32B1" w:rsidRDefault="0012384C" w:rsidP="00740B89">
            <w:pPr>
              <w:bidi/>
              <w:jc w:val="both"/>
              <w:rPr>
                <w:rFonts w:ascii="Sakkal Majalla" w:hAnsi="Sakkal Majalla" w:cs="Sakkal Majalla"/>
                <w:sz w:val="32"/>
                <w:szCs w:val="32"/>
                <w:rtl/>
              </w:rPr>
            </w:pPr>
            <w:r w:rsidRPr="00FE32B1">
              <w:rPr>
                <w:rFonts w:ascii="Sakkal Majalla" w:hAnsi="Sakkal Majalla" w:cs="Sakkal Majalla"/>
                <w:sz w:val="32"/>
                <w:szCs w:val="32"/>
                <w:rtl/>
              </w:rPr>
              <w:t xml:space="preserve">صادق المغرب في </w:t>
            </w:r>
            <w:r>
              <w:rPr>
                <w:rFonts w:ascii="Sakkal Majalla" w:hAnsi="Sakkal Majalla" w:cs="Sakkal Majalla" w:hint="cs"/>
                <w:sz w:val="32"/>
                <w:szCs w:val="32"/>
                <w:rtl/>
              </w:rPr>
              <w:t>مارس</w:t>
            </w:r>
            <w:r w:rsidRPr="00FE32B1">
              <w:rPr>
                <w:rFonts w:ascii="Sakkal Majalla" w:hAnsi="Sakkal Majalla" w:cs="Sakkal Majalla"/>
                <w:sz w:val="32"/>
                <w:szCs w:val="32"/>
                <w:rtl/>
              </w:rPr>
              <w:t xml:space="preserve"> 2018 على قانون الحق في الحصول على المعلومات، وسيدخل هذا القانون حيز التنفيذ سنة بعد نشره بالجريدة الرسمية.</w:t>
            </w:r>
          </w:p>
          <w:p w:rsidR="0012384C" w:rsidRDefault="0012384C" w:rsidP="00740B89">
            <w:pPr>
              <w:bidi/>
              <w:jc w:val="both"/>
              <w:rPr>
                <w:rFonts w:ascii="Sakkal Majalla" w:hAnsi="Sakkal Majalla" w:cs="Sakkal Majalla"/>
                <w:sz w:val="32"/>
                <w:szCs w:val="32"/>
                <w:rtl/>
              </w:rPr>
            </w:pPr>
            <w:r>
              <w:rPr>
                <w:rFonts w:ascii="Sakkal Majalla" w:hAnsi="Sakkal Majalla" w:cs="Sakkal Majalla" w:hint="cs"/>
                <w:sz w:val="32"/>
                <w:szCs w:val="32"/>
                <w:rtl/>
              </w:rPr>
              <w:t>وتعتبر المرة الأولى التي يتم فيها المصادقة على قانون من هذا النوع في تاريخ المغرب، غير أن جهود التعريف به والتحسيس بأهميته تظل محدودة، ما يتطلب تنظيم حملات تحسيسية لتعميمه والتعريف بمقتضياته حتى يتسنى للمواطنين ال</w:t>
            </w:r>
            <w:r w:rsidRPr="00FE32B1">
              <w:rPr>
                <w:rFonts w:ascii="Sakkal Majalla" w:hAnsi="Sakkal Majalla" w:cs="Sakkal Majalla"/>
                <w:sz w:val="32"/>
                <w:szCs w:val="32"/>
                <w:rtl/>
              </w:rPr>
              <w:t>تمتع بهذا الحق بشكل كامل</w:t>
            </w:r>
            <w:r>
              <w:rPr>
                <w:rFonts w:ascii="Sakkal Majalla" w:hAnsi="Sakkal Majalla" w:cs="Sakkal Majalla" w:hint="cs"/>
                <w:sz w:val="32"/>
                <w:szCs w:val="32"/>
                <w:rtl/>
              </w:rPr>
              <w:t xml:space="preserve">. </w:t>
            </w:r>
          </w:p>
          <w:p w:rsidR="0012384C" w:rsidRPr="00FE32B1" w:rsidRDefault="0012384C" w:rsidP="00740B89">
            <w:pPr>
              <w:bidi/>
              <w:jc w:val="both"/>
              <w:rPr>
                <w:rFonts w:ascii="Sakkal Majalla" w:hAnsi="Sakkal Majalla" w:cs="Sakkal Majalla"/>
                <w:b/>
                <w:bCs/>
                <w:sz w:val="32"/>
                <w:szCs w:val="32"/>
              </w:rPr>
            </w:pPr>
            <w:r w:rsidRPr="00FE32B1">
              <w:rPr>
                <w:rFonts w:ascii="Sakkal Majalla" w:hAnsi="Sakkal Majalla" w:cs="Sakkal Majalla"/>
                <w:sz w:val="32"/>
                <w:szCs w:val="32"/>
                <w:rtl/>
              </w:rPr>
              <w:t xml:space="preserve">كما </w:t>
            </w:r>
            <w:r>
              <w:rPr>
                <w:rFonts w:ascii="Sakkal Majalla" w:hAnsi="Sakkal Majalla" w:cs="Sakkal Majalla" w:hint="cs"/>
                <w:sz w:val="32"/>
                <w:szCs w:val="32"/>
                <w:rtl/>
              </w:rPr>
              <w:t xml:space="preserve">ينبغي اعتماد </w:t>
            </w:r>
            <w:r w:rsidRPr="00FE32B1">
              <w:rPr>
                <w:rFonts w:ascii="Sakkal Majalla" w:hAnsi="Sakkal Majalla" w:cs="Sakkal Majalla"/>
                <w:sz w:val="32"/>
                <w:szCs w:val="32"/>
                <w:rtl/>
              </w:rPr>
              <w:t>استراتيجية تواصل فعالة بهدف الوصول إلى مختلف الشرائح المستهدفة.</w:t>
            </w:r>
          </w:p>
        </w:tc>
        <w:tc>
          <w:tcPr>
            <w:tcW w:w="368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rsidR="0012384C" w:rsidRPr="00FE32B1" w:rsidRDefault="0012384C" w:rsidP="00740B89">
            <w:pPr>
              <w:bidi/>
              <w:jc w:val="both"/>
              <w:rPr>
                <w:rFonts w:ascii="Sakkal Majalla" w:hAnsi="Sakkal Majalla" w:cs="Sakkal Majalla"/>
                <w:sz w:val="32"/>
                <w:szCs w:val="32"/>
                <w:rtl/>
                <w:lang w:bidi="ar-MA"/>
              </w:rPr>
            </w:pPr>
            <w:r w:rsidRPr="00981FA5">
              <w:rPr>
                <w:rFonts w:ascii="Sakkal Majalla" w:hAnsi="Sakkal Majalla" w:cs="Sakkal Majalla"/>
                <w:b/>
                <w:bCs/>
                <w:sz w:val="32"/>
                <w:szCs w:val="32"/>
                <w:rtl/>
              </w:rPr>
              <w:t xml:space="preserve">ما </w:t>
            </w:r>
            <w:r w:rsidRPr="00FE32B1">
              <w:rPr>
                <w:rFonts w:ascii="Sakkal Majalla" w:hAnsi="Sakkal Majalla" w:cs="Sakkal Majalla"/>
                <w:b/>
                <w:bCs/>
                <w:sz w:val="32"/>
                <w:szCs w:val="32"/>
                <w:rtl/>
              </w:rPr>
              <w:t>ه</w:t>
            </w:r>
            <w:r>
              <w:rPr>
                <w:rFonts w:ascii="Sakkal Majalla" w:hAnsi="Sakkal Majalla" w:cs="Sakkal Majalla" w:hint="cs"/>
                <w:b/>
                <w:bCs/>
                <w:sz w:val="32"/>
                <w:szCs w:val="32"/>
                <w:rtl/>
              </w:rPr>
              <w:t xml:space="preserve">و الإشكال </w:t>
            </w:r>
            <w:r w:rsidRPr="00FE32B1">
              <w:rPr>
                <w:rFonts w:ascii="Sakkal Majalla" w:hAnsi="Sakkal Majalla" w:cs="Sakkal Majalla"/>
                <w:b/>
                <w:bCs/>
                <w:sz w:val="32"/>
                <w:szCs w:val="32"/>
                <w:rtl/>
              </w:rPr>
              <w:t>الع</w:t>
            </w:r>
            <w:r>
              <w:rPr>
                <w:rFonts w:ascii="Sakkal Majalla" w:hAnsi="Sakkal Majalla" w:cs="Sakkal Majalla" w:hint="cs"/>
                <w:b/>
                <w:bCs/>
                <w:sz w:val="32"/>
                <w:szCs w:val="32"/>
                <w:rtl/>
              </w:rPr>
              <w:t>مومي</w:t>
            </w:r>
            <w:r w:rsidRPr="00FE32B1">
              <w:rPr>
                <w:rFonts w:ascii="Sakkal Majalla" w:hAnsi="Sakkal Majalla" w:cs="Sakkal Majalla"/>
                <w:b/>
                <w:bCs/>
                <w:sz w:val="32"/>
                <w:szCs w:val="32"/>
                <w:rtl/>
              </w:rPr>
              <w:t xml:space="preserve"> </w:t>
            </w:r>
            <w:r>
              <w:rPr>
                <w:rFonts w:ascii="Sakkal Majalla" w:hAnsi="Sakkal Majalla" w:cs="Sakkal Majalla" w:hint="cs"/>
                <w:b/>
                <w:bCs/>
                <w:sz w:val="32"/>
                <w:szCs w:val="32"/>
                <w:rtl/>
              </w:rPr>
              <w:t>الذي يتوخى</w:t>
            </w:r>
            <w:r w:rsidRPr="00FE32B1">
              <w:rPr>
                <w:rFonts w:ascii="Sakkal Majalla" w:hAnsi="Sakkal Majalla" w:cs="Sakkal Majalla"/>
                <w:b/>
                <w:bCs/>
                <w:sz w:val="32"/>
                <w:szCs w:val="32"/>
                <w:rtl/>
              </w:rPr>
              <w:t xml:space="preserve"> </w:t>
            </w:r>
            <w:r>
              <w:rPr>
                <w:rFonts w:ascii="Sakkal Majalla" w:hAnsi="Sakkal Majalla" w:cs="Sakkal Majalla" w:hint="cs"/>
                <w:b/>
                <w:bCs/>
                <w:sz w:val="32"/>
                <w:szCs w:val="32"/>
                <w:rtl/>
              </w:rPr>
              <w:t>ال</w:t>
            </w:r>
            <w:r w:rsidRPr="00FE32B1">
              <w:rPr>
                <w:rFonts w:ascii="Sakkal Majalla" w:hAnsi="Sakkal Majalla" w:cs="Sakkal Majalla" w:hint="cs"/>
                <w:b/>
                <w:bCs/>
                <w:sz w:val="32"/>
                <w:szCs w:val="32"/>
                <w:rtl/>
              </w:rPr>
              <w:t>التزام</w:t>
            </w:r>
            <w:r>
              <w:rPr>
                <w:rFonts w:ascii="Sakkal Majalla" w:hAnsi="Sakkal Majalla" w:cs="Sakkal Majalla" w:hint="cs"/>
                <w:b/>
                <w:bCs/>
                <w:sz w:val="32"/>
                <w:szCs w:val="32"/>
                <w:rtl/>
              </w:rPr>
              <w:t xml:space="preserve"> </w:t>
            </w:r>
            <w:r w:rsidR="002D12AD">
              <w:rPr>
                <w:rFonts w:ascii="Sakkal Majalla" w:hAnsi="Sakkal Majalla" w:cs="Sakkal Majalla" w:hint="cs"/>
                <w:b/>
                <w:bCs/>
                <w:sz w:val="32"/>
                <w:szCs w:val="32"/>
                <w:rtl/>
              </w:rPr>
              <w:t>معالجته</w:t>
            </w:r>
            <w:r w:rsidR="002D12AD">
              <w:rPr>
                <w:rFonts w:ascii="Sakkal Majalla" w:hAnsi="Sakkal Majalla" w:cs="Sakkal Majalla"/>
                <w:b/>
                <w:bCs/>
                <w:sz w:val="32"/>
                <w:szCs w:val="32"/>
                <w:rtl/>
              </w:rPr>
              <w:t>؟</w:t>
            </w:r>
          </w:p>
        </w:tc>
      </w:tr>
      <w:tr w:rsidR="0012384C" w:rsidRPr="00FE32B1" w:rsidTr="00740B89">
        <w:tc>
          <w:tcPr>
            <w:tcW w:w="566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12384C" w:rsidRPr="00FE32B1" w:rsidRDefault="0012384C" w:rsidP="00740B89">
            <w:pPr>
              <w:bidi/>
              <w:jc w:val="both"/>
              <w:rPr>
                <w:rFonts w:ascii="Sakkal Majalla" w:hAnsi="Sakkal Majalla" w:cs="Sakkal Majalla"/>
                <w:sz w:val="32"/>
                <w:szCs w:val="32"/>
                <w:rtl/>
              </w:rPr>
            </w:pPr>
            <w:r w:rsidRPr="00FE32B1">
              <w:rPr>
                <w:rFonts w:ascii="Sakkal Majalla" w:hAnsi="Sakkal Majalla" w:cs="Sakkal Majalla"/>
                <w:sz w:val="32"/>
                <w:szCs w:val="32"/>
                <w:rtl/>
              </w:rPr>
              <w:t xml:space="preserve">يقتضي هذا الالتزام ما </w:t>
            </w:r>
            <w:r w:rsidR="00762BF2" w:rsidRPr="00FE32B1">
              <w:rPr>
                <w:rFonts w:ascii="Sakkal Majalla" w:hAnsi="Sakkal Majalla" w:cs="Sakkal Majalla" w:hint="cs"/>
                <w:sz w:val="32"/>
                <w:szCs w:val="32"/>
                <w:rtl/>
              </w:rPr>
              <w:t>يلي:</w:t>
            </w:r>
          </w:p>
          <w:p w:rsidR="0012384C" w:rsidRPr="00FE32B1" w:rsidRDefault="0012384C" w:rsidP="0080589A">
            <w:pPr>
              <w:pStyle w:val="Paragraphedeliste"/>
              <w:numPr>
                <w:ilvl w:val="0"/>
                <w:numId w:val="4"/>
              </w:numPr>
              <w:bidi/>
              <w:spacing w:after="0" w:line="240" w:lineRule="auto"/>
              <w:jc w:val="both"/>
              <w:rPr>
                <w:rFonts w:ascii="Sakkal Majalla" w:hAnsi="Sakkal Majalla" w:cs="Sakkal Majalla"/>
                <w:sz w:val="32"/>
                <w:szCs w:val="32"/>
              </w:rPr>
            </w:pPr>
            <w:r w:rsidRPr="00FE32B1">
              <w:rPr>
                <w:rFonts w:ascii="Sakkal Majalla" w:hAnsi="Sakkal Majalla" w:cs="Sakkal Majalla"/>
                <w:sz w:val="32"/>
                <w:szCs w:val="32"/>
                <w:rtl/>
              </w:rPr>
              <w:t xml:space="preserve">وضع </w:t>
            </w:r>
            <w:r>
              <w:rPr>
                <w:rFonts w:ascii="Sakkal Majalla" w:hAnsi="Sakkal Majalla" w:cs="Sakkal Majalla" w:hint="cs"/>
                <w:sz w:val="32"/>
                <w:szCs w:val="32"/>
                <w:rtl/>
                <w:lang w:bidi="ar-MA"/>
              </w:rPr>
              <w:t>مخطط</w:t>
            </w:r>
            <w:r w:rsidRPr="00FE32B1">
              <w:rPr>
                <w:rFonts w:ascii="Sakkal Majalla" w:hAnsi="Sakkal Majalla" w:cs="Sakkal Majalla"/>
                <w:sz w:val="32"/>
                <w:szCs w:val="32"/>
                <w:rtl/>
              </w:rPr>
              <w:t xml:space="preserve"> تواصل حول قانون الحق في الحصول </w:t>
            </w:r>
            <w:r w:rsidRPr="00FE32B1">
              <w:rPr>
                <w:rFonts w:ascii="Sakkal Majalla" w:hAnsi="Sakkal Majalla" w:cs="Sakkal Majalla"/>
                <w:sz w:val="32"/>
                <w:szCs w:val="32"/>
                <w:rtl/>
              </w:rPr>
              <w:lastRenderedPageBreak/>
              <w:t>على المعلومات</w:t>
            </w:r>
            <w:r>
              <w:rPr>
                <w:rFonts w:ascii="Sakkal Majalla" w:hAnsi="Sakkal Majalla" w:cs="Sakkal Majalla" w:hint="cs"/>
                <w:sz w:val="32"/>
                <w:szCs w:val="32"/>
                <w:rtl/>
              </w:rPr>
              <w:t>؛</w:t>
            </w:r>
          </w:p>
          <w:p w:rsidR="0012384C" w:rsidRPr="00FE32B1" w:rsidRDefault="0012384C" w:rsidP="0080589A">
            <w:pPr>
              <w:pStyle w:val="Paragraphedeliste"/>
              <w:numPr>
                <w:ilvl w:val="0"/>
                <w:numId w:val="4"/>
              </w:numPr>
              <w:bidi/>
              <w:spacing w:after="0" w:line="240" w:lineRule="auto"/>
              <w:jc w:val="both"/>
              <w:rPr>
                <w:rFonts w:ascii="Sakkal Majalla" w:hAnsi="Sakkal Majalla" w:cs="Sakkal Majalla"/>
                <w:sz w:val="32"/>
                <w:szCs w:val="32"/>
              </w:rPr>
            </w:pPr>
            <w:r w:rsidRPr="00FE32B1">
              <w:rPr>
                <w:rFonts w:ascii="Sakkal Majalla" w:hAnsi="Sakkal Majalla" w:cs="Sakkal Majalla"/>
                <w:sz w:val="32"/>
                <w:szCs w:val="32"/>
                <w:rtl/>
              </w:rPr>
              <w:t>تطوير المحتوى الإخباري حول موضوع الحق في الحصول على المعلومات</w:t>
            </w:r>
            <w:r>
              <w:rPr>
                <w:rFonts w:ascii="Sakkal Majalla" w:hAnsi="Sakkal Majalla" w:cs="Sakkal Majalla" w:hint="cs"/>
                <w:sz w:val="32"/>
                <w:szCs w:val="32"/>
                <w:rtl/>
              </w:rPr>
              <w:t>؛</w:t>
            </w:r>
          </w:p>
          <w:p w:rsidR="0012384C" w:rsidRPr="00FE32B1" w:rsidRDefault="0012384C" w:rsidP="0080589A">
            <w:pPr>
              <w:pStyle w:val="Paragraphedeliste"/>
              <w:numPr>
                <w:ilvl w:val="0"/>
                <w:numId w:val="4"/>
              </w:numPr>
              <w:bidi/>
              <w:spacing w:after="0" w:line="240" w:lineRule="auto"/>
              <w:jc w:val="both"/>
              <w:rPr>
                <w:rFonts w:ascii="Sakkal Majalla" w:hAnsi="Sakkal Majalla" w:cs="Sakkal Majalla"/>
                <w:sz w:val="32"/>
                <w:szCs w:val="32"/>
              </w:rPr>
            </w:pPr>
            <w:r w:rsidRPr="00FE32B1">
              <w:rPr>
                <w:rFonts w:ascii="Sakkal Majalla" w:hAnsi="Sakkal Majalla" w:cs="Sakkal Majalla"/>
                <w:sz w:val="32"/>
                <w:szCs w:val="32"/>
                <w:rtl/>
              </w:rPr>
              <w:t>تحديد ال</w:t>
            </w:r>
            <w:r>
              <w:rPr>
                <w:rFonts w:ascii="Sakkal Majalla" w:hAnsi="Sakkal Majalla" w:cs="Sakkal Majalla" w:hint="cs"/>
                <w:sz w:val="32"/>
                <w:szCs w:val="32"/>
                <w:rtl/>
              </w:rPr>
              <w:t>وسائط</w:t>
            </w:r>
            <w:r w:rsidRPr="00FE32B1">
              <w:rPr>
                <w:rFonts w:ascii="Sakkal Majalla" w:hAnsi="Sakkal Majalla" w:cs="Sakkal Majalla"/>
                <w:sz w:val="32"/>
                <w:szCs w:val="32"/>
                <w:rtl/>
              </w:rPr>
              <w:t xml:space="preserve"> المناسبة </w:t>
            </w:r>
            <w:r>
              <w:rPr>
                <w:rFonts w:ascii="Sakkal Majalla" w:hAnsi="Sakkal Majalla" w:cs="Sakkal Majalla" w:hint="cs"/>
                <w:sz w:val="32"/>
                <w:szCs w:val="32"/>
                <w:rtl/>
              </w:rPr>
              <w:t>ل</w:t>
            </w:r>
            <w:r w:rsidRPr="00FE32B1">
              <w:rPr>
                <w:rFonts w:ascii="Sakkal Majalla" w:hAnsi="Sakkal Majalla" w:cs="Sakkal Majalla"/>
                <w:sz w:val="32"/>
                <w:szCs w:val="32"/>
                <w:rtl/>
              </w:rPr>
              <w:t xml:space="preserve">نشر المعلومات المتعلقة </w:t>
            </w:r>
            <w:r>
              <w:rPr>
                <w:rFonts w:ascii="Sakkal Majalla" w:hAnsi="Sakkal Majalla" w:cs="Sakkal Majalla"/>
                <w:sz w:val="32"/>
                <w:szCs w:val="32"/>
                <w:rtl/>
              </w:rPr>
              <w:t>بالحق في الحصول على المعلومات</w:t>
            </w:r>
            <w:r>
              <w:rPr>
                <w:rFonts w:ascii="Sakkal Majalla" w:hAnsi="Sakkal Majalla" w:cs="Sakkal Majalla" w:hint="cs"/>
                <w:sz w:val="32"/>
                <w:szCs w:val="32"/>
                <w:rtl/>
              </w:rPr>
              <w:t>؛</w:t>
            </w:r>
          </w:p>
          <w:p w:rsidR="0012384C" w:rsidRPr="00FE32B1" w:rsidRDefault="0012384C" w:rsidP="0080589A">
            <w:pPr>
              <w:pStyle w:val="Paragraphedeliste"/>
              <w:numPr>
                <w:ilvl w:val="0"/>
                <w:numId w:val="4"/>
              </w:numPr>
              <w:bidi/>
              <w:spacing w:after="0" w:line="240" w:lineRule="auto"/>
              <w:jc w:val="both"/>
              <w:rPr>
                <w:rFonts w:ascii="Sakkal Majalla" w:hAnsi="Sakkal Majalla" w:cs="Sakkal Majalla"/>
                <w:sz w:val="32"/>
                <w:szCs w:val="32"/>
              </w:rPr>
            </w:pPr>
            <w:r w:rsidRPr="00FE32B1">
              <w:rPr>
                <w:rFonts w:ascii="Sakkal Majalla" w:hAnsi="Sakkal Majalla" w:cs="Sakkal Majalla"/>
                <w:sz w:val="32"/>
                <w:szCs w:val="32"/>
                <w:rtl/>
              </w:rPr>
              <w:t xml:space="preserve">إنتاج </w:t>
            </w:r>
            <w:r>
              <w:rPr>
                <w:rFonts w:ascii="Sakkal Majalla" w:hAnsi="Sakkal Majalla" w:cs="Sakkal Majalla" w:hint="cs"/>
                <w:sz w:val="32"/>
                <w:szCs w:val="32"/>
                <w:rtl/>
              </w:rPr>
              <w:t>وسائط</w:t>
            </w:r>
            <w:r w:rsidRPr="00FE32B1">
              <w:rPr>
                <w:rFonts w:ascii="Sakkal Majalla" w:hAnsi="Sakkal Majalla" w:cs="Sakkal Majalla"/>
                <w:sz w:val="32"/>
                <w:szCs w:val="32"/>
                <w:rtl/>
              </w:rPr>
              <w:t xml:space="preserve"> تواصلية </w:t>
            </w:r>
            <w:r>
              <w:rPr>
                <w:rFonts w:ascii="Sakkal Majalla" w:hAnsi="Sakkal Majalla" w:cs="Sakkal Majalla" w:hint="cs"/>
                <w:sz w:val="32"/>
                <w:szCs w:val="32"/>
                <w:rtl/>
              </w:rPr>
              <w:t>للتعريف بهذا الحق والتحسيس به انطلاقا من</w:t>
            </w:r>
            <w:r w:rsidRPr="00FE32B1">
              <w:rPr>
                <w:rFonts w:ascii="Sakkal Majalla" w:hAnsi="Sakkal Majalla" w:cs="Sakkal Majalla"/>
                <w:sz w:val="32"/>
                <w:szCs w:val="32"/>
                <w:rtl/>
              </w:rPr>
              <w:t xml:space="preserve"> الم</w:t>
            </w:r>
            <w:r>
              <w:rPr>
                <w:rFonts w:ascii="Sakkal Majalla" w:hAnsi="Sakkal Majalla" w:cs="Sakkal Majalla" w:hint="cs"/>
                <w:sz w:val="32"/>
                <w:szCs w:val="32"/>
                <w:rtl/>
              </w:rPr>
              <w:t>ح</w:t>
            </w:r>
            <w:r w:rsidRPr="00FE32B1">
              <w:rPr>
                <w:rFonts w:ascii="Sakkal Majalla" w:hAnsi="Sakkal Majalla" w:cs="Sakkal Majalla"/>
                <w:sz w:val="32"/>
                <w:szCs w:val="32"/>
                <w:rtl/>
              </w:rPr>
              <w:t xml:space="preserve">توى الإخباري </w:t>
            </w:r>
            <w:r>
              <w:rPr>
                <w:rFonts w:ascii="Sakkal Majalla" w:hAnsi="Sakkal Majalla" w:cs="Sakkal Majalla" w:hint="cs"/>
                <w:sz w:val="32"/>
                <w:szCs w:val="32"/>
                <w:rtl/>
              </w:rPr>
              <w:t xml:space="preserve">المتوفر. وذلك </w:t>
            </w:r>
            <w:r w:rsidRPr="00FE32B1">
              <w:rPr>
                <w:rFonts w:ascii="Sakkal Majalla" w:hAnsi="Sakkal Majalla" w:cs="Sakkal Majalla"/>
                <w:sz w:val="32"/>
                <w:szCs w:val="32"/>
                <w:rtl/>
              </w:rPr>
              <w:t>بمختلف</w:t>
            </w:r>
            <w:r>
              <w:rPr>
                <w:rFonts w:ascii="Sakkal Majalla" w:hAnsi="Sakkal Majalla" w:cs="Sakkal Majalla" w:hint="cs"/>
                <w:sz w:val="32"/>
                <w:szCs w:val="32"/>
                <w:rtl/>
              </w:rPr>
              <w:t xml:space="preserve"> اللغات المتداولة؛</w:t>
            </w:r>
          </w:p>
          <w:p w:rsidR="0012384C" w:rsidRPr="00FE32B1" w:rsidRDefault="0012384C" w:rsidP="0080589A">
            <w:pPr>
              <w:pStyle w:val="Paragraphedeliste"/>
              <w:numPr>
                <w:ilvl w:val="0"/>
                <w:numId w:val="4"/>
              </w:numPr>
              <w:bidi/>
              <w:spacing w:after="0" w:line="240" w:lineRule="auto"/>
              <w:jc w:val="both"/>
              <w:rPr>
                <w:rFonts w:ascii="Sakkal Majalla" w:hAnsi="Sakkal Majalla" w:cs="Sakkal Majalla"/>
                <w:sz w:val="32"/>
                <w:szCs w:val="32"/>
              </w:rPr>
            </w:pPr>
            <w:r w:rsidRPr="00FE32B1">
              <w:rPr>
                <w:rFonts w:ascii="Sakkal Majalla" w:hAnsi="Sakkal Majalla" w:cs="Sakkal Majalla"/>
                <w:sz w:val="32"/>
                <w:szCs w:val="32"/>
                <w:rtl/>
              </w:rPr>
              <w:t>نشر وت</w:t>
            </w:r>
            <w:r>
              <w:rPr>
                <w:rFonts w:ascii="Sakkal Majalla" w:hAnsi="Sakkal Majalla" w:cs="Sakkal Majalla" w:hint="cs"/>
                <w:sz w:val="32"/>
                <w:szCs w:val="32"/>
                <w:rtl/>
              </w:rPr>
              <w:t>عميم الوسائط ال</w:t>
            </w:r>
            <w:r w:rsidRPr="00FE32B1">
              <w:rPr>
                <w:rFonts w:ascii="Sakkal Majalla" w:hAnsi="Sakkal Majalla" w:cs="Sakkal Majalla"/>
                <w:sz w:val="32"/>
                <w:szCs w:val="32"/>
                <w:rtl/>
              </w:rPr>
              <w:t>تواصلية وفقا لمخطط التواصل ع</w:t>
            </w:r>
            <w:r>
              <w:rPr>
                <w:rFonts w:ascii="Sakkal Majalla" w:hAnsi="Sakkal Majalla" w:cs="Sakkal Majalla" w:hint="cs"/>
                <w:sz w:val="32"/>
                <w:szCs w:val="32"/>
                <w:rtl/>
              </w:rPr>
              <w:t>بر</w:t>
            </w:r>
            <w:r w:rsidRPr="00FE32B1">
              <w:rPr>
                <w:rFonts w:ascii="Sakkal Majalla" w:hAnsi="Sakkal Majalla" w:cs="Sakkal Majalla"/>
                <w:sz w:val="32"/>
                <w:szCs w:val="32"/>
                <w:rtl/>
              </w:rPr>
              <w:t xml:space="preserve"> القنوات المناسبة. </w:t>
            </w:r>
          </w:p>
          <w:p w:rsidR="0012384C" w:rsidRPr="00FE32B1" w:rsidRDefault="0012384C" w:rsidP="00740B89">
            <w:pPr>
              <w:pStyle w:val="Paragraphedeliste"/>
              <w:bidi/>
              <w:jc w:val="both"/>
              <w:rPr>
                <w:rFonts w:ascii="Sakkal Majalla" w:hAnsi="Sakkal Majalla" w:cs="Sakkal Majalla"/>
                <w:sz w:val="32"/>
                <w:szCs w:val="32"/>
                <w:rtl/>
              </w:rPr>
            </w:pPr>
          </w:p>
          <w:p w:rsidR="0012384C" w:rsidRPr="00FE32B1" w:rsidRDefault="0012384C" w:rsidP="00740B89">
            <w:pPr>
              <w:bidi/>
              <w:jc w:val="both"/>
              <w:rPr>
                <w:rFonts w:ascii="Sakkal Majalla" w:hAnsi="Sakkal Majalla" w:cs="Sakkal Majalla"/>
                <w:sz w:val="32"/>
                <w:szCs w:val="32"/>
                <w:rtl/>
              </w:rPr>
            </w:pPr>
            <w:r w:rsidRPr="00FE32B1">
              <w:rPr>
                <w:rFonts w:ascii="Sakkal Majalla" w:hAnsi="Sakkal Majalla" w:cs="Sakkal Majalla"/>
                <w:sz w:val="32"/>
                <w:szCs w:val="32"/>
                <w:rtl/>
              </w:rPr>
              <w:t>يساهم الالتزام في:</w:t>
            </w:r>
          </w:p>
          <w:p w:rsidR="0012384C" w:rsidRPr="00FE32B1" w:rsidRDefault="0012384C" w:rsidP="0080589A">
            <w:pPr>
              <w:pStyle w:val="Paragraphedeliste"/>
              <w:numPr>
                <w:ilvl w:val="0"/>
                <w:numId w:val="4"/>
              </w:numPr>
              <w:bidi/>
              <w:spacing w:after="0" w:line="240" w:lineRule="auto"/>
              <w:jc w:val="both"/>
              <w:rPr>
                <w:rFonts w:ascii="Sakkal Majalla" w:hAnsi="Sakkal Majalla" w:cs="Sakkal Majalla"/>
                <w:sz w:val="32"/>
                <w:szCs w:val="32"/>
              </w:rPr>
            </w:pPr>
            <w:r>
              <w:rPr>
                <w:rFonts w:ascii="Sakkal Majalla" w:hAnsi="Sakkal Majalla" w:cs="Sakkal Majalla"/>
                <w:sz w:val="32"/>
                <w:szCs w:val="32"/>
                <w:rtl/>
              </w:rPr>
              <w:t>تحسين مستوى المعرفة العامة</w:t>
            </w:r>
            <w:r w:rsidRPr="00FE32B1">
              <w:rPr>
                <w:rFonts w:ascii="Sakkal Majalla" w:hAnsi="Sakkal Majalla" w:cs="Sakkal Majalla"/>
                <w:sz w:val="32"/>
                <w:szCs w:val="32"/>
                <w:rtl/>
              </w:rPr>
              <w:t xml:space="preserve"> </w:t>
            </w:r>
            <w:r>
              <w:rPr>
                <w:rFonts w:ascii="Sakkal Majalla" w:hAnsi="Sakkal Majalla" w:cs="Sakkal Majalla" w:hint="cs"/>
                <w:sz w:val="32"/>
                <w:szCs w:val="32"/>
                <w:rtl/>
              </w:rPr>
              <w:t>ب</w:t>
            </w:r>
            <w:r w:rsidRPr="00FE32B1">
              <w:rPr>
                <w:rFonts w:ascii="Sakkal Majalla" w:hAnsi="Sakkal Majalla" w:cs="Sakkal Majalla"/>
                <w:sz w:val="32"/>
                <w:szCs w:val="32"/>
                <w:rtl/>
              </w:rPr>
              <w:t>الحق في الحصول على المعلومات و</w:t>
            </w:r>
            <w:r>
              <w:rPr>
                <w:rFonts w:ascii="Sakkal Majalla" w:hAnsi="Sakkal Majalla" w:cs="Sakkal Majalla" w:hint="cs"/>
                <w:sz w:val="32"/>
                <w:szCs w:val="32"/>
                <w:rtl/>
              </w:rPr>
              <w:t>كيفية ممارسته؛</w:t>
            </w:r>
          </w:p>
          <w:p w:rsidR="0012384C" w:rsidRDefault="0012384C" w:rsidP="0080589A">
            <w:pPr>
              <w:pStyle w:val="Paragraphedeliste"/>
              <w:numPr>
                <w:ilvl w:val="0"/>
                <w:numId w:val="4"/>
              </w:numPr>
              <w:bidi/>
              <w:spacing w:after="0" w:line="240" w:lineRule="auto"/>
              <w:jc w:val="both"/>
              <w:rPr>
                <w:rFonts w:ascii="Sakkal Majalla" w:hAnsi="Sakkal Majalla" w:cs="Sakkal Majalla"/>
                <w:sz w:val="32"/>
                <w:szCs w:val="32"/>
              </w:rPr>
            </w:pPr>
            <w:r>
              <w:rPr>
                <w:rFonts w:ascii="Sakkal Majalla" w:hAnsi="Sakkal Majalla" w:cs="Sakkal Majalla" w:hint="cs"/>
                <w:sz w:val="32"/>
                <w:szCs w:val="32"/>
                <w:rtl/>
              </w:rPr>
              <w:t>ضمان</w:t>
            </w:r>
            <w:r w:rsidRPr="00FE32B1">
              <w:rPr>
                <w:rFonts w:ascii="Sakkal Majalla" w:hAnsi="Sakkal Majalla" w:cs="Sakkal Majalla"/>
                <w:sz w:val="32"/>
                <w:szCs w:val="32"/>
                <w:rtl/>
              </w:rPr>
              <w:t xml:space="preserve"> رد فعل إيجابي من طرف الموظفين والأعوان بشأن طلبات المعلومات والنشر الاستباقي</w:t>
            </w:r>
            <w:r>
              <w:rPr>
                <w:rFonts w:ascii="Sakkal Majalla" w:hAnsi="Sakkal Majalla" w:cs="Sakkal Majalla" w:hint="cs"/>
                <w:sz w:val="32"/>
                <w:szCs w:val="32"/>
                <w:rtl/>
              </w:rPr>
              <w:t>؛</w:t>
            </w:r>
          </w:p>
          <w:p w:rsidR="0012384C" w:rsidRPr="00FE32B1" w:rsidRDefault="0012384C" w:rsidP="0080589A">
            <w:pPr>
              <w:pStyle w:val="Paragraphedeliste"/>
              <w:numPr>
                <w:ilvl w:val="0"/>
                <w:numId w:val="4"/>
              </w:numPr>
              <w:bidi/>
              <w:spacing w:after="0" w:line="240" w:lineRule="auto"/>
              <w:jc w:val="both"/>
              <w:rPr>
                <w:rFonts w:ascii="Sakkal Majalla" w:hAnsi="Sakkal Majalla" w:cs="Sakkal Majalla"/>
                <w:sz w:val="32"/>
                <w:szCs w:val="32"/>
              </w:rPr>
            </w:pPr>
            <w:r>
              <w:rPr>
                <w:rFonts w:ascii="Sakkal Majalla" w:hAnsi="Sakkal Majalla" w:cs="Sakkal Majalla" w:hint="cs"/>
                <w:sz w:val="32"/>
                <w:szCs w:val="32"/>
                <w:rtl/>
              </w:rPr>
              <w:t xml:space="preserve">ضمان الممارسة الفعلية للحق في الحصول على المعلومات </w:t>
            </w:r>
          </w:p>
          <w:p w:rsidR="0012384C" w:rsidRPr="00D23EEA" w:rsidRDefault="0012384C" w:rsidP="00740B89">
            <w:pPr>
              <w:bidi/>
              <w:jc w:val="both"/>
              <w:rPr>
                <w:rFonts w:ascii="Sakkal Majalla" w:hAnsi="Sakkal Majalla" w:cs="Sakkal Majalla"/>
                <w:sz w:val="32"/>
                <w:szCs w:val="32"/>
                <w:rtl/>
              </w:rPr>
            </w:pPr>
          </w:p>
          <w:p w:rsidR="0012384C" w:rsidRPr="00FE32B1" w:rsidRDefault="0012384C" w:rsidP="00740B89">
            <w:pPr>
              <w:bidi/>
              <w:jc w:val="both"/>
              <w:rPr>
                <w:rFonts w:ascii="Sakkal Majalla" w:hAnsi="Sakkal Majalla" w:cs="Sakkal Majalla"/>
                <w:sz w:val="32"/>
                <w:szCs w:val="32"/>
                <w:rtl/>
              </w:rPr>
            </w:pPr>
            <w:r w:rsidRPr="00FE32B1">
              <w:rPr>
                <w:rFonts w:ascii="Sakkal Majalla" w:hAnsi="Sakkal Majalla" w:cs="Sakkal Majalla"/>
                <w:sz w:val="32"/>
                <w:szCs w:val="32"/>
                <w:rtl/>
              </w:rPr>
              <w:t>يتم تقييم تنفيذ هذا الالتزام على أساس المؤشرات التالية:</w:t>
            </w:r>
          </w:p>
          <w:p w:rsidR="0012384C" w:rsidRPr="00FE32B1" w:rsidRDefault="0012384C" w:rsidP="0080589A">
            <w:pPr>
              <w:pStyle w:val="Paragraphedeliste"/>
              <w:numPr>
                <w:ilvl w:val="0"/>
                <w:numId w:val="4"/>
              </w:numPr>
              <w:bidi/>
              <w:spacing w:after="0" w:line="240" w:lineRule="auto"/>
              <w:jc w:val="both"/>
              <w:rPr>
                <w:rFonts w:ascii="Sakkal Majalla" w:hAnsi="Sakkal Majalla" w:cs="Sakkal Majalla"/>
                <w:sz w:val="32"/>
                <w:szCs w:val="32"/>
              </w:rPr>
            </w:pPr>
            <w:r>
              <w:rPr>
                <w:rFonts w:ascii="Sakkal Majalla" w:hAnsi="Sakkal Majalla" w:cs="Sakkal Majalla" w:hint="cs"/>
                <w:sz w:val="32"/>
                <w:szCs w:val="32"/>
                <w:rtl/>
              </w:rPr>
              <w:t>عدد الوسائط التواصلية التي تم إنتاجها؛</w:t>
            </w:r>
          </w:p>
          <w:p w:rsidR="0012384C" w:rsidRPr="00D23EEA" w:rsidRDefault="0012384C" w:rsidP="0080589A">
            <w:pPr>
              <w:pStyle w:val="Paragraphedeliste"/>
              <w:numPr>
                <w:ilvl w:val="0"/>
                <w:numId w:val="4"/>
              </w:numPr>
              <w:bidi/>
              <w:spacing w:after="0" w:line="240" w:lineRule="auto"/>
              <w:jc w:val="both"/>
              <w:rPr>
                <w:rFonts w:ascii="Sakkal Majalla" w:hAnsi="Sakkal Majalla" w:cs="Sakkal Majalla"/>
                <w:sz w:val="32"/>
                <w:szCs w:val="32"/>
              </w:rPr>
            </w:pPr>
            <w:r>
              <w:rPr>
                <w:rFonts w:ascii="Sakkal Majalla" w:hAnsi="Sakkal Majalla" w:cs="Sakkal Majalla" w:hint="cs"/>
                <w:sz w:val="32"/>
                <w:szCs w:val="32"/>
                <w:rtl/>
              </w:rPr>
              <w:t>نسبة تنفيذ وتفعيل المخطط التواصلي؛</w:t>
            </w:r>
          </w:p>
          <w:p w:rsidR="0012384C" w:rsidRPr="00FE32B1" w:rsidRDefault="0012384C" w:rsidP="0080589A">
            <w:pPr>
              <w:pStyle w:val="Paragraphedeliste"/>
              <w:numPr>
                <w:ilvl w:val="0"/>
                <w:numId w:val="4"/>
              </w:numPr>
              <w:bidi/>
              <w:spacing w:after="0" w:line="240" w:lineRule="auto"/>
              <w:jc w:val="both"/>
              <w:rPr>
                <w:rFonts w:ascii="Sakkal Majalla" w:hAnsi="Sakkal Majalla" w:cs="Sakkal Majalla"/>
                <w:sz w:val="32"/>
                <w:szCs w:val="32"/>
                <w:rtl/>
              </w:rPr>
            </w:pPr>
            <w:r w:rsidRPr="00FE32B1">
              <w:rPr>
                <w:rFonts w:ascii="Sakkal Majalla" w:hAnsi="Sakkal Majalla" w:cs="Sakkal Majalla"/>
                <w:sz w:val="32"/>
                <w:szCs w:val="32"/>
                <w:rtl/>
              </w:rPr>
              <w:t xml:space="preserve">عدد طلبات </w:t>
            </w:r>
            <w:r>
              <w:rPr>
                <w:rFonts w:ascii="Sakkal Majalla" w:hAnsi="Sakkal Majalla" w:cs="Sakkal Majalla" w:hint="cs"/>
                <w:sz w:val="32"/>
                <w:szCs w:val="32"/>
                <w:rtl/>
              </w:rPr>
              <w:t xml:space="preserve">الحصول على </w:t>
            </w:r>
            <w:r w:rsidRPr="00FE32B1">
              <w:rPr>
                <w:rFonts w:ascii="Sakkal Majalla" w:hAnsi="Sakkal Majalla" w:cs="Sakkal Majalla"/>
                <w:sz w:val="32"/>
                <w:szCs w:val="32"/>
                <w:rtl/>
              </w:rPr>
              <w:t>المعلومات.</w:t>
            </w:r>
          </w:p>
          <w:p w:rsidR="0012384C" w:rsidRPr="00FE32B1" w:rsidRDefault="0012384C" w:rsidP="00740B89">
            <w:pPr>
              <w:bidi/>
              <w:jc w:val="both"/>
              <w:rPr>
                <w:rFonts w:ascii="Sakkal Majalla" w:hAnsi="Sakkal Majalla" w:cs="Sakkal Majalla"/>
                <w:sz w:val="32"/>
                <w:szCs w:val="32"/>
              </w:rPr>
            </w:pPr>
          </w:p>
        </w:tc>
        <w:tc>
          <w:tcPr>
            <w:tcW w:w="368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rsidR="0012384C" w:rsidRPr="00FE32B1" w:rsidRDefault="0012384C" w:rsidP="00740B89">
            <w:pPr>
              <w:bidi/>
              <w:jc w:val="both"/>
              <w:rPr>
                <w:rFonts w:ascii="Sakkal Majalla" w:hAnsi="Sakkal Majalla" w:cs="Sakkal Majalla"/>
                <w:b/>
                <w:bCs/>
                <w:sz w:val="32"/>
                <w:szCs w:val="32"/>
                <w:rtl/>
              </w:rPr>
            </w:pPr>
            <w:r>
              <w:rPr>
                <w:rFonts w:ascii="Sakkal Majalla" w:hAnsi="Sakkal Majalla" w:cs="Sakkal Majalla" w:hint="cs"/>
                <w:b/>
                <w:bCs/>
                <w:sz w:val="32"/>
                <w:szCs w:val="32"/>
                <w:rtl/>
              </w:rPr>
              <w:lastRenderedPageBreak/>
              <w:t xml:space="preserve">ماهية </w:t>
            </w:r>
            <w:r w:rsidRPr="00FE32B1">
              <w:rPr>
                <w:rFonts w:ascii="Sakkal Majalla" w:hAnsi="Sakkal Majalla" w:cs="Sakkal Majalla"/>
                <w:b/>
                <w:bCs/>
                <w:sz w:val="32"/>
                <w:szCs w:val="32"/>
                <w:rtl/>
              </w:rPr>
              <w:t>الالتزام</w:t>
            </w:r>
          </w:p>
          <w:p w:rsidR="0012384C" w:rsidRPr="00FE32B1" w:rsidRDefault="0012384C" w:rsidP="00740B89">
            <w:pPr>
              <w:ind w:left="360"/>
              <w:rPr>
                <w:rFonts w:ascii="Sakkal Majalla" w:hAnsi="Sakkal Majalla" w:cs="Sakkal Majalla"/>
                <w:sz w:val="32"/>
                <w:szCs w:val="32"/>
              </w:rPr>
            </w:pPr>
          </w:p>
        </w:tc>
      </w:tr>
      <w:tr w:rsidR="0012384C" w:rsidRPr="00FE32B1" w:rsidTr="00740B89">
        <w:tc>
          <w:tcPr>
            <w:tcW w:w="566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12384C" w:rsidRPr="00FE32B1" w:rsidRDefault="0012384C"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يمكن </w:t>
            </w:r>
            <w:r w:rsidRPr="00FE32B1">
              <w:rPr>
                <w:rFonts w:ascii="Sakkal Majalla" w:hAnsi="Sakkal Majalla" w:cs="Sakkal Majalla"/>
                <w:sz w:val="32"/>
                <w:szCs w:val="32"/>
                <w:rtl/>
              </w:rPr>
              <w:t xml:space="preserve">إنتاج </w:t>
            </w:r>
            <w:r>
              <w:rPr>
                <w:rFonts w:ascii="Sakkal Majalla" w:hAnsi="Sakkal Majalla" w:cs="Sakkal Majalla" w:hint="cs"/>
                <w:sz w:val="32"/>
                <w:szCs w:val="32"/>
                <w:rtl/>
              </w:rPr>
              <w:t>الوسائط</w:t>
            </w:r>
            <w:r w:rsidRPr="00FE32B1">
              <w:rPr>
                <w:rFonts w:ascii="Sakkal Majalla" w:hAnsi="Sakkal Majalla" w:cs="Sakkal Majalla"/>
                <w:sz w:val="32"/>
                <w:szCs w:val="32"/>
                <w:rtl/>
              </w:rPr>
              <w:t xml:space="preserve"> </w:t>
            </w:r>
            <w:r>
              <w:rPr>
                <w:rFonts w:ascii="Sakkal Majalla" w:hAnsi="Sakkal Majalla" w:cs="Sakkal Majalla" w:hint="cs"/>
                <w:sz w:val="32"/>
                <w:szCs w:val="32"/>
                <w:rtl/>
              </w:rPr>
              <w:t>ال</w:t>
            </w:r>
            <w:r w:rsidRPr="00FE32B1">
              <w:rPr>
                <w:rFonts w:ascii="Sakkal Majalla" w:hAnsi="Sakkal Majalla" w:cs="Sakkal Majalla"/>
                <w:sz w:val="32"/>
                <w:szCs w:val="32"/>
                <w:rtl/>
              </w:rPr>
              <w:t>تواصلية و</w:t>
            </w:r>
            <w:r>
              <w:rPr>
                <w:rFonts w:ascii="Sakkal Majalla" w:hAnsi="Sakkal Majalla" w:cs="Sakkal Majalla" w:hint="cs"/>
                <w:sz w:val="32"/>
                <w:szCs w:val="32"/>
                <w:rtl/>
              </w:rPr>
              <w:t>تنظيم ال</w:t>
            </w:r>
            <w:r w:rsidRPr="00FE32B1">
              <w:rPr>
                <w:rFonts w:ascii="Sakkal Majalla" w:hAnsi="Sakkal Majalla" w:cs="Sakkal Majalla"/>
                <w:sz w:val="32"/>
                <w:szCs w:val="32"/>
                <w:rtl/>
              </w:rPr>
              <w:t xml:space="preserve">حملات </w:t>
            </w:r>
            <w:r>
              <w:rPr>
                <w:rFonts w:ascii="Sakkal Majalla" w:hAnsi="Sakkal Majalla" w:cs="Sakkal Majalla" w:hint="cs"/>
                <w:sz w:val="32"/>
                <w:szCs w:val="32"/>
                <w:rtl/>
              </w:rPr>
              <w:t>ال</w:t>
            </w:r>
            <w:r w:rsidRPr="00FE32B1">
              <w:rPr>
                <w:rFonts w:ascii="Sakkal Majalla" w:hAnsi="Sakkal Majalla" w:cs="Sakkal Majalla"/>
                <w:sz w:val="32"/>
                <w:szCs w:val="32"/>
                <w:rtl/>
              </w:rPr>
              <w:t>تحسيسية و</w:t>
            </w:r>
            <w:r>
              <w:rPr>
                <w:rFonts w:ascii="Sakkal Majalla" w:hAnsi="Sakkal Majalla" w:cs="Sakkal Majalla" w:hint="cs"/>
                <w:sz w:val="32"/>
                <w:szCs w:val="32"/>
                <w:rtl/>
              </w:rPr>
              <w:t>ال</w:t>
            </w:r>
            <w:r w:rsidRPr="00FE32B1">
              <w:rPr>
                <w:rFonts w:ascii="Sakkal Majalla" w:hAnsi="Sakkal Majalla" w:cs="Sakkal Majalla"/>
                <w:sz w:val="32"/>
                <w:szCs w:val="32"/>
                <w:rtl/>
              </w:rPr>
              <w:t xml:space="preserve">توعوية </w:t>
            </w:r>
            <w:r>
              <w:rPr>
                <w:rFonts w:ascii="Sakkal Majalla" w:hAnsi="Sakkal Majalla" w:cs="Sakkal Majalla" w:hint="cs"/>
                <w:sz w:val="32"/>
                <w:szCs w:val="32"/>
                <w:rtl/>
              </w:rPr>
              <w:t>حول</w:t>
            </w:r>
            <w:r w:rsidRPr="00FE32B1">
              <w:rPr>
                <w:rFonts w:ascii="Sakkal Majalla" w:hAnsi="Sakkal Majalla" w:cs="Sakkal Majalla"/>
                <w:sz w:val="32"/>
                <w:szCs w:val="32"/>
                <w:rtl/>
              </w:rPr>
              <w:t xml:space="preserve"> الحق في الحصول على المعلومات </w:t>
            </w:r>
            <w:r w:rsidRPr="00FE32B1">
              <w:rPr>
                <w:rFonts w:ascii="Sakkal Majalla" w:hAnsi="Sakkal Majalla" w:cs="Sakkal Majalla"/>
                <w:sz w:val="32"/>
                <w:szCs w:val="32"/>
                <w:rtl/>
              </w:rPr>
              <w:lastRenderedPageBreak/>
              <w:t xml:space="preserve">المتعاملين من معرفة حقوقهم من حيث أنواع المعلومات، </w:t>
            </w:r>
            <w:r>
              <w:rPr>
                <w:rFonts w:ascii="Sakkal Majalla" w:hAnsi="Sakkal Majalla" w:cs="Sakkal Majalla" w:hint="cs"/>
                <w:sz w:val="32"/>
                <w:szCs w:val="32"/>
                <w:rtl/>
              </w:rPr>
              <w:t>و</w:t>
            </w:r>
            <w:r w:rsidRPr="00FE32B1">
              <w:rPr>
                <w:rFonts w:ascii="Sakkal Majalla" w:hAnsi="Sakkal Majalla" w:cs="Sakkal Majalla"/>
                <w:sz w:val="32"/>
                <w:szCs w:val="32"/>
                <w:rtl/>
              </w:rPr>
              <w:t xml:space="preserve">الهيئات والمؤسسات المعنية، </w:t>
            </w:r>
            <w:r>
              <w:rPr>
                <w:rFonts w:ascii="Sakkal Majalla" w:hAnsi="Sakkal Majalla" w:cs="Sakkal Majalla" w:hint="cs"/>
                <w:sz w:val="32"/>
                <w:szCs w:val="32"/>
                <w:rtl/>
              </w:rPr>
              <w:t>و</w:t>
            </w:r>
            <w:r w:rsidRPr="00FE32B1">
              <w:rPr>
                <w:rFonts w:ascii="Sakkal Majalla" w:hAnsi="Sakkal Majalla" w:cs="Sakkal Majalla"/>
                <w:sz w:val="32"/>
                <w:szCs w:val="32"/>
                <w:rtl/>
              </w:rPr>
              <w:t xml:space="preserve">إجراءات الحصول على المعلومات، </w:t>
            </w:r>
            <w:r>
              <w:rPr>
                <w:rFonts w:ascii="Sakkal Majalla" w:hAnsi="Sakkal Majalla" w:cs="Sakkal Majalla" w:hint="cs"/>
                <w:sz w:val="32"/>
                <w:szCs w:val="32"/>
                <w:rtl/>
              </w:rPr>
              <w:t>و</w:t>
            </w:r>
            <w:r w:rsidRPr="00FE32B1">
              <w:rPr>
                <w:rFonts w:ascii="Sakkal Majalla" w:hAnsi="Sakkal Majalla" w:cs="Sakkal Majalla"/>
                <w:sz w:val="32"/>
                <w:szCs w:val="32"/>
                <w:rtl/>
              </w:rPr>
              <w:t>الإجراءات المتعلقة بالطعون.</w:t>
            </w:r>
          </w:p>
          <w:p w:rsidR="0012384C" w:rsidRPr="00FE32B1" w:rsidRDefault="0012384C" w:rsidP="00740B89">
            <w:pPr>
              <w:bidi/>
              <w:jc w:val="both"/>
              <w:rPr>
                <w:rFonts w:ascii="Sakkal Majalla" w:hAnsi="Sakkal Majalla" w:cs="Sakkal Majalla"/>
                <w:sz w:val="32"/>
                <w:szCs w:val="32"/>
              </w:rPr>
            </w:pPr>
            <w:r>
              <w:rPr>
                <w:rFonts w:ascii="Sakkal Majalla" w:hAnsi="Sakkal Majalla" w:cs="Sakkal Majalla" w:hint="cs"/>
                <w:sz w:val="32"/>
                <w:szCs w:val="32"/>
                <w:rtl/>
              </w:rPr>
              <w:t>كما أن من شأن رفع مستوى إدراك ووعي المواطنين بهذا القانون المساهمة في ممارستهم لهذا الحق بشكل فعال</w:t>
            </w:r>
            <w:r w:rsidRPr="00FE32B1">
              <w:rPr>
                <w:rFonts w:ascii="Sakkal Majalla" w:hAnsi="Sakkal Majalla" w:cs="Sakkal Majalla"/>
                <w:sz w:val="32"/>
                <w:szCs w:val="32"/>
                <w:rtl/>
              </w:rPr>
              <w:t>.</w:t>
            </w:r>
          </w:p>
        </w:tc>
        <w:tc>
          <w:tcPr>
            <w:tcW w:w="368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rsidR="0012384C" w:rsidRPr="00FE32B1" w:rsidRDefault="0012384C" w:rsidP="00740B89">
            <w:pPr>
              <w:bidi/>
              <w:jc w:val="both"/>
              <w:rPr>
                <w:rFonts w:ascii="Sakkal Majalla" w:hAnsi="Sakkal Majalla" w:cs="Sakkal Majalla"/>
                <w:sz w:val="32"/>
                <w:szCs w:val="32"/>
                <w:rtl/>
              </w:rPr>
            </w:pPr>
            <w:r w:rsidRPr="00FE32B1">
              <w:rPr>
                <w:rFonts w:ascii="Sakkal Majalla" w:hAnsi="Sakkal Majalla" w:cs="Sakkal Majalla"/>
                <w:b/>
                <w:bCs/>
                <w:sz w:val="32"/>
                <w:szCs w:val="32"/>
                <w:rtl/>
              </w:rPr>
              <w:lastRenderedPageBreak/>
              <w:t xml:space="preserve">كيف </w:t>
            </w:r>
            <w:r>
              <w:rPr>
                <w:rFonts w:ascii="Sakkal Majalla" w:hAnsi="Sakkal Majalla" w:cs="Sakkal Majalla" w:hint="cs"/>
                <w:b/>
                <w:bCs/>
                <w:sz w:val="32"/>
                <w:szCs w:val="32"/>
                <w:rtl/>
              </w:rPr>
              <w:t>يساهم</w:t>
            </w:r>
            <w:r w:rsidRPr="00FE32B1">
              <w:rPr>
                <w:rFonts w:ascii="Sakkal Majalla" w:hAnsi="Sakkal Majalla" w:cs="Sakkal Majalla"/>
                <w:b/>
                <w:bCs/>
                <w:sz w:val="32"/>
                <w:szCs w:val="32"/>
                <w:rtl/>
              </w:rPr>
              <w:t xml:space="preserve"> الالتزام في حل </w:t>
            </w:r>
            <w:r>
              <w:rPr>
                <w:rFonts w:ascii="Sakkal Majalla" w:hAnsi="Sakkal Majalla" w:cs="Sakkal Majalla" w:hint="cs"/>
                <w:b/>
                <w:bCs/>
                <w:sz w:val="32"/>
                <w:szCs w:val="32"/>
                <w:rtl/>
              </w:rPr>
              <w:t>الإشكال</w:t>
            </w:r>
            <w:r w:rsidRPr="00FE32B1">
              <w:rPr>
                <w:rFonts w:ascii="Sakkal Majalla" w:hAnsi="Sakkal Majalla" w:cs="Sakkal Majalla"/>
                <w:b/>
                <w:bCs/>
                <w:sz w:val="32"/>
                <w:szCs w:val="32"/>
                <w:rtl/>
              </w:rPr>
              <w:t xml:space="preserve"> </w:t>
            </w:r>
            <w:r w:rsidR="002D12AD" w:rsidRPr="00FE32B1">
              <w:rPr>
                <w:rFonts w:ascii="Sakkal Majalla" w:hAnsi="Sakkal Majalla" w:cs="Sakkal Majalla" w:hint="cs"/>
                <w:b/>
                <w:bCs/>
                <w:sz w:val="32"/>
                <w:szCs w:val="32"/>
                <w:rtl/>
              </w:rPr>
              <w:t>الع</w:t>
            </w:r>
            <w:r w:rsidR="002D12AD">
              <w:rPr>
                <w:rFonts w:ascii="Sakkal Majalla" w:hAnsi="Sakkal Majalla" w:cs="Sakkal Majalla" w:hint="cs"/>
                <w:b/>
                <w:bCs/>
                <w:sz w:val="32"/>
                <w:szCs w:val="32"/>
                <w:rtl/>
              </w:rPr>
              <w:t>مومي</w:t>
            </w:r>
            <w:r w:rsidR="002D12AD" w:rsidRPr="00FE32B1">
              <w:rPr>
                <w:rFonts w:ascii="Sakkal Majalla" w:hAnsi="Sakkal Majalla" w:cs="Sakkal Majalla" w:hint="cs"/>
                <w:b/>
                <w:bCs/>
                <w:sz w:val="32"/>
                <w:szCs w:val="32"/>
                <w:rtl/>
              </w:rPr>
              <w:t>؟</w:t>
            </w:r>
          </w:p>
          <w:p w:rsidR="0012384C" w:rsidRPr="00FE32B1" w:rsidRDefault="0012384C" w:rsidP="00740B89">
            <w:pPr>
              <w:jc w:val="both"/>
              <w:rPr>
                <w:rFonts w:ascii="Sakkal Majalla" w:hAnsi="Sakkal Majalla" w:cs="Sakkal Majalla"/>
                <w:sz w:val="32"/>
                <w:szCs w:val="32"/>
              </w:rPr>
            </w:pPr>
          </w:p>
        </w:tc>
      </w:tr>
      <w:tr w:rsidR="0012384C" w:rsidRPr="00FE32B1" w:rsidTr="00740B89">
        <w:tc>
          <w:tcPr>
            <w:tcW w:w="566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12384C" w:rsidRPr="00FE32B1" w:rsidRDefault="0012384C" w:rsidP="00740B89">
            <w:pPr>
              <w:bidi/>
              <w:jc w:val="both"/>
              <w:rPr>
                <w:rFonts w:ascii="Sakkal Majalla" w:hAnsi="Sakkal Majalla" w:cs="Sakkal Majalla"/>
                <w:b/>
                <w:bCs/>
                <w:sz w:val="32"/>
                <w:szCs w:val="32"/>
              </w:rPr>
            </w:pPr>
            <w:r>
              <w:rPr>
                <w:rFonts w:ascii="Sakkal Majalla" w:hAnsi="Sakkal Majalla" w:cs="Sakkal Majalla" w:hint="cs"/>
                <w:sz w:val="32"/>
                <w:szCs w:val="32"/>
                <w:rtl/>
              </w:rPr>
              <w:lastRenderedPageBreak/>
              <w:t xml:space="preserve">يسهم </w:t>
            </w:r>
            <w:r w:rsidRPr="00FE32B1">
              <w:rPr>
                <w:rFonts w:ascii="Sakkal Majalla" w:hAnsi="Sakkal Majalla" w:cs="Sakkal Majalla"/>
                <w:sz w:val="32"/>
                <w:szCs w:val="32"/>
                <w:rtl/>
              </w:rPr>
              <w:t xml:space="preserve">تحسيس </w:t>
            </w:r>
            <w:r>
              <w:rPr>
                <w:rFonts w:ascii="Sakkal Majalla" w:hAnsi="Sakkal Majalla" w:cs="Sakkal Majalla" w:hint="cs"/>
                <w:sz w:val="32"/>
                <w:szCs w:val="32"/>
                <w:rtl/>
              </w:rPr>
              <w:t>الفئة المستهدفة وتمتيعها بال</w:t>
            </w:r>
            <w:r>
              <w:rPr>
                <w:rFonts w:ascii="Sakkal Majalla" w:hAnsi="Sakkal Majalla" w:cs="Sakkal Majalla"/>
                <w:sz w:val="32"/>
                <w:szCs w:val="32"/>
                <w:rtl/>
              </w:rPr>
              <w:t>حق</w:t>
            </w:r>
            <w:r w:rsidRPr="00FE32B1">
              <w:rPr>
                <w:rFonts w:ascii="Sakkal Majalla" w:hAnsi="Sakkal Majalla" w:cs="Sakkal Majalla"/>
                <w:sz w:val="32"/>
                <w:szCs w:val="32"/>
                <w:rtl/>
              </w:rPr>
              <w:t xml:space="preserve"> في الحصول على المعلومات بشكل إيجابي في تعزيز الشفافية، والمحاسبة والمشاركة المواطنة.</w:t>
            </w:r>
          </w:p>
        </w:tc>
        <w:tc>
          <w:tcPr>
            <w:tcW w:w="368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rsidR="0012384C" w:rsidRPr="00FE32B1" w:rsidRDefault="0012384C" w:rsidP="0012384C">
            <w:pPr>
              <w:bidi/>
              <w:jc w:val="center"/>
              <w:rPr>
                <w:rFonts w:ascii="Sakkal Majalla" w:hAnsi="Sakkal Majalla" w:cs="Sakkal Majalla"/>
                <w:color w:val="FF0000"/>
                <w:sz w:val="32"/>
                <w:szCs w:val="32"/>
              </w:rPr>
            </w:pPr>
            <w:r>
              <w:rPr>
                <w:rFonts w:ascii="Sakkal Majalla" w:hAnsi="Sakkal Majalla" w:cs="Sakkal Majalla" w:hint="cs"/>
                <w:b/>
                <w:bCs/>
                <w:sz w:val="32"/>
                <w:szCs w:val="32"/>
                <w:rtl/>
              </w:rPr>
              <w:t>إلى أي حد يتماشى هذا</w:t>
            </w:r>
            <w:r w:rsidRPr="00FE32B1">
              <w:rPr>
                <w:rFonts w:ascii="Sakkal Majalla" w:hAnsi="Sakkal Majalla" w:cs="Sakkal Majalla"/>
                <w:b/>
                <w:bCs/>
                <w:sz w:val="32"/>
                <w:szCs w:val="32"/>
                <w:rtl/>
              </w:rPr>
              <w:t xml:space="preserve"> الالتزام </w:t>
            </w:r>
            <w:r>
              <w:rPr>
                <w:rFonts w:ascii="Sakkal Majalla" w:hAnsi="Sakkal Majalla" w:cs="Sakkal Majalla" w:hint="cs"/>
                <w:b/>
                <w:bCs/>
                <w:sz w:val="32"/>
                <w:szCs w:val="32"/>
                <w:rtl/>
              </w:rPr>
              <w:t xml:space="preserve">مع </w:t>
            </w:r>
            <w:r w:rsidRPr="00FE32B1">
              <w:rPr>
                <w:rFonts w:ascii="Sakkal Majalla" w:hAnsi="Sakkal Majalla" w:cs="Sakkal Majalla"/>
                <w:b/>
                <w:bCs/>
                <w:sz w:val="32"/>
                <w:szCs w:val="32"/>
                <w:rtl/>
              </w:rPr>
              <w:t xml:space="preserve">قيم الشراكة من أجل الحكومة </w:t>
            </w:r>
            <w:r w:rsidR="00762BF2" w:rsidRPr="00FE32B1">
              <w:rPr>
                <w:rFonts w:ascii="Sakkal Majalla" w:hAnsi="Sakkal Majalla" w:cs="Sakkal Majalla" w:hint="cs"/>
                <w:b/>
                <w:bCs/>
                <w:sz w:val="32"/>
                <w:szCs w:val="32"/>
                <w:rtl/>
              </w:rPr>
              <w:t>المنفتحة؟</w:t>
            </w:r>
          </w:p>
        </w:tc>
      </w:tr>
      <w:tr w:rsidR="0012384C" w:rsidRPr="00FE32B1" w:rsidTr="0012384C">
        <w:trPr>
          <w:trHeight w:val="2520"/>
        </w:trPr>
        <w:tc>
          <w:tcPr>
            <w:tcW w:w="566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12384C" w:rsidRPr="00FE32B1" w:rsidRDefault="0012384C" w:rsidP="00740B89">
            <w:pPr>
              <w:bidi/>
              <w:jc w:val="center"/>
              <w:rPr>
                <w:rFonts w:ascii="Sakkal Majalla" w:hAnsi="Sakkal Majalla" w:cs="Sakkal Majalla"/>
                <w:b/>
                <w:bCs/>
                <w:sz w:val="32"/>
                <w:szCs w:val="32"/>
                <w:rtl/>
              </w:rPr>
            </w:pPr>
            <w:r w:rsidRPr="00FE32B1">
              <w:rPr>
                <w:rFonts w:ascii="Sakkal Majalla" w:hAnsi="Sakkal Majalla" w:cs="Sakkal Majalla"/>
                <w:b/>
                <w:bCs/>
                <w:sz w:val="32"/>
                <w:szCs w:val="32"/>
                <w:rtl/>
              </w:rPr>
              <w:t xml:space="preserve">التزام ذو علاقة </w:t>
            </w:r>
            <w:r w:rsidR="00762BF2" w:rsidRPr="00FE32B1">
              <w:rPr>
                <w:rFonts w:ascii="Sakkal Majalla" w:hAnsi="Sakkal Majalla" w:cs="Sakkal Majalla" w:hint="cs"/>
                <w:b/>
                <w:bCs/>
                <w:sz w:val="32"/>
                <w:szCs w:val="32"/>
                <w:rtl/>
              </w:rPr>
              <w:t>بـ:</w:t>
            </w:r>
          </w:p>
          <w:p w:rsidR="0012384C" w:rsidRPr="00FE32B1" w:rsidRDefault="0012384C" w:rsidP="0012384C">
            <w:pPr>
              <w:bidi/>
              <w:spacing w:after="0"/>
              <w:jc w:val="center"/>
              <w:rPr>
                <w:rFonts w:ascii="Sakkal Majalla" w:hAnsi="Sakkal Majalla" w:cs="Sakkal Majalla"/>
                <w:b/>
                <w:bCs/>
                <w:sz w:val="32"/>
                <w:szCs w:val="32"/>
                <w:rtl/>
              </w:rPr>
            </w:pPr>
            <w:r w:rsidRPr="00FE32B1">
              <w:rPr>
                <w:rFonts w:ascii="Sakkal Majalla" w:hAnsi="Sakkal Majalla" w:cs="Sakkal Majalla"/>
                <w:b/>
                <w:bCs/>
                <w:sz w:val="32"/>
                <w:szCs w:val="32"/>
                <w:rtl/>
              </w:rPr>
              <w:t>الالتزام 2</w:t>
            </w:r>
          </w:p>
          <w:p w:rsidR="0012384C" w:rsidRPr="00FE32B1" w:rsidRDefault="0012384C" w:rsidP="0012384C">
            <w:pPr>
              <w:bidi/>
              <w:spacing w:after="0"/>
              <w:jc w:val="center"/>
              <w:rPr>
                <w:rFonts w:ascii="Sakkal Majalla" w:hAnsi="Sakkal Majalla" w:cs="Sakkal Majalla"/>
                <w:b/>
                <w:bCs/>
                <w:sz w:val="32"/>
                <w:szCs w:val="32"/>
                <w:rtl/>
              </w:rPr>
            </w:pPr>
            <w:r w:rsidRPr="00FE32B1">
              <w:rPr>
                <w:rFonts w:ascii="Sakkal Majalla" w:hAnsi="Sakkal Majalla" w:cs="Sakkal Majalla"/>
                <w:b/>
                <w:bCs/>
                <w:sz w:val="32"/>
                <w:szCs w:val="32"/>
                <w:rtl/>
              </w:rPr>
              <w:t>الالتزام 4</w:t>
            </w:r>
          </w:p>
          <w:p w:rsidR="0012384C" w:rsidRPr="00FE32B1" w:rsidRDefault="0012384C" w:rsidP="0012384C">
            <w:pPr>
              <w:bidi/>
              <w:spacing w:after="0"/>
              <w:jc w:val="center"/>
              <w:rPr>
                <w:rFonts w:ascii="Sakkal Majalla" w:hAnsi="Sakkal Majalla" w:cs="Sakkal Majalla"/>
                <w:b/>
                <w:bCs/>
                <w:sz w:val="32"/>
                <w:szCs w:val="32"/>
              </w:rPr>
            </w:pPr>
            <w:r w:rsidRPr="00FE32B1">
              <w:rPr>
                <w:rFonts w:ascii="Sakkal Majalla" w:hAnsi="Sakkal Majalla" w:cs="Sakkal Majalla"/>
                <w:b/>
                <w:bCs/>
                <w:sz w:val="32"/>
                <w:szCs w:val="32"/>
                <w:rtl/>
              </w:rPr>
              <w:t>الالتزام 6</w:t>
            </w:r>
          </w:p>
        </w:tc>
        <w:tc>
          <w:tcPr>
            <w:tcW w:w="368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hideMark/>
          </w:tcPr>
          <w:p w:rsidR="0012384C" w:rsidRPr="00FE32B1" w:rsidRDefault="0012384C" w:rsidP="00740B89">
            <w:pPr>
              <w:ind w:left="720"/>
              <w:textAlignment w:val="baseline"/>
              <w:rPr>
                <w:rFonts w:ascii="Sakkal Majalla" w:hAnsi="Sakkal Majalla" w:cs="Sakkal Majalla"/>
                <w:b/>
                <w:bCs/>
                <w:sz w:val="32"/>
                <w:szCs w:val="32"/>
              </w:rPr>
            </w:pPr>
            <w:r w:rsidRPr="00FE32B1">
              <w:rPr>
                <w:rFonts w:ascii="Sakkal Majalla" w:hAnsi="Sakkal Majalla" w:cs="Sakkal Majalla"/>
                <w:b/>
                <w:bCs/>
                <w:sz w:val="32"/>
                <w:szCs w:val="32"/>
                <w:rtl/>
              </w:rPr>
              <w:t>معلومات إضافية</w:t>
            </w:r>
          </w:p>
        </w:tc>
      </w:tr>
      <w:tr w:rsidR="0012384C" w:rsidRPr="00FE32B1" w:rsidTr="00740B89">
        <w:tc>
          <w:tcPr>
            <w:tcW w:w="283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2384C" w:rsidRPr="00FE32B1" w:rsidRDefault="0012384C"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تاريخ النهاية</w:t>
            </w:r>
          </w:p>
        </w:tc>
        <w:tc>
          <w:tcPr>
            <w:tcW w:w="2830" w:type="dxa"/>
            <w:tcBorders>
              <w:top w:val="single" w:sz="8" w:space="0" w:color="000000"/>
              <w:left w:val="single" w:sz="8" w:space="0" w:color="000000"/>
              <w:bottom w:val="single" w:sz="8" w:space="0" w:color="000000"/>
              <w:right w:val="single" w:sz="8" w:space="0" w:color="000000"/>
            </w:tcBorders>
            <w:shd w:val="clear" w:color="auto" w:fill="D9D9D9"/>
          </w:tcPr>
          <w:p w:rsidR="0012384C" w:rsidRPr="00FE32B1" w:rsidRDefault="0012384C"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تاريخ البداية</w:t>
            </w:r>
          </w:p>
        </w:tc>
        <w:tc>
          <w:tcPr>
            <w:tcW w:w="3680"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12384C" w:rsidRPr="00FE32B1" w:rsidRDefault="0012384C" w:rsidP="00740B89">
            <w:pPr>
              <w:tabs>
                <w:tab w:val="center" w:pos="2100"/>
              </w:tabs>
              <w:ind w:left="720"/>
              <w:jc w:val="center"/>
              <w:textAlignment w:val="baseline"/>
              <w:rPr>
                <w:rFonts w:ascii="Sakkal Majalla" w:hAnsi="Sakkal Majalla" w:cs="Sakkal Majalla"/>
                <w:b/>
                <w:bCs/>
                <w:sz w:val="32"/>
                <w:szCs w:val="32"/>
                <w:rtl/>
              </w:rPr>
            </w:pPr>
            <w:r>
              <w:rPr>
                <w:rFonts w:ascii="Sakkal Majalla" w:hAnsi="Sakkal Majalla" w:cs="Sakkal Majalla" w:hint="cs"/>
                <w:b/>
                <w:bCs/>
                <w:sz w:val="32"/>
                <w:szCs w:val="32"/>
                <w:rtl/>
              </w:rPr>
              <w:t>أهم الأنشطة</w:t>
            </w:r>
          </w:p>
        </w:tc>
      </w:tr>
      <w:tr w:rsidR="0012384C" w:rsidRPr="00FE32B1" w:rsidTr="00740B89">
        <w:tc>
          <w:tcPr>
            <w:tcW w:w="28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12384C" w:rsidRPr="00A14E50" w:rsidRDefault="0012384C" w:rsidP="00740B89">
            <w:pPr>
              <w:bidi/>
              <w:jc w:val="center"/>
              <w:rPr>
                <w:rFonts w:ascii="Sakkal Majalla" w:hAnsi="Sakkal Majalla" w:cs="Sakkal Majalla"/>
                <w:sz w:val="32"/>
                <w:szCs w:val="32"/>
                <w:rtl/>
              </w:rPr>
            </w:pPr>
            <w:r w:rsidRPr="00A14E50">
              <w:rPr>
                <w:rFonts w:ascii="Sakkal Majalla" w:hAnsi="Sakkal Majalla" w:cs="Sakkal Majalla" w:hint="cs"/>
                <w:sz w:val="32"/>
                <w:szCs w:val="32"/>
                <w:rtl/>
              </w:rPr>
              <w:t>يناير 2019</w:t>
            </w:r>
          </w:p>
        </w:tc>
        <w:tc>
          <w:tcPr>
            <w:tcW w:w="283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2384C" w:rsidRPr="00A14E50" w:rsidRDefault="0012384C" w:rsidP="00740B89">
            <w:pPr>
              <w:bidi/>
              <w:jc w:val="center"/>
              <w:rPr>
                <w:rFonts w:ascii="Sakkal Majalla" w:hAnsi="Sakkal Majalla" w:cs="Sakkal Majalla"/>
                <w:sz w:val="32"/>
                <w:szCs w:val="32"/>
                <w:rtl/>
              </w:rPr>
            </w:pPr>
            <w:r w:rsidRPr="00A14E50">
              <w:rPr>
                <w:rFonts w:ascii="Sakkal Majalla" w:hAnsi="Sakkal Majalla" w:cs="Sakkal Majalla" w:hint="cs"/>
                <w:sz w:val="32"/>
                <w:szCs w:val="32"/>
                <w:rtl/>
              </w:rPr>
              <w:t>دجنبر 2018</w:t>
            </w:r>
          </w:p>
        </w:tc>
        <w:tc>
          <w:tcPr>
            <w:tcW w:w="36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384C" w:rsidRPr="00A14E50" w:rsidRDefault="0012384C" w:rsidP="0080589A">
            <w:pPr>
              <w:pStyle w:val="Paragraphedeliste"/>
              <w:numPr>
                <w:ilvl w:val="0"/>
                <w:numId w:val="4"/>
              </w:numPr>
              <w:bidi/>
              <w:spacing w:after="0" w:line="240" w:lineRule="auto"/>
              <w:ind w:left="42" w:firstLine="0"/>
              <w:jc w:val="both"/>
              <w:rPr>
                <w:rFonts w:ascii="Sakkal Majalla" w:hAnsi="Sakkal Majalla" w:cs="Sakkal Majalla"/>
                <w:sz w:val="32"/>
                <w:szCs w:val="32"/>
                <w:rtl/>
              </w:rPr>
            </w:pPr>
            <w:r>
              <w:rPr>
                <w:rFonts w:ascii="Sakkal Majalla" w:hAnsi="Sakkal Majalla" w:cs="Sakkal Majalla" w:hint="cs"/>
                <w:sz w:val="32"/>
                <w:szCs w:val="32"/>
                <w:rtl/>
              </w:rPr>
              <w:t>بلورة مخطط تواصلي للتعريف بقانون الحق في الحصول على المعلومات</w:t>
            </w:r>
          </w:p>
        </w:tc>
      </w:tr>
      <w:tr w:rsidR="0012384C" w:rsidRPr="00FE32B1" w:rsidTr="00740B89">
        <w:tc>
          <w:tcPr>
            <w:tcW w:w="28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12384C" w:rsidRPr="00A14E50" w:rsidRDefault="0012384C" w:rsidP="00740B89">
            <w:pPr>
              <w:bidi/>
              <w:jc w:val="center"/>
              <w:rPr>
                <w:rFonts w:ascii="Sakkal Majalla" w:hAnsi="Sakkal Majalla" w:cs="Sakkal Majalla"/>
                <w:sz w:val="32"/>
                <w:szCs w:val="32"/>
                <w:rtl/>
              </w:rPr>
            </w:pPr>
            <w:r w:rsidRPr="00A14E50">
              <w:rPr>
                <w:rFonts w:ascii="Sakkal Majalla" w:hAnsi="Sakkal Majalla" w:cs="Sakkal Majalla" w:hint="cs"/>
                <w:sz w:val="32"/>
                <w:szCs w:val="32"/>
                <w:rtl/>
              </w:rPr>
              <w:t>يونيو 2019</w:t>
            </w:r>
          </w:p>
        </w:tc>
        <w:tc>
          <w:tcPr>
            <w:tcW w:w="283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2384C" w:rsidRPr="00A14E50" w:rsidRDefault="0012384C" w:rsidP="00740B89">
            <w:pPr>
              <w:bidi/>
              <w:jc w:val="center"/>
              <w:rPr>
                <w:rFonts w:ascii="Sakkal Majalla" w:hAnsi="Sakkal Majalla" w:cs="Sakkal Majalla"/>
                <w:sz w:val="32"/>
                <w:szCs w:val="32"/>
                <w:rtl/>
              </w:rPr>
            </w:pPr>
            <w:r w:rsidRPr="00A14E50">
              <w:rPr>
                <w:rFonts w:ascii="Sakkal Majalla" w:hAnsi="Sakkal Majalla" w:cs="Sakkal Majalla" w:hint="cs"/>
                <w:sz w:val="32"/>
                <w:szCs w:val="32"/>
                <w:rtl/>
              </w:rPr>
              <w:t>يناير 2018</w:t>
            </w:r>
          </w:p>
        </w:tc>
        <w:tc>
          <w:tcPr>
            <w:tcW w:w="36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384C" w:rsidRPr="00A14E50" w:rsidRDefault="0012384C" w:rsidP="0080589A">
            <w:pPr>
              <w:pStyle w:val="Paragraphedeliste"/>
              <w:numPr>
                <w:ilvl w:val="0"/>
                <w:numId w:val="4"/>
              </w:numPr>
              <w:bidi/>
              <w:spacing w:after="0" w:line="240" w:lineRule="auto"/>
              <w:ind w:left="42" w:firstLine="0"/>
              <w:jc w:val="both"/>
              <w:rPr>
                <w:rFonts w:ascii="Sakkal Majalla" w:hAnsi="Sakkal Majalla" w:cs="Sakkal Majalla"/>
                <w:sz w:val="32"/>
                <w:szCs w:val="32"/>
                <w:rtl/>
              </w:rPr>
            </w:pPr>
            <w:r>
              <w:rPr>
                <w:rFonts w:ascii="Sakkal Majalla" w:hAnsi="Sakkal Majalla" w:cs="Sakkal Majalla" w:hint="cs"/>
                <w:sz w:val="32"/>
                <w:szCs w:val="32"/>
                <w:rtl/>
              </w:rPr>
              <w:t>إعداد</w:t>
            </w:r>
            <w:r w:rsidRPr="00A14E50">
              <w:rPr>
                <w:rFonts w:ascii="Sakkal Majalla" w:hAnsi="Sakkal Majalla" w:cs="Sakkal Majalla"/>
                <w:sz w:val="32"/>
                <w:szCs w:val="32"/>
                <w:rtl/>
              </w:rPr>
              <w:t xml:space="preserve"> المحتوى الإخباري حول موضوع الحق في الحصول على المعلومات</w:t>
            </w:r>
          </w:p>
        </w:tc>
      </w:tr>
      <w:tr w:rsidR="0012384C" w:rsidRPr="00FE32B1" w:rsidTr="00740B89">
        <w:tc>
          <w:tcPr>
            <w:tcW w:w="28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12384C" w:rsidRPr="00A14E50" w:rsidRDefault="0012384C" w:rsidP="00740B89">
            <w:pPr>
              <w:bidi/>
              <w:jc w:val="center"/>
              <w:rPr>
                <w:rFonts w:ascii="Sakkal Majalla" w:hAnsi="Sakkal Majalla" w:cs="Sakkal Majalla"/>
                <w:sz w:val="32"/>
                <w:szCs w:val="32"/>
                <w:rtl/>
              </w:rPr>
            </w:pPr>
            <w:r w:rsidRPr="00A14E50">
              <w:rPr>
                <w:rFonts w:ascii="Sakkal Majalla" w:hAnsi="Sakkal Majalla" w:cs="Sakkal Majalla" w:hint="cs"/>
                <w:sz w:val="32"/>
                <w:szCs w:val="32"/>
                <w:rtl/>
              </w:rPr>
              <w:t>يونيو 2019</w:t>
            </w:r>
          </w:p>
        </w:tc>
        <w:tc>
          <w:tcPr>
            <w:tcW w:w="283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2384C" w:rsidRPr="00A14E50" w:rsidRDefault="0012384C" w:rsidP="00740B89">
            <w:pPr>
              <w:bidi/>
              <w:jc w:val="center"/>
              <w:rPr>
                <w:rFonts w:ascii="Sakkal Majalla" w:hAnsi="Sakkal Majalla" w:cs="Sakkal Majalla"/>
                <w:sz w:val="32"/>
                <w:szCs w:val="32"/>
                <w:rtl/>
              </w:rPr>
            </w:pPr>
            <w:r w:rsidRPr="005D271D">
              <w:rPr>
                <w:rFonts w:ascii="Sakkal Majalla" w:hAnsi="Sakkal Majalla" w:cs="Sakkal Majalla" w:hint="cs"/>
                <w:sz w:val="32"/>
                <w:szCs w:val="32"/>
                <w:rtl/>
              </w:rPr>
              <w:t>يونيو 2019</w:t>
            </w:r>
          </w:p>
        </w:tc>
        <w:tc>
          <w:tcPr>
            <w:tcW w:w="36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384C" w:rsidRPr="00A14E50" w:rsidRDefault="0012384C" w:rsidP="0080589A">
            <w:pPr>
              <w:pStyle w:val="Paragraphedeliste"/>
              <w:numPr>
                <w:ilvl w:val="0"/>
                <w:numId w:val="4"/>
              </w:numPr>
              <w:bidi/>
              <w:spacing w:after="0" w:line="240" w:lineRule="auto"/>
              <w:ind w:left="42" w:firstLine="0"/>
              <w:jc w:val="both"/>
              <w:rPr>
                <w:rFonts w:ascii="Sakkal Majalla" w:hAnsi="Sakkal Majalla" w:cs="Sakkal Majalla"/>
                <w:sz w:val="32"/>
                <w:szCs w:val="32"/>
                <w:rtl/>
              </w:rPr>
            </w:pPr>
            <w:r w:rsidRPr="00A14E50">
              <w:rPr>
                <w:rFonts w:ascii="Sakkal Majalla" w:hAnsi="Sakkal Majalla" w:cs="Sakkal Majalla"/>
                <w:sz w:val="32"/>
                <w:szCs w:val="32"/>
                <w:rtl/>
              </w:rPr>
              <w:t>تحديد ال</w:t>
            </w:r>
            <w:r>
              <w:rPr>
                <w:rFonts w:ascii="Sakkal Majalla" w:hAnsi="Sakkal Majalla" w:cs="Sakkal Majalla" w:hint="cs"/>
                <w:sz w:val="32"/>
                <w:szCs w:val="32"/>
                <w:rtl/>
              </w:rPr>
              <w:t>وسائط</w:t>
            </w:r>
            <w:r>
              <w:rPr>
                <w:rFonts w:ascii="Sakkal Majalla" w:hAnsi="Sakkal Majalla" w:cs="Sakkal Majalla"/>
                <w:sz w:val="32"/>
                <w:szCs w:val="32"/>
                <w:rtl/>
              </w:rPr>
              <w:t xml:space="preserve"> المناسبة ل</w:t>
            </w:r>
            <w:r w:rsidRPr="00A14E50">
              <w:rPr>
                <w:rFonts w:ascii="Sakkal Majalla" w:hAnsi="Sakkal Majalla" w:cs="Sakkal Majalla"/>
                <w:sz w:val="32"/>
                <w:szCs w:val="32"/>
                <w:rtl/>
              </w:rPr>
              <w:t xml:space="preserve">نشر المعلومات </w:t>
            </w:r>
            <w:r>
              <w:rPr>
                <w:rFonts w:ascii="Sakkal Majalla" w:hAnsi="Sakkal Majalla" w:cs="Sakkal Majalla" w:hint="cs"/>
                <w:sz w:val="32"/>
                <w:szCs w:val="32"/>
                <w:rtl/>
              </w:rPr>
              <w:t>ذات الصلة بممارسة هذا الحق</w:t>
            </w:r>
          </w:p>
        </w:tc>
      </w:tr>
      <w:tr w:rsidR="0012384C" w:rsidRPr="00FE32B1" w:rsidTr="00740B89">
        <w:tc>
          <w:tcPr>
            <w:tcW w:w="28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12384C" w:rsidRPr="00A14E50" w:rsidRDefault="0012384C" w:rsidP="00740B89">
            <w:pPr>
              <w:bidi/>
              <w:jc w:val="center"/>
              <w:rPr>
                <w:rFonts w:ascii="Sakkal Majalla" w:hAnsi="Sakkal Majalla" w:cs="Sakkal Majalla"/>
                <w:sz w:val="32"/>
                <w:szCs w:val="32"/>
                <w:rtl/>
              </w:rPr>
            </w:pPr>
            <w:r>
              <w:rPr>
                <w:rFonts w:ascii="Sakkal Majalla" w:hAnsi="Sakkal Majalla" w:cs="Sakkal Majalla" w:hint="cs"/>
                <w:sz w:val="32"/>
                <w:szCs w:val="32"/>
                <w:rtl/>
              </w:rPr>
              <w:lastRenderedPageBreak/>
              <w:t xml:space="preserve">شتنبر2019 </w:t>
            </w:r>
          </w:p>
        </w:tc>
        <w:tc>
          <w:tcPr>
            <w:tcW w:w="283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2384C" w:rsidRPr="00A14E50" w:rsidRDefault="0012384C" w:rsidP="00740B89">
            <w:pPr>
              <w:bidi/>
              <w:jc w:val="center"/>
              <w:rPr>
                <w:rFonts w:ascii="Sakkal Majalla" w:hAnsi="Sakkal Majalla" w:cs="Sakkal Majalla"/>
                <w:sz w:val="32"/>
                <w:szCs w:val="32"/>
                <w:rtl/>
              </w:rPr>
            </w:pPr>
            <w:r w:rsidRPr="00A14E50">
              <w:rPr>
                <w:rFonts w:ascii="Sakkal Majalla" w:hAnsi="Sakkal Majalla" w:cs="Sakkal Majalla" w:hint="cs"/>
                <w:sz w:val="32"/>
                <w:szCs w:val="32"/>
                <w:rtl/>
              </w:rPr>
              <w:t>يوليوز 2019</w:t>
            </w:r>
          </w:p>
        </w:tc>
        <w:tc>
          <w:tcPr>
            <w:tcW w:w="36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384C" w:rsidRPr="00A14E50" w:rsidRDefault="0012384C" w:rsidP="0080589A">
            <w:pPr>
              <w:pStyle w:val="Paragraphedeliste"/>
              <w:numPr>
                <w:ilvl w:val="0"/>
                <w:numId w:val="4"/>
              </w:numPr>
              <w:bidi/>
              <w:spacing w:after="0" w:line="240" w:lineRule="auto"/>
              <w:ind w:left="42" w:firstLine="0"/>
              <w:jc w:val="both"/>
              <w:rPr>
                <w:rFonts w:ascii="Sakkal Majalla" w:hAnsi="Sakkal Majalla" w:cs="Sakkal Majalla"/>
                <w:sz w:val="32"/>
                <w:szCs w:val="32"/>
                <w:rtl/>
              </w:rPr>
            </w:pPr>
            <w:r w:rsidRPr="00FE32B1">
              <w:rPr>
                <w:rFonts w:ascii="Sakkal Majalla" w:hAnsi="Sakkal Majalla" w:cs="Sakkal Majalla"/>
                <w:sz w:val="32"/>
                <w:szCs w:val="32"/>
                <w:rtl/>
              </w:rPr>
              <w:t xml:space="preserve">إنتاج </w:t>
            </w:r>
            <w:r>
              <w:rPr>
                <w:rFonts w:ascii="Sakkal Majalla" w:hAnsi="Sakkal Majalla" w:cs="Sakkal Majalla" w:hint="cs"/>
                <w:sz w:val="32"/>
                <w:szCs w:val="32"/>
                <w:rtl/>
              </w:rPr>
              <w:t>وسائط</w:t>
            </w:r>
            <w:r w:rsidRPr="00FE32B1">
              <w:rPr>
                <w:rFonts w:ascii="Sakkal Majalla" w:hAnsi="Sakkal Majalla" w:cs="Sakkal Majalla"/>
                <w:sz w:val="32"/>
                <w:szCs w:val="32"/>
                <w:rtl/>
              </w:rPr>
              <w:t xml:space="preserve"> تواصلية</w:t>
            </w:r>
            <w:r>
              <w:rPr>
                <w:rFonts w:ascii="Sakkal Majalla" w:hAnsi="Sakkal Majalla" w:cs="Sakkal Majalla" w:hint="cs"/>
                <w:sz w:val="32"/>
                <w:szCs w:val="32"/>
                <w:rtl/>
              </w:rPr>
              <w:t>، متعددة اللغات، للتعريف بهذا الحق والتحسيس به انطلاقا من</w:t>
            </w:r>
            <w:r w:rsidRPr="00FE32B1">
              <w:rPr>
                <w:rFonts w:ascii="Sakkal Majalla" w:hAnsi="Sakkal Majalla" w:cs="Sakkal Majalla"/>
                <w:sz w:val="32"/>
                <w:szCs w:val="32"/>
                <w:rtl/>
              </w:rPr>
              <w:t xml:space="preserve"> الم</w:t>
            </w:r>
            <w:r>
              <w:rPr>
                <w:rFonts w:ascii="Sakkal Majalla" w:hAnsi="Sakkal Majalla" w:cs="Sakkal Majalla" w:hint="cs"/>
                <w:sz w:val="32"/>
                <w:szCs w:val="32"/>
                <w:rtl/>
              </w:rPr>
              <w:t>ح</w:t>
            </w:r>
            <w:r w:rsidRPr="00FE32B1">
              <w:rPr>
                <w:rFonts w:ascii="Sakkal Majalla" w:hAnsi="Sakkal Majalla" w:cs="Sakkal Majalla"/>
                <w:sz w:val="32"/>
                <w:szCs w:val="32"/>
                <w:rtl/>
              </w:rPr>
              <w:t xml:space="preserve">توى الإخباري </w:t>
            </w:r>
            <w:r>
              <w:rPr>
                <w:rFonts w:ascii="Sakkal Majalla" w:hAnsi="Sakkal Majalla" w:cs="Sakkal Majalla" w:hint="cs"/>
                <w:sz w:val="32"/>
                <w:szCs w:val="32"/>
                <w:rtl/>
              </w:rPr>
              <w:t xml:space="preserve">المتوفر </w:t>
            </w:r>
          </w:p>
        </w:tc>
      </w:tr>
      <w:tr w:rsidR="0012384C" w:rsidRPr="00FE32B1" w:rsidTr="00740B89">
        <w:tc>
          <w:tcPr>
            <w:tcW w:w="28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12384C" w:rsidRPr="00A14E50" w:rsidRDefault="0012384C" w:rsidP="00740B89">
            <w:pPr>
              <w:bidi/>
              <w:jc w:val="center"/>
              <w:rPr>
                <w:rFonts w:ascii="Sakkal Majalla" w:hAnsi="Sakkal Majalla" w:cs="Sakkal Majalla"/>
                <w:sz w:val="32"/>
                <w:szCs w:val="32"/>
                <w:rtl/>
              </w:rPr>
            </w:pPr>
            <w:r w:rsidRPr="00A14E50">
              <w:rPr>
                <w:rFonts w:ascii="Sakkal Majalla" w:hAnsi="Sakkal Majalla" w:cs="Sakkal Majalla" w:hint="cs"/>
                <w:sz w:val="32"/>
                <w:szCs w:val="32"/>
                <w:rtl/>
              </w:rPr>
              <w:t>دجنبر 2019</w:t>
            </w:r>
          </w:p>
        </w:tc>
        <w:tc>
          <w:tcPr>
            <w:tcW w:w="283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2384C" w:rsidRPr="00A14E50" w:rsidRDefault="0012384C" w:rsidP="00740B89">
            <w:pPr>
              <w:bidi/>
              <w:jc w:val="center"/>
              <w:rPr>
                <w:rFonts w:ascii="Sakkal Majalla" w:hAnsi="Sakkal Majalla" w:cs="Sakkal Majalla"/>
                <w:sz w:val="32"/>
                <w:szCs w:val="32"/>
                <w:rtl/>
              </w:rPr>
            </w:pPr>
            <w:r w:rsidRPr="00A14E50">
              <w:rPr>
                <w:rFonts w:ascii="Sakkal Majalla" w:hAnsi="Sakkal Majalla" w:cs="Sakkal Majalla" w:hint="cs"/>
                <w:sz w:val="32"/>
                <w:szCs w:val="32"/>
                <w:rtl/>
              </w:rPr>
              <w:t>شتنبر 2019</w:t>
            </w:r>
          </w:p>
        </w:tc>
        <w:tc>
          <w:tcPr>
            <w:tcW w:w="36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384C" w:rsidRPr="00A14E50" w:rsidRDefault="0012384C" w:rsidP="0080589A">
            <w:pPr>
              <w:pStyle w:val="Paragraphedeliste"/>
              <w:numPr>
                <w:ilvl w:val="0"/>
                <w:numId w:val="4"/>
              </w:numPr>
              <w:bidi/>
              <w:spacing w:after="0" w:line="240" w:lineRule="auto"/>
              <w:ind w:left="42" w:firstLine="0"/>
              <w:jc w:val="both"/>
              <w:rPr>
                <w:rFonts w:ascii="Sakkal Majalla" w:hAnsi="Sakkal Majalla" w:cs="Sakkal Majalla"/>
                <w:sz w:val="32"/>
                <w:szCs w:val="32"/>
                <w:rtl/>
              </w:rPr>
            </w:pPr>
            <w:r w:rsidRPr="00A14E50">
              <w:rPr>
                <w:rFonts w:ascii="Sakkal Majalla" w:hAnsi="Sakkal Majalla" w:cs="Sakkal Majalla"/>
                <w:sz w:val="32"/>
                <w:szCs w:val="32"/>
                <w:rtl/>
              </w:rPr>
              <w:t xml:space="preserve">نشر </w:t>
            </w:r>
            <w:r>
              <w:rPr>
                <w:rFonts w:ascii="Sakkal Majalla" w:hAnsi="Sakkal Majalla" w:cs="Sakkal Majalla" w:hint="cs"/>
                <w:sz w:val="32"/>
                <w:szCs w:val="32"/>
                <w:rtl/>
              </w:rPr>
              <w:t>الوسائط</w:t>
            </w:r>
            <w:r w:rsidRPr="00A14E50">
              <w:rPr>
                <w:rFonts w:ascii="Sakkal Majalla" w:hAnsi="Sakkal Majalla" w:cs="Sakkal Majalla"/>
                <w:sz w:val="32"/>
                <w:szCs w:val="32"/>
                <w:rtl/>
              </w:rPr>
              <w:t xml:space="preserve"> </w:t>
            </w:r>
            <w:r>
              <w:rPr>
                <w:rFonts w:ascii="Sakkal Majalla" w:hAnsi="Sakkal Majalla" w:cs="Sakkal Majalla" w:hint="cs"/>
                <w:sz w:val="32"/>
                <w:szCs w:val="32"/>
                <w:rtl/>
              </w:rPr>
              <w:t>ال</w:t>
            </w:r>
            <w:r w:rsidRPr="00A14E50">
              <w:rPr>
                <w:rFonts w:ascii="Sakkal Majalla" w:hAnsi="Sakkal Majalla" w:cs="Sakkal Majalla"/>
                <w:sz w:val="32"/>
                <w:szCs w:val="32"/>
                <w:rtl/>
              </w:rPr>
              <w:t xml:space="preserve">تواصلية وفقا لمخطط التواصل </w:t>
            </w:r>
            <w:r>
              <w:rPr>
                <w:rFonts w:ascii="Sakkal Majalla" w:hAnsi="Sakkal Majalla" w:cs="Sakkal Majalla" w:hint="cs"/>
                <w:sz w:val="32"/>
                <w:szCs w:val="32"/>
                <w:rtl/>
              </w:rPr>
              <w:t>عبر</w:t>
            </w:r>
            <w:r w:rsidRPr="00A14E50">
              <w:rPr>
                <w:rFonts w:ascii="Sakkal Majalla" w:hAnsi="Sakkal Majalla" w:cs="Sakkal Majalla"/>
                <w:sz w:val="32"/>
                <w:szCs w:val="32"/>
                <w:rtl/>
              </w:rPr>
              <w:t xml:space="preserve"> القنوات </w:t>
            </w:r>
            <w:r>
              <w:rPr>
                <w:rFonts w:ascii="Sakkal Majalla" w:hAnsi="Sakkal Majalla" w:cs="Sakkal Majalla"/>
                <w:sz w:val="32"/>
                <w:szCs w:val="32"/>
                <w:rtl/>
              </w:rPr>
              <w:t>المناسبة</w:t>
            </w:r>
            <w:r w:rsidRPr="00A14E50">
              <w:rPr>
                <w:rFonts w:ascii="Sakkal Majalla" w:hAnsi="Sakkal Majalla" w:cs="Sakkal Majalla"/>
                <w:sz w:val="32"/>
                <w:szCs w:val="32"/>
                <w:rtl/>
              </w:rPr>
              <w:t xml:space="preserve"> </w:t>
            </w:r>
          </w:p>
        </w:tc>
      </w:tr>
      <w:tr w:rsidR="0012384C" w:rsidRPr="00FE32B1" w:rsidTr="00740B89">
        <w:tc>
          <w:tcPr>
            <w:tcW w:w="283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12384C" w:rsidRPr="00A14E50" w:rsidRDefault="0012384C" w:rsidP="00740B89">
            <w:pPr>
              <w:bidi/>
              <w:jc w:val="center"/>
              <w:rPr>
                <w:rFonts w:ascii="Sakkal Majalla" w:hAnsi="Sakkal Majalla" w:cs="Sakkal Majalla"/>
                <w:sz w:val="32"/>
                <w:szCs w:val="32"/>
                <w:rtl/>
              </w:rPr>
            </w:pPr>
            <w:r w:rsidRPr="00A14E50">
              <w:rPr>
                <w:rFonts w:ascii="Sakkal Majalla" w:hAnsi="Sakkal Majalla" w:cs="Sakkal Majalla" w:hint="cs"/>
                <w:sz w:val="32"/>
                <w:szCs w:val="32"/>
                <w:rtl/>
              </w:rPr>
              <w:t>دجنبر 2019</w:t>
            </w:r>
          </w:p>
        </w:tc>
        <w:tc>
          <w:tcPr>
            <w:tcW w:w="283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12384C" w:rsidRPr="00A14E50" w:rsidRDefault="0012384C" w:rsidP="00740B89">
            <w:pPr>
              <w:bidi/>
              <w:jc w:val="center"/>
              <w:rPr>
                <w:rFonts w:ascii="Sakkal Majalla" w:hAnsi="Sakkal Majalla" w:cs="Sakkal Majalla"/>
                <w:sz w:val="32"/>
                <w:szCs w:val="32"/>
                <w:rtl/>
              </w:rPr>
            </w:pPr>
            <w:r w:rsidRPr="00A14E50">
              <w:rPr>
                <w:rFonts w:ascii="Sakkal Majalla" w:hAnsi="Sakkal Majalla" w:cs="Sakkal Majalla" w:hint="cs"/>
                <w:sz w:val="32"/>
                <w:szCs w:val="32"/>
                <w:rtl/>
              </w:rPr>
              <w:t>شتنبر 2019</w:t>
            </w:r>
          </w:p>
        </w:tc>
        <w:tc>
          <w:tcPr>
            <w:tcW w:w="36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384C" w:rsidRPr="00A14E50" w:rsidRDefault="0012384C" w:rsidP="0080589A">
            <w:pPr>
              <w:pStyle w:val="Paragraphedeliste"/>
              <w:numPr>
                <w:ilvl w:val="0"/>
                <w:numId w:val="4"/>
              </w:numPr>
              <w:bidi/>
              <w:spacing w:after="0" w:line="240" w:lineRule="auto"/>
              <w:ind w:left="42" w:firstLine="0"/>
              <w:textAlignment w:val="baseline"/>
              <w:rPr>
                <w:rFonts w:ascii="Sakkal Majalla" w:hAnsi="Sakkal Majalla" w:cs="Sakkal Majalla"/>
                <w:sz w:val="32"/>
                <w:szCs w:val="32"/>
                <w:rtl/>
              </w:rPr>
            </w:pPr>
            <w:r w:rsidRPr="00A14E50">
              <w:rPr>
                <w:rFonts w:ascii="Sakkal Majalla" w:hAnsi="Sakkal Majalla" w:cs="Sakkal Majalla" w:hint="cs"/>
                <w:sz w:val="32"/>
                <w:szCs w:val="32"/>
                <w:rtl/>
              </w:rPr>
              <w:t>تنظيم لقاءات على المستوى المركزي</w:t>
            </w:r>
            <w:r>
              <w:rPr>
                <w:rFonts w:ascii="Sakkal Majalla" w:hAnsi="Sakkal Majalla" w:cs="Sakkal Majalla" w:hint="cs"/>
                <w:sz w:val="32"/>
                <w:szCs w:val="32"/>
                <w:rtl/>
              </w:rPr>
              <w:t>، و</w:t>
            </w:r>
            <w:r w:rsidRPr="00A14E50">
              <w:rPr>
                <w:rFonts w:ascii="Sakkal Majalla" w:hAnsi="Sakkal Majalla" w:cs="Sakkal Majalla" w:hint="cs"/>
                <w:sz w:val="32"/>
                <w:szCs w:val="32"/>
                <w:rtl/>
              </w:rPr>
              <w:t>الجهوي</w:t>
            </w:r>
            <w:r>
              <w:rPr>
                <w:rFonts w:ascii="Sakkal Majalla" w:hAnsi="Sakkal Majalla" w:cs="Sakkal Majalla" w:hint="cs"/>
                <w:sz w:val="32"/>
                <w:szCs w:val="32"/>
                <w:rtl/>
              </w:rPr>
              <w:t xml:space="preserve">، </w:t>
            </w:r>
            <w:r w:rsidRPr="00A14E50">
              <w:rPr>
                <w:rFonts w:ascii="Sakkal Majalla" w:hAnsi="Sakkal Majalla" w:cs="Sakkal Majalla" w:hint="cs"/>
                <w:sz w:val="32"/>
                <w:szCs w:val="32"/>
                <w:rtl/>
              </w:rPr>
              <w:t>والمحلي</w:t>
            </w:r>
          </w:p>
        </w:tc>
      </w:tr>
      <w:tr w:rsidR="0012384C" w:rsidRPr="00FE32B1" w:rsidTr="00740B89">
        <w:tc>
          <w:tcPr>
            <w:tcW w:w="9340" w:type="dxa"/>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rsidR="0012384C" w:rsidRPr="00FE32B1" w:rsidRDefault="0012384C" w:rsidP="00740B89">
            <w:pPr>
              <w:jc w:val="center"/>
              <w:rPr>
                <w:rFonts w:ascii="Sakkal Majalla" w:hAnsi="Sakkal Majalla" w:cs="Sakkal Majalla"/>
                <w:b/>
                <w:bCs/>
                <w:sz w:val="32"/>
                <w:szCs w:val="32"/>
              </w:rPr>
            </w:pPr>
            <w:r>
              <w:rPr>
                <w:rFonts w:ascii="Sakkal Majalla" w:hAnsi="Sakkal Majalla" w:cs="Sakkal Majalla" w:hint="cs"/>
                <w:b/>
                <w:bCs/>
                <w:sz w:val="32"/>
                <w:szCs w:val="32"/>
                <w:rtl/>
                <w:lang w:bidi="ar-MA"/>
              </w:rPr>
              <w:t>بيانات</w:t>
            </w:r>
            <w:r>
              <w:rPr>
                <w:rFonts w:ascii="Sakkal Majalla" w:hAnsi="Sakkal Majalla" w:cs="Sakkal Majalla" w:hint="cs"/>
                <w:b/>
                <w:bCs/>
                <w:sz w:val="32"/>
                <w:szCs w:val="32"/>
                <w:rtl/>
              </w:rPr>
              <w:t xml:space="preserve"> الاتصال</w:t>
            </w:r>
          </w:p>
        </w:tc>
      </w:tr>
      <w:tr w:rsidR="0012384C" w:rsidRPr="00FE32B1" w:rsidTr="0012384C">
        <w:trPr>
          <w:trHeight w:val="1091"/>
        </w:trPr>
        <w:tc>
          <w:tcPr>
            <w:tcW w:w="566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12384C" w:rsidRPr="00FE32B1" w:rsidRDefault="0012384C" w:rsidP="00740B89">
            <w:pPr>
              <w:jc w:val="center"/>
              <w:rPr>
                <w:rFonts w:ascii="Sakkal Majalla" w:hAnsi="Sakkal Majalla" w:cs="Sakkal Majalla"/>
                <w:b/>
                <w:bCs/>
                <w:sz w:val="32"/>
                <w:szCs w:val="32"/>
              </w:rPr>
            </w:pPr>
            <w:r>
              <w:rPr>
                <w:rFonts w:ascii="Sakkal Majalla" w:hAnsi="Sakkal Majalla" w:cs="Sakkal Majalla" w:hint="cs"/>
                <w:sz w:val="32"/>
                <w:szCs w:val="32"/>
                <w:rtl/>
              </w:rPr>
              <w:t>مورادي حاتم</w:t>
            </w:r>
          </w:p>
        </w:tc>
        <w:tc>
          <w:tcPr>
            <w:tcW w:w="3680"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hideMark/>
          </w:tcPr>
          <w:p w:rsidR="0012384C" w:rsidRPr="00FE32B1" w:rsidRDefault="0012384C" w:rsidP="0012384C">
            <w:pPr>
              <w:jc w:val="center"/>
              <w:rPr>
                <w:rFonts w:ascii="Sakkal Majalla" w:hAnsi="Sakkal Majalla" w:cs="Sakkal Majalla"/>
                <w:sz w:val="32"/>
                <w:szCs w:val="32"/>
              </w:rPr>
            </w:pPr>
            <w:r>
              <w:rPr>
                <w:rFonts w:ascii="Sakkal Majalla" w:hAnsi="Sakkal Majalla" w:cs="Sakkal Majalla" w:hint="cs"/>
                <w:b/>
                <w:bCs/>
                <w:sz w:val="32"/>
                <w:szCs w:val="32"/>
                <w:rtl/>
              </w:rPr>
              <w:t>اسم المخاطب الرسمي (رئيس المشروع)</w:t>
            </w:r>
          </w:p>
        </w:tc>
      </w:tr>
      <w:tr w:rsidR="0012384C" w:rsidRPr="00FE32B1" w:rsidTr="00740B89">
        <w:trPr>
          <w:trHeight w:val="1145"/>
        </w:trPr>
        <w:tc>
          <w:tcPr>
            <w:tcW w:w="566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12384C" w:rsidRDefault="0012384C" w:rsidP="00740B89">
            <w:pPr>
              <w:jc w:val="center"/>
              <w:rPr>
                <w:rFonts w:ascii="Sakkal Majalla" w:hAnsi="Sakkal Majalla" w:cs="Sakkal Majalla"/>
                <w:sz w:val="32"/>
                <w:szCs w:val="32"/>
                <w:rtl/>
              </w:rPr>
            </w:pPr>
            <w:r>
              <w:rPr>
                <w:rFonts w:ascii="Sakkal Majalla" w:hAnsi="Sakkal Majalla" w:cs="Sakkal Majalla" w:hint="cs"/>
                <w:sz w:val="32"/>
                <w:szCs w:val="32"/>
                <w:rtl/>
              </w:rPr>
              <w:t>رئيس قسم الابتكار وبرامج التحديث</w:t>
            </w:r>
          </w:p>
          <w:p w:rsidR="0012384C" w:rsidRPr="00FE32B1" w:rsidRDefault="0012384C" w:rsidP="00740B89">
            <w:pPr>
              <w:jc w:val="center"/>
              <w:rPr>
                <w:rFonts w:ascii="Sakkal Majalla" w:hAnsi="Sakkal Majalla" w:cs="Sakkal Majalla"/>
                <w:b/>
                <w:bCs/>
                <w:sz w:val="32"/>
                <w:szCs w:val="32"/>
              </w:rPr>
            </w:pPr>
            <w:r>
              <w:rPr>
                <w:rFonts w:ascii="Sakkal Majalla" w:hAnsi="Sakkal Majalla" w:cs="Sakkal Majalla" w:hint="cs"/>
                <w:b/>
                <w:bCs/>
                <w:sz w:val="32"/>
                <w:szCs w:val="32"/>
                <w:rtl/>
              </w:rPr>
              <w:t>وزارة إصلاح الإدارة والوظيفة العمومية</w:t>
            </w:r>
          </w:p>
        </w:tc>
        <w:tc>
          <w:tcPr>
            <w:tcW w:w="3680"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hideMark/>
          </w:tcPr>
          <w:p w:rsidR="0012384C" w:rsidRPr="00FE32B1" w:rsidRDefault="0012384C" w:rsidP="00740B89">
            <w:pPr>
              <w:jc w:val="center"/>
              <w:rPr>
                <w:rFonts w:ascii="Sakkal Majalla" w:hAnsi="Sakkal Majalla" w:cs="Sakkal Majalla"/>
                <w:sz w:val="32"/>
                <w:szCs w:val="32"/>
                <w:rtl/>
              </w:rPr>
            </w:pPr>
            <w:r>
              <w:rPr>
                <w:rFonts w:ascii="Sakkal Majalla" w:hAnsi="Sakkal Majalla" w:cs="Sakkal Majalla" w:hint="cs"/>
                <w:b/>
                <w:bCs/>
                <w:sz w:val="32"/>
                <w:szCs w:val="32"/>
                <w:rtl/>
              </w:rPr>
              <w:t>الصفة والمؤسسة</w:t>
            </w:r>
          </w:p>
          <w:p w:rsidR="0012384C" w:rsidRPr="00FE32B1" w:rsidRDefault="0012384C" w:rsidP="00740B89">
            <w:pPr>
              <w:jc w:val="center"/>
              <w:rPr>
                <w:rFonts w:ascii="Sakkal Majalla" w:hAnsi="Sakkal Majalla" w:cs="Sakkal Majalla"/>
                <w:sz w:val="32"/>
                <w:szCs w:val="32"/>
              </w:rPr>
            </w:pPr>
          </w:p>
        </w:tc>
      </w:tr>
      <w:tr w:rsidR="0012384C" w:rsidRPr="00FE32B1" w:rsidTr="00740B89">
        <w:tc>
          <w:tcPr>
            <w:tcW w:w="566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hideMark/>
          </w:tcPr>
          <w:p w:rsidR="0012384C" w:rsidRPr="009E3723" w:rsidRDefault="0012384C" w:rsidP="00740B89">
            <w:pPr>
              <w:bidi/>
              <w:jc w:val="center"/>
              <w:rPr>
                <w:rFonts w:ascii="Sakkal Majalla" w:hAnsi="Sakkal Majalla" w:cs="Sakkal Majalla"/>
                <w:b/>
                <w:bCs/>
                <w:sz w:val="32"/>
                <w:szCs w:val="32"/>
              </w:rPr>
            </w:pPr>
            <w:r w:rsidRPr="009E3723">
              <w:rPr>
                <w:rFonts w:ascii="Sakkal Majalla" w:hAnsi="Sakkal Majalla" w:cs="Sakkal Majalla"/>
                <w:sz w:val="32"/>
                <w:szCs w:val="32"/>
              </w:rPr>
              <w:t>h.mouradi@mmsp.gov.ma / 00212 5 37 67 99 61</w:t>
            </w:r>
          </w:p>
        </w:tc>
        <w:tc>
          <w:tcPr>
            <w:tcW w:w="3680"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hideMark/>
          </w:tcPr>
          <w:p w:rsidR="0012384C" w:rsidRPr="00FE32B1" w:rsidRDefault="0012384C" w:rsidP="0012384C">
            <w:pPr>
              <w:jc w:val="center"/>
              <w:rPr>
                <w:rFonts w:ascii="Sakkal Majalla" w:hAnsi="Sakkal Majalla" w:cs="Sakkal Majalla"/>
                <w:sz w:val="32"/>
                <w:szCs w:val="32"/>
              </w:rPr>
            </w:pPr>
            <w:r>
              <w:rPr>
                <w:rFonts w:ascii="Sakkal Majalla" w:hAnsi="Sakkal Majalla" w:cs="Sakkal Majalla" w:hint="cs"/>
                <w:b/>
                <w:bCs/>
                <w:sz w:val="32"/>
                <w:szCs w:val="32"/>
                <w:rtl/>
              </w:rPr>
              <w:t>البريد الإلكتروني والهاتف</w:t>
            </w:r>
          </w:p>
        </w:tc>
      </w:tr>
      <w:tr w:rsidR="0012384C" w:rsidRPr="00FE32B1" w:rsidTr="00740B89">
        <w:tc>
          <w:tcPr>
            <w:tcW w:w="566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12384C" w:rsidRPr="00FE32B1" w:rsidRDefault="0012384C" w:rsidP="00740B89">
            <w:pPr>
              <w:jc w:val="center"/>
              <w:rPr>
                <w:rFonts w:ascii="Sakkal Majalla" w:hAnsi="Sakkal Majalla" w:cs="Sakkal Majalla"/>
                <w:sz w:val="32"/>
                <w:szCs w:val="32"/>
              </w:rPr>
            </w:pPr>
          </w:p>
        </w:tc>
        <w:tc>
          <w:tcPr>
            <w:tcW w:w="212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12384C" w:rsidRPr="00FE32B1" w:rsidRDefault="0012384C" w:rsidP="00740B89">
            <w:pPr>
              <w:jc w:val="center"/>
              <w:rPr>
                <w:rFonts w:ascii="Sakkal Majalla" w:hAnsi="Sakkal Majalla" w:cs="Sakkal Majalla"/>
                <w:b/>
                <w:bCs/>
                <w:sz w:val="32"/>
                <w:szCs w:val="32"/>
              </w:rPr>
            </w:pPr>
            <w:r>
              <w:rPr>
                <w:rFonts w:ascii="Sakkal Majalla" w:hAnsi="Sakkal Majalla" w:cs="Sakkal Majalla" w:hint="cs"/>
                <w:b/>
                <w:bCs/>
                <w:sz w:val="32"/>
                <w:szCs w:val="32"/>
                <w:rtl/>
              </w:rPr>
              <w:t>الجهات الحكومية</w:t>
            </w:r>
          </w:p>
        </w:tc>
        <w:tc>
          <w:tcPr>
            <w:tcW w:w="1553" w:type="dxa"/>
            <w:vMerge w:val="restart"/>
            <w:tcBorders>
              <w:top w:val="single" w:sz="8" w:space="0" w:color="000000"/>
              <w:left w:val="single" w:sz="8" w:space="0" w:color="000000"/>
              <w:right w:val="single" w:sz="8" w:space="0" w:color="000000"/>
            </w:tcBorders>
            <w:shd w:val="clear" w:color="auto" w:fill="BFBFBF" w:themeFill="background1" w:themeFillShade="BF"/>
            <w:vAlign w:val="center"/>
          </w:tcPr>
          <w:p w:rsidR="0012384C" w:rsidRPr="00FE32B1" w:rsidRDefault="0012384C" w:rsidP="00740B89">
            <w:pPr>
              <w:jc w:val="center"/>
              <w:rPr>
                <w:rFonts w:ascii="Sakkal Majalla" w:hAnsi="Sakkal Majalla" w:cs="Sakkal Majalla"/>
                <w:b/>
                <w:bCs/>
                <w:sz w:val="32"/>
                <w:szCs w:val="32"/>
              </w:rPr>
            </w:pPr>
            <w:r>
              <w:rPr>
                <w:rFonts w:ascii="Sakkal Majalla" w:hAnsi="Sakkal Majalla" w:cs="Sakkal Majalla" w:hint="cs"/>
                <w:b/>
                <w:bCs/>
                <w:sz w:val="32"/>
                <w:szCs w:val="32"/>
                <w:rtl/>
              </w:rPr>
              <w:t>المتدخلون</w:t>
            </w:r>
          </w:p>
        </w:tc>
      </w:tr>
      <w:tr w:rsidR="0012384C" w:rsidRPr="00FE32B1" w:rsidTr="00740B89">
        <w:tc>
          <w:tcPr>
            <w:tcW w:w="566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12384C" w:rsidRPr="00FE32B1" w:rsidRDefault="0012384C" w:rsidP="00740B89">
            <w:pPr>
              <w:jc w:val="center"/>
              <w:rPr>
                <w:rFonts w:ascii="Sakkal Majalla" w:hAnsi="Sakkal Majalla" w:cs="Sakkal Majalla"/>
                <w:sz w:val="32"/>
                <w:szCs w:val="32"/>
              </w:rPr>
            </w:pPr>
          </w:p>
        </w:tc>
        <w:tc>
          <w:tcPr>
            <w:tcW w:w="2127"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vAlign w:val="center"/>
          </w:tcPr>
          <w:p w:rsidR="0012384C" w:rsidRPr="00FE32B1" w:rsidRDefault="0012384C" w:rsidP="00740B89">
            <w:pPr>
              <w:jc w:val="center"/>
              <w:rPr>
                <w:rFonts w:ascii="Sakkal Majalla" w:hAnsi="Sakkal Majalla" w:cs="Sakkal Majalla"/>
                <w:b/>
                <w:bCs/>
                <w:sz w:val="32"/>
                <w:szCs w:val="32"/>
              </w:rPr>
            </w:pPr>
            <w:r w:rsidRPr="002B1B91">
              <w:rPr>
                <w:rFonts w:ascii="Sakkal Majalla" w:hAnsi="Sakkal Majalla" w:cs="Sakkal Majalla" w:hint="cs"/>
                <w:b/>
                <w:bCs/>
                <w:sz w:val="32"/>
                <w:szCs w:val="32"/>
                <w:rtl/>
              </w:rPr>
              <w:t xml:space="preserve">منظمات </w:t>
            </w:r>
            <w:r>
              <w:rPr>
                <w:rFonts w:ascii="Sakkal Majalla" w:hAnsi="Sakkal Majalla" w:cs="Sakkal Majalla" w:hint="cs"/>
                <w:b/>
                <w:bCs/>
                <w:sz w:val="32"/>
                <w:szCs w:val="32"/>
                <w:rtl/>
              </w:rPr>
              <w:t xml:space="preserve">غير حكومية، القطاع الخاص، </w:t>
            </w:r>
            <w:r w:rsidRPr="002B1B91">
              <w:rPr>
                <w:rFonts w:ascii="Sakkal Majalla" w:hAnsi="Sakkal Majalla" w:cs="Sakkal Majalla" w:hint="cs"/>
                <w:b/>
                <w:bCs/>
                <w:sz w:val="32"/>
                <w:szCs w:val="32"/>
                <w:rtl/>
              </w:rPr>
              <w:t>منظمات دولية، مجموعات عمل</w:t>
            </w:r>
          </w:p>
        </w:tc>
        <w:tc>
          <w:tcPr>
            <w:tcW w:w="1553" w:type="dxa"/>
            <w:vMerge/>
            <w:tcBorders>
              <w:left w:val="single" w:sz="8" w:space="0" w:color="000000"/>
              <w:bottom w:val="single" w:sz="8" w:space="0" w:color="000000"/>
              <w:right w:val="single" w:sz="8" w:space="0" w:color="000000"/>
            </w:tcBorders>
            <w:vAlign w:val="center"/>
          </w:tcPr>
          <w:p w:rsidR="0012384C" w:rsidRPr="00FE32B1" w:rsidRDefault="0012384C" w:rsidP="00740B89">
            <w:pPr>
              <w:jc w:val="center"/>
              <w:rPr>
                <w:rFonts w:ascii="Sakkal Majalla" w:hAnsi="Sakkal Majalla" w:cs="Sakkal Majalla"/>
                <w:b/>
                <w:bCs/>
                <w:sz w:val="32"/>
                <w:szCs w:val="32"/>
              </w:rPr>
            </w:pPr>
          </w:p>
        </w:tc>
      </w:tr>
    </w:tbl>
    <w:p w:rsidR="0012384C" w:rsidRDefault="0012384C" w:rsidP="0012384C">
      <w:pPr>
        <w:bidi/>
        <w:jc w:val="both"/>
        <w:rPr>
          <w:rFonts w:ascii="Sakkal Majalla" w:hAnsi="Sakkal Majalla" w:cs="Sakkal Majalla"/>
          <w:sz w:val="32"/>
          <w:szCs w:val="32"/>
          <w:rtl/>
          <w:lang w:bidi="ar-MA"/>
        </w:rPr>
      </w:pPr>
    </w:p>
    <w:tbl>
      <w:tblPr>
        <w:tblW w:w="9356" w:type="dxa"/>
        <w:tblInd w:w="-42" w:type="dxa"/>
        <w:tblLayout w:type="fixed"/>
        <w:tblCellMar>
          <w:left w:w="10" w:type="dxa"/>
          <w:right w:w="10" w:type="dxa"/>
        </w:tblCellMar>
        <w:tblLook w:val="04A0" w:firstRow="1" w:lastRow="0" w:firstColumn="1" w:lastColumn="0" w:noHBand="0" w:noVBand="1"/>
      </w:tblPr>
      <w:tblGrid>
        <w:gridCol w:w="2159"/>
        <w:gridCol w:w="2976"/>
        <w:gridCol w:w="2410"/>
        <w:gridCol w:w="1811"/>
      </w:tblGrid>
      <w:tr w:rsidR="009C2050" w:rsidTr="009F08E2">
        <w:tc>
          <w:tcPr>
            <w:tcW w:w="9356" w:type="dxa"/>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9C2050" w:rsidRDefault="009C2050" w:rsidP="00740B89">
            <w:pPr>
              <w:jc w:val="center"/>
            </w:pPr>
            <w:r>
              <w:rPr>
                <w:rFonts w:ascii="Sakkal Majalla" w:hAnsi="Sakkal Majalla" w:cs="Sakkal Majalla"/>
                <w:b/>
                <w:bCs/>
                <w:color w:val="FFFFFF"/>
                <w:sz w:val="40"/>
                <w:szCs w:val="40"/>
                <w:rtl/>
              </w:rPr>
              <w:lastRenderedPageBreak/>
              <w:t>بطاقة حول التزام مبادرة الشراكة من أجل الحكومة المنفتحة في مجال الحق في الحصول على المعلومات</w:t>
            </w:r>
          </w:p>
        </w:tc>
      </w:tr>
      <w:tr w:rsidR="009C2050" w:rsidTr="009F08E2">
        <w:tc>
          <w:tcPr>
            <w:tcW w:w="9356" w:type="dxa"/>
            <w:gridSpan w:val="4"/>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rsidR="009C2050" w:rsidRPr="009F08E2" w:rsidRDefault="009C2050" w:rsidP="00740B89">
            <w:pPr>
              <w:bidi/>
              <w:jc w:val="center"/>
              <w:rPr>
                <w:u w:val="single"/>
              </w:rPr>
            </w:pPr>
            <w:r w:rsidRPr="009F08E2">
              <w:rPr>
                <w:rFonts w:ascii="Sakkal Majalla" w:hAnsi="Sakkal Majalla" w:cs="Sakkal Majalla"/>
                <w:b/>
                <w:bCs/>
                <w:sz w:val="32"/>
                <w:szCs w:val="32"/>
                <w:u w:val="single"/>
                <w:rtl/>
              </w:rPr>
              <w:t>الالتزام 2</w:t>
            </w:r>
          </w:p>
          <w:p w:rsidR="009C2050" w:rsidRDefault="009C2050" w:rsidP="00740B89">
            <w:pPr>
              <w:bidi/>
              <w:jc w:val="center"/>
            </w:pPr>
            <w:r>
              <w:rPr>
                <w:rFonts w:ascii="Sakkal Majalla" w:hAnsi="Sakkal Majalla" w:cs="Sakkal Majalla"/>
                <w:b/>
                <w:bCs/>
                <w:sz w:val="32"/>
                <w:szCs w:val="32"/>
                <w:rtl/>
                <w:lang w:bidi="ar-MA"/>
              </w:rPr>
              <w:t>تعيين وتكوين المكلفين بالمعلومات على مستوى الهيئات والمؤسسات المعنية</w:t>
            </w:r>
          </w:p>
        </w:tc>
      </w:tr>
      <w:tr w:rsidR="009C2050" w:rsidTr="009F08E2">
        <w:tc>
          <w:tcPr>
            <w:tcW w:w="9356" w:type="dxa"/>
            <w:gridSpan w:val="4"/>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050" w:rsidRDefault="009C2050" w:rsidP="00740B89">
            <w:pPr>
              <w:jc w:val="center"/>
            </w:pPr>
            <w:r>
              <w:rPr>
                <w:rFonts w:ascii="Sakkal Majalla" w:hAnsi="Sakkal Majalla" w:cs="Sakkal Majalla"/>
                <w:b/>
                <w:bCs/>
                <w:sz w:val="32"/>
                <w:szCs w:val="32"/>
                <w:rtl/>
                <w:lang w:bidi="ar-MA"/>
              </w:rPr>
              <w:t xml:space="preserve">يناير </w:t>
            </w:r>
            <w:r w:rsidR="00762BF2">
              <w:rPr>
                <w:rFonts w:ascii="Sakkal Majalla" w:hAnsi="Sakkal Majalla" w:cs="Sakkal Majalla" w:hint="cs"/>
                <w:b/>
                <w:bCs/>
                <w:sz w:val="32"/>
                <w:szCs w:val="32"/>
                <w:rtl/>
                <w:lang w:bidi="ar-MA"/>
              </w:rPr>
              <w:t>2019-يونيو</w:t>
            </w:r>
            <w:r>
              <w:rPr>
                <w:rFonts w:ascii="Sakkal Majalla" w:hAnsi="Sakkal Majalla" w:cs="Sakkal Majalla"/>
                <w:b/>
                <w:bCs/>
                <w:sz w:val="32"/>
                <w:szCs w:val="32"/>
                <w:rtl/>
                <w:lang w:bidi="ar-MA"/>
              </w:rPr>
              <w:t xml:space="preserve"> 2019</w:t>
            </w:r>
          </w:p>
        </w:tc>
      </w:tr>
      <w:tr w:rsidR="009C2050" w:rsidTr="009F08E2">
        <w:tc>
          <w:tcPr>
            <w:tcW w:w="513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C2050" w:rsidRDefault="009C2050" w:rsidP="00740B89">
            <w:pPr>
              <w:jc w:val="center"/>
            </w:pPr>
            <w:r>
              <w:rPr>
                <w:rFonts w:ascii="Sakkal Majalla" w:hAnsi="Sakkal Majalla" w:cs="Sakkal Majalla"/>
                <w:b/>
                <w:bCs/>
                <w:sz w:val="34"/>
                <w:szCs w:val="34"/>
                <w:rtl/>
              </w:rPr>
              <w:t>وزارة إصلاح الإدارة والوظيفة العمومية</w:t>
            </w:r>
            <w:r>
              <w:rPr>
                <w:rFonts w:ascii="Sakkal Majalla" w:hAnsi="Sakkal Majalla" w:cs="Sakkal Majalla"/>
                <w:b/>
                <w:bCs/>
                <w:sz w:val="34"/>
                <w:szCs w:val="34"/>
              </w:rPr>
              <w:t xml:space="preserve"> </w:t>
            </w:r>
          </w:p>
        </w:tc>
        <w:tc>
          <w:tcPr>
            <w:tcW w:w="422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C2050" w:rsidRDefault="009C2050" w:rsidP="00740B89">
            <w:pPr>
              <w:bidi/>
              <w:jc w:val="center"/>
            </w:pPr>
            <w:r>
              <w:rPr>
                <w:rFonts w:ascii="Sakkal Majalla" w:hAnsi="Sakkal Majalla" w:cs="Sakkal Majalla"/>
                <w:b/>
                <w:bCs/>
                <w:sz w:val="32"/>
                <w:szCs w:val="32"/>
                <w:rtl/>
              </w:rPr>
              <w:t>الجهة المسؤولة عن التنفيذ</w:t>
            </w:r>
          </w:p>
        </w:tc>
      </w:tr>
      <w:tr w:rsidR="009C2050" w:rsidTr="009F08E2">
        <w:tc>
          <w:tcPr>
            <w:tcW w:w="9356"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C2050" w:rsidRDefault="009C2050" w:rsidP="00740B89">
            <w:pPr>
              <w:jc w:val="center"/>
            </w:pPr>
            <w:r>
              <w:rPr>
                <w:rFonts w:ascii="Sakkal Majalla" w:hAnsi="Sakkal Majalla" w:cs="Sakkal Majalla"/>
                <w:b/>
                <w:bCs/>
                <w:sz w:val="34"/>
                <w:szCs w:val="34"/>
                <w:rtl/>
              </w:rPr>
              <w:t>توصيف الالتزام</w:t>
            </w:r>
          </w:p>
        </w:tc>
      </w:tr>
      <w:tr w:rsidR="009C2050" w:rsidTr="009F08E2">
        <w:tc>
          <w:tcPr>
            <w:tcW w:w="513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C2050" w:rsidRDefault="009C2050" w:rsidP="00740B89">
            <w:pPr>
              <w:bidi/>
              <w:jc w:val="both"/>
            </w:pPr>
            <w:r>
              <w:rPr>
                <w:rFonts w:ascii="Sakkal Majalla" w:hAnsi="Sakkal Majalla" w:cs="Sakkal Majalla"/>
                <w:sz w:val="32"/>
                <w:szCs w:val="32"/>
                <w:rtl/>
              </w:rPr>
              <w:t>ينص قانون الحق في الحصول على المعلومات في مادته 13 على تعيين الأشخاص المكلفين بتلقي ودراسة طلبات المعلومات وتوفير المعلومات المطلوبة، وكذا تقديم المساعدة اللازمة لطالبي المعلومات.</w:t>
            </w:r>
          </w:p>
          <w:p w:rsidR="009C2050" w:rsidRDefault="009C2050" w:rsidP="00740B89">
            <w:pPr>
              <w:bidi/>
              <w:jc w:val="both"/>
            </w:pPr>
            <w:r>
              <w:rPr>
                <w:rFonts w:ascii="Sakkal Majalla" w:hAnsi="Sakkal Majalla" w:cs="Sakkal Majalla"/>
                <w:sz w:val="32"/>
                <w:szCs w:val="32"/>
                <w:rtl/>
              </w:rPr>
              <w:t>لا تتوفر الهيئات والمؤسسات المعنية لحد الآن على مخاطبين مكلفين بالمعلومات طبقا لمقتضيات قانون الحق في الحصول على المعلومات.</w:t>
            </w:r>
          </w:p>
          <w:p w:rsidR="009C2050" w:rsidRDefault="009C2050" w:rsidP="00740B89">
            <w:pPr>
              <w:bidi/>
              <w:jc w:val="both"/>
            </w:pPr>
            <w:r>
              <w:rPr>
                <w:rFonts w:ascii="Sakkal Majalla" w:hAnsi="Sakkal Majalla" w:cs="Sakkal Majalla"/>
                <w:sz w:val="32"/>
                <w:szCs w:val="32"/>
                <w:rtl/>
              </w:rPr>
              <w:t>إن غياب نقط الاتصال يحول دون التطبيق السليم لهذا القانون والممارسة الفعالة للحق في الحصول على المعلومات، حيث تبقى طلبات الحصول على المعلومات دون رد.</w:t>
            </w:r>
          </w:p>
        </w:tc>
        <w:tc>
          <w:tcPr>
            <w:tcW w:w="422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C2050" w:rsidRDefault="009C2050" w:rsidP="00740B89">
            <w:pPr>
              <w:bidi/>
              <w:jc w:val="both"/>
            </w:pPr>
            <w:r>
              <w:rPr>
                <w:rFonts w:ascii="Sakkal Majalla" w:hAnsi="Sakkal Majalla" w:cs="Sakkal Majalla"/>
                <w:b/>
                <w:bCs/>
                <w:sz w:val="32"/>
                <w:szCs w:val="32"/>
                <w:rtl/>
              </w:rPr>
              <w:t>ما هو الإشكال العمومي الذي يتوخى الالتزام معالجته؟</w:t>
            </w:r>
          </w:p>
        </w:tc>
      </w:tr>
      <w:tr w:rsidR="009C2050" w:rsidTr="009F08E2">
        <w:tc>
          <w:tcPr>
            <w:tcW w:w="513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C2050" w:rsidRDefault="009C2050" w:rsidP="00740B89">
            <w:pPr>
              <w:bidi/>
              <w:jc w:val="both"/>
            </w:pPr>
            <w:r>
              <w:rPr>
                <w:rFonts w:ascii="Sakkal Majalla" w:hAnsi="Sakkal Majalla" w:cs="Sakkal Majalla"/>
                <w:sz w:val="32"/>
                <w:szCs w:val="32"/>
                <w:rtl/>
              </w:rPr>
              <w:t xml:space="preserve">يقتضي هذا الالتزام ما </w:t>
            </w:r>
            <w:r w:rsidR="00762BF2">
              <w:rPr>
                <w:rFonts w:ascii="Sakkal Majalla" w:hAnsi="Sakkal Majalla" w:cs="Sakkal Majalla" w:hint="cs"/>
                <w:sz w:val="32"/>
                <w:szCs w:val="32"/>
                <w:rtl/>
              </w:rPr>
              <w:t>يلي:</w:t>
            </w:r>
          </w:p>
          <w:p w:rsidR="009C2050" w:rsidRDefault="009C2050" w:rsidP="0080589A">
            <w:pPr>
              <w:pStyle w:val="Paragraphedeliste"/>
              <w:numPr>
                <w:ilvl w:val="0"/>
                <w:numId w:val="5"/>
              </w:numPr>
              <w:suppressAutoHyphens/>
              <w:autoSpaceDN w:val="0"/>
              <w:bidi/>
              <w:spacing w:after="0" w:line="240" w:lineRule="auto"/>
              <w:contextualSpacing w:val="0"/>
              <w:jc w:val="both"/>
              <w:textAlignment w:val="baseline"/>
            </w:pPr>
            <w:r>
              <w:rPr>
                <w:rFonts w:ascii="Sakkal Majalla" w:eastAsia="Calibri" w:hAnsi="Sakkal Majalla" w:cs="Sakkal Majalla"/>
                <w:sz w:val="32"/>
                <w:szCs w:val="32"/>
                <w:rtl/>
              </w:rPr>
              <w:lastRenderedPageBreak/>
              <w:t>تحديد معايير تعيين الأشخاص المكلفين بالمعلومات ونوابهم، حسب عددهم وحجم كل مؤسسة أو هيئة معنية؛</w:t>
            </w:r>
          </w:p>
          <w:p w:rsidR="009C2050" w:rsidRDefault="009C2050" w:rsidP="0080589A">
            <w:pPr>
              <w:pStyle w:val="Paragraphedeliste"/>
              <w:numPr>
                <w:ilvl w:val="0"/>
                <w:numId w:val="5"/>
              </w:numPr>
              <w:suppressAutoHyphens/>
              <w:autoSpaceDN w:val="0"/>
              <w:bidi/>
              <w:spacing w:after="0" w:line="240" w:lineRule="auto"/>
              <w:contextualSpacing w:val="0"/>
              <w:jc w:val="both"/>
              <w:textAlignment w:val="baseline"/>
            </w:pPr>
            <w:r>
              <w:rPr>
                <w:rFonts w:ascii="Sakkal Majalla" w:eastAsia="Calibri" w:hAnsi="Sakkal Majalla" w:cs="Sakkal Majalla"/>
                <w:sz w:val="32"/>
                <w:szCs w:val="32"/>
                <w:rtl/>
              </w:rPr>
              <w:t>إعداد مخطط التكوين لفائدة الأشخاص المكلفين بالمعلومات؛</w:t>
            </w:r>
          </w:p>
          <w:p w:rsidR="009C2050" w:rsidRDefault="009C2050" w:rsidP="0080589A">
            <w:pPr>
              <w:pStyle w:val="Paragraphedeliste"/>
              <w:numPr>
                <w:ilvl w:val="0"/>
                <w:numId w:val="5"/>
              </w:numPr>
              <w:suppressAutoHyphens/>
              <w:autoSpaceDN w:val="0"/>
              <w:bidi/>
              <w:spacing w:after="0" w:line="240" w:lineRule="auto"/>
              <w:contextualSpacing w:val="0"/>
              <w:jc w:val="both"/>
              <w:textAlignment w:val="baseline"/>
            </w:pPr>
            <w:r>
              <w:rPr>
                <w:rFonts w:ascii="Sakkal Majalla" w:eastAsia="Calibri" w:hAnsi="Sakkal Majalla" w:cs="Sakkal Majalla"/>
                <w:sz w:val="32"/>
                <w:szCs w:val="32"/>
                <w:rtl/>
              </w:rPr>
              <w:t>إعداد المادة التربوية للتكوين؛</w:t>
            </w:r>
          </w:p>
          <w:p w:rsidR="009C2050" w:rsidRDefault="009C2050" w:rsidP="0080589A">
            <w:pPr>
              <w:pStyle w:val="Paragraphedeliste"/>
              <w:numPr>
                <w:ilvl w:val="0"/>
                <w:numId w:val="5"/>
              </w:numPr>
              <w:suppressAutoHyphens/>
              <w:autoSpaceDN w:val="0"/>
              <w:bidi/>
              <w:spacing w:after="0" w:line="240" w:lineRule="auto"/>
              <w:contextualSpacing w:val="0"/>
              <w:jc w:val="both"/>
              <w:textAlignment w:val="baseline"/>
            </w:pPr>
            <w:r>
              <w:rPr>
                <w:rFonts w:ascii="Sakkal Majalla" w:eastAsia="Calibri" w:hAnsi="Sakkal Majalla" w:cs="Sakkal Majalla"/>
                <w:sz w:val="32"/>
                <w:szCs w:val="32"/>
                <w:rtl/>
              </w:rPr>
              <w:t>إعداد منشور لرئيس الحكومة يدعو من خلاله المؤسسات والهيئات المعنية إلى تعيين الشخص أو الأشخاص المكلفين بالمعلومات ونوابهم؛</w:t>
            </w:r>
          </w:p>
          <w:p w:rsidR="009C2050" w:rsidRDefault="009C2050" w:rsidP="0080589A">
            <w:pPr>
              <w:pStyle w:val="Paragraphedeliste"/>
              <w:numPr>
                <w:ilvl w:val="0"/>
                <w:numId w:val="5"/>
              </w:numPr>
              <w:suppressAutoHyphens/>
              <w:autoSpaceDN w:val="0"/>
              <w:bidi/>
              <w:spacing w:after="0" w:line="240" w:lineRule="auto"/>
              <w:contextualSpacing w:val="0"/>
              <w:jc w:val="both"/>
              <w:textAlignment w:val="baseline"/>
            </w:pPr>
            <w:r>
              <w:rPr>
                <w:rFonts w:ascii="Sakkal Majalla" w:eastAsia="Calibri" w:hAnsi="Sakkal Majalla" w:cs="Sakkal Majalla"/>
                <w:sz w:val="32"/>
                <w:szCs w:val="32"/>
                <w:rtl/>
              </w:rPr>
              <w:t>إنجاز برنامج للتكوين بشراكة مع جمعيات المجتمع المدني لفائدة الأشخاص المكلفين بالمعلومات الذين تم تعيينهم.</w:t>
            </w:r>
          </w:p>
          <w:p w:rsidR="009C2050" w:rsidRDefault="009C2050" w:rsidP="00740B89">
            <w:pPr>
              <w:pStyle w:val="Paragraphedeliste"/>
              <w:bidi/>
              <w:jc w:val="both"/>
              <w:rPr>
                <w:rFonts w:ascii="Sakkal Majalla" w:eastAsia="Calibri" w:hAnsi="Sakkal Majalla" w:cs="Sakkal Majalla"/>
                <w:sz w:val="32"/>
                <w:szCs w:val="32"/>
              </w:rPr>
            </w:pPr>
          </w:p>
          <w:p w:rsidR="009C2050" w:rsidRDefault="009C2050" w:rsidP="00740B89">
            <w:pPr>
              <w:bidi/>
              <w:jc w:val="both"/>
            </w:pPr>
            <w:r>
              <w:rPr>
                <w:rFonts w:ascii="Sakkal Majalla" w:hAnsi="Sakkal Majalla" w:cs="Sakkal Majalla"/>
                <w:sz w:val="32"/>
                <w:szCs w:val="32"/>
                <w:rtl/>
              </w:rPr>
              <w:t>سيساهم الالتزام في:</w:t>
            </w:r>
          </w:p>
          <w:p w:rsidR="009C2050" w:rsidRDefault="009C2050" w:rsidP="0080589A">
            <w:pPr>
              <w:pStyle w:val="Paragraphedeliste"/>
              <w:numPr>
                <w:ilvl w:val="0"/>
                <w:numId w:val="5"/>
              </w:numPr>
              <w:suppressAutoHyphens/>
              <w:autoSpaceDN w:val="0"/>
              <w:bidi/>
              <w:spacing w:after="0" w:line="240" w:lineRule="auto"/>
              <w:contextualSpacing w:val="0"/>
              <w:jc w:val="both"/>
              <w:textAlignment w:val="baseline"/>
            </w:pPr>
            <w:r>
              <w:rPr>
                <w:rFonts w:ascii="Sakkal Majalla" w:eastAsia="Calibri" w:hAnsi="Sakkal Majalla" w:cs="Sakkal Majalla"/>
                <w:sz w:val="32"/>
                <w:szCs w:val="32"/>
                <w:rtl/>
              </w:rPr>
              <w:t>ضمان التدبير الأمثل لطلبات الحصول على المعلومات الواردة من العموم،</w:t>
            </w:r>
          </w:p>
          <w:p w:rsidR="009C2050" w:rsidRDefault="009C2050" w:rsidP="0080589A">
            <w:pPr>
              <w:pStyle w:val="Paragraphedeliste"/>
              <w:numPr>
                <w:ilvl w:val="0"/>
                <w:numId w:val="5"/>
              </w:numPr>
              <w:suppressAutoHyphens/>
              <w:autoSpaceDN w:val="0"/>
              <w:bidi/>
              <w:spacing w:after="0" w:line="240" w:lineRule="auto"/>
              <w:contextualSpacing w:val="0"/>
              <w:jc w:val="both"/>
              <w:textAlignment w:val="baseline"/>
            </w:pPr>
            <w:r>
              <w:rPr>
                <w:rFonts w:ascii="Sakkal Majalla" w:eastAsia="Calibri" w:hAnsi="Sakkal Majalla" w:cs="Sakkal Majalla"/>
                <w:sz w:val="32"/>
                <w:szCs w:val="32"/>
                <w:rtl/>
              </w:rPr>
              <w:t>ضمان التزام المؤسسات والهيئات المعنية بالرد على الطلبات الواردة من العموم،</w:t>
            </w:r>
          </w:p>
          <w:p w:rsidR="009C2050" w:rsidRDefault="009C2050" w:rsidP="0080589A">
            <w:pPr>
              <w:pStyle w:val="Paragraphedeliste"/>
              <w:numPr>
                <w:ilvl w:val="0"/>
                <w:numId w:val="5"/>
              </w:numPr>
              <w:suppressAutoHyphens/>
              <w:autoSpaceDN w:val="0"/>
              <w:bidi/>
              <w:spacing w:after="0" w:line="240" w:lineRule="auto"/>
              <w:contextualSpacing w:val="0"/>
              <w:jc w:val="both"/>
              <w:textAlignment w:val="baseline"/>
            </w:pPr>
            <w:r>
              <w:rPr>
                <w:rFonts w:ascii="Sakkal Majalla" w:eastAsia="Calibri" w:hAnsi="Sakkal Majalla" w:cs="Sakkal Majalla"/>
                <w:sz w:val="32"/>
                <w:szCs w:val="32"/>
                <w:rtl/>
              </w:rPr>
              <w:t>تفعيل مسطرة الحق في الحصول على المعلومات.</w:t>
            </w:r>
          </w:p>
        </w:tc>
        <w:tc>
          <w:tcPr>
            <w:tcW w:w="422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C2050" w:rsidRDefault="009C2050" w:rsidP="00740B89">
            <w:pPr>
              <w:bidi/>
              <w:jc w:val="both"/>
            </w:pPr>
            <w:r>
              <w:rPr>
                <w:rFonts w:ascii="Sakkal Majalla" w:hAnsi="Sakkal Majalla" w:cs="Sakkal Majalla"/>
                <w:b/>
                <w:bCs/>
                <w:sz w:val="32"/>
                <w:szCs w:val="32"/>
                <w:rtl/>
              </w:rPr>
              <w:lastRenderedPageBreak/>
              <w:t>ماهية الالتزام</w:t>
            </w:r>
          </w:p>
          <w:p w:rsidR="009C2050" w:rsidRDefault="009C2050" w:rsidP="00740B89">
            <w:pPr>
              <w:ind w:left="360"/>
              <w:rPr>
                <w:rFonts w:ascii="Sakkal Majalla" w:hAnsi="Sakkal Majalla" w:cs="Sakkal Majalla"/>
                <w:sz w:val="32"/>
                <w:szCs w:val="32"/>
              </w:rPr>
            </w:pPr>
          </w:p>
        </w:tc>
      </w:tr>
      <w:tr w:rsidR="009C2050" w:rsidTr="009F08E2">
        <w:tc>
          <w:tcPr>
            <w:tcW w:w="513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C2050" w:rsidRDefault="009C2050" w:rsidP="00740B89">
            <w:pPr>
              <w:bidi/>
              <w:jc w:val="both"/>
            </w:pPr>
            <w:r>
              <w:rPr>
                <w:rFonts w:ascii="Sakkal Majalla" w:hAnsi="Sakkal Majalla" w:cs="Sakkal Majalla"/>
                <w:sz w:val="32"/>
                <w:szCs w:val="32"/>
                <w:rtl/>
              </w:rPr>
              <w:lastRenderedPageBreak/>
              <w:t>إن تعيين وتكوين الأشخاص المكلفين ونوابهم سيمكن المؤسسات والهيئات المعنية من التفاعل مع طالبي المعلومات من خلال تحديد مخاطبين معروفين ومؤطرين جيدا للاستجابة لمقدمي طلبات الحصول على المعلومات. وبالتالي ضمان تفعيل قانون حق الوصول إلى المعلومات</w:t>
            </w:r>
          </w:p>
        </w:tc>
        <w:tc>
          <w:tcPr>
            <w:tcW w:w="422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C2050" w:rsidRDefault="009C2050" w:rsidP="00740B89">
            <w:pPr>
              <w:bidi/>
            </w:pPr>
            <w:r>
              <w:rPr>
                <w:rFonts w:ascii="Sakkal Majalla" w:hAnsi="Sakkal Majalla" w:cs="Sakkal Majalla"/>
                <w:b/>
                <w:bCs/>
                <w:sz w:val="32"/>
                <w:szCs w:val="32"/>
                <w:rtl/>
              </w:rPr>
              <w:t xml:space="preserve">كيف يساهم الالتزام في حل الإشكال </w:t>
            </w:r>
            <w:r w:rsidR="00762BF2">
              <w:rPr>
                <w:rFonts w:ascii="Sakkal Majalla" w:hAnsi="Sakkal Majalla" w:cs="Sakkal Majalla" w:hint="cs"/>
                <w:b/>
                <w:bCs/>
                <w:sz w:val="32"/>
                <w:szCs w:val="32"/>
                <w:rtl/>
              </w:rPr>
              <w:t>العمومي؟</w:t>
            </w:r>
          </w:p>
          <w:p w:rsidR="009C2050" w:rsidRDefault="009C2050" w:rsidP="00740B89">
            <w:pPr>
              <w:rPr>
                <w:rFonts w:ascii="Sakkal Majalla" w:hAnsi="Sakkal Majalla" w:cs="Sakkal Majalla"/>
                <w:sz w:val="32"/>
                <w:szCs w:val="32"/>
              </w:rPr>
            </w:pPr>
          </w:p>
        </w:tc>
      </w:tr>
      <w:tr w:rsidR="009C2050" w:rsidTr="009F08E2">
        <w:tc>
          <w:tcPr>
            <w:tcW w:w="513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C2050" w:rsidRDefault="009C2050" w:rsidP="00740B89">
            <w:pPr>
              <w:bidi/>
              <w:jc w:val="both"/>
            </w:pPr>
            <w:r>
              <w:rPr>
                <w:rFonts w:ascii="Sakkal Majalla" w:hAnsi="Sakkal Majalla" w:cs="Sakkal Majalla"/>
                <w:sz w:val="32"/>
                <w:szCs w:val="32"/>
                <w:rtl/>
              </w:rPr>
              <w:t xml:space="preserve">إن تطبيق قانون الحق في الحصول على المعلومات </w:t>
            </w:r>
            <w:r>
              <w:rPr>
                <w:rFonts w:ascii="Sakkal Majalla" w:hAnsi="Sakkal Majalla" w:cs="Sakkal Majalla"/>
                <w:sz w:val="32"/>
                <w:szCs w:val="32"/>
                <w:rtl/>
              </w:rPr>
              <w:lastRenderedPageBreak/>
              <w:t xml:space="preserve">والتحقق من مدى انعكاساته الإيجابية على حياة المواطن رهين بتعيين الأشخاص المكلفين ونوابهم.  ويسهر المكلف بالمعلومات على استقبال طلبات الحصول على المعلومات ودراستها وتقديم المعلومات المطلوبة – إذا كانت المعلومات لا تدخل في نطاق الاستثناءات </w:t>
            </w:r>
            <w:r w:rsidR="00762BF2">
              <w:rPr>
                <w:rFonts w:ascii="Sakkal Majalla" w:hAnsi="Sakkal Majalla" w:cs="Sakkal Majalla" w:hint="cs"/>
                <w:sz w:val="32"/>
                <w:szCs w:val="32"/>
                <w:rtl/>
              </w:rPr>
              <w:t>-وتقديم</w:t>
            </w:r>
            <w:r>
              <w:rPr>
                <w:rFonts w:ascii="Sakkal Majalla" w:hAnsi="Sakkal Majalla" w:cs="Sakkal Majalla"/>
                <w:sz w:val="32"/>
                <w:szCs w:val="32"/>
                <w:rtl/>
              </w:rPr>
              <w:t xml:space="preserve"> المساعدة الضرورية لطالبي الحصول على المعلومات في تحرير طلباتهم عند الاقتضاء، مما سيمكن من تحسين ولوج المواطن إلى المعلومات.</w:t>
            </w:r>
          </w:p>
        </w:tc>
        <w:tc>
          <w:tcPr>
            <w:tcW w:w="422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C2050" w:rsidRDefault="009C2050" w:rsidP="00740B89">
            <w:pPr>
              <w:bidi/>
            </w:pPr>
            <w:r>
              <w:rPr>
                <w:rFonts w:ascii="Sakkal Majalla" w:hAnsi="Sakkal Majalla" w:cs="Sakkal Majalla"/>
                <w:b/>
                <w:bCs/>
                <w:sz w:val="32"/>
                <w:szCs w:val="32"/>
                <w:rtl/>
              </w:rPr>
              <w:lastRenderedPageBreak/>
              <w:t xml:space="preserve">إلى أي حد يتماشى الالتزام مع قيم الشراكة </w:t>
            </w:r>
            <w:r>
              <w:rPr>
                <w:rFonts w:ascii="Sakkal Majalla" w:hAnsi="Sakkal Majalla" w:cs="Sakkal Majalla"/>
                <w:b/>
                <w:bCs/>
                <w:sz w:val="32"/>
                <w:szCs w:val="32"/>
                <w:rtl/>
              </w:rPr>
              <w:lastRenderedPageBreak/>
              <w:t xml:space="preserve">من أجل الحكومة </w:t>
            </w:r>
            <w:r w:rsidR="00762BF2">
              <w:rPr>
                <w:rFonts w:ascii="Sakkal Majalla" w:hAnsi="Sakkal Majalla" w:cs="Sakkal Majalla" w:hint="cs"/>
                <w:b/>
                <w:bCs/>
                <w:sz w:val="32"/>
                <w:szCs w:val="32"/>
                <w:rtl/>
              </w:rPr>
              <w:t>المنفتحة؟</w:t>
            </w:r>
          </w:p>
          <w:p w:rsidR="009C2050" w:rsidRDefault="009C2050" w:rsidP="00740B89">
            <w:pPr>
              <w:bidi/>
              <w:rPr>
                <w:rFonts w:ascii="Sakkal Majalla" w:hAnsi="Sakkal Majalla" w:cs="Sakkal Majalla"/>
                <w:sz w:val="32"/>
                <w:szCs w:val="32"/>
              </w:rPr>
            </w:pPr>
          </w:p>
          <w:p w:rsidR="009C2050" w:rsidRDefault="009C2050" w:rsidP="00740B89">
            <w:pPr>
              <w:bidi/>
              <w:rPr>
                <w:rFonts w:ascii="Sakkal Majalla" w:hAnsi="Sakkal Majalla" w:cs="Sakkal Majalla"/>
                <w:color w:val="FF0000"/>
                <w:sz w:val="32"/>
                <w:szCs w:val="32"/>
              </w:rPr>
            </w:pPr>
          </w:p>
        </w:tc>
      </w:tr>
      <w:tr w:rsidR="009C2050" w:rsidTr="009F08E2">
        <w:tc>
          <w:tcPr>
            <w:tcW w:w="513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C2050" w:rsidRDefault="009C2050" w:rsidP="00740B89">
            <w:pPr>
              <w:bidi/>
              <w:jc w:val="center"/>
            </w:pPr>
            <w:r>
              <w:rPr>
                <w:rFonts w:ascii="Sakkal Majalla" w:hAnsi="Sakkal Majalla" w:cs="Sakkal Majalla"/>
                <w:b/>
                <w:bCs/>
                <w:sz w:val="32"/>
                <w:szCs w:val="32"/>
                <w:rtl/>
              </w:rPr>
              <w:lastRenderedPageBreak/>
              <w:t xml:space="preserve">التزام ذو علاقة </w:t>
            </w:r>
            <w:r w:rsidR="00762BF2">
              <w:rPr>
                <w:rFonts w:ascii="Sakkal Majalla" w:hAnsi="Sakkal Majalla" w:cs="Sakkal Majalla" w:hint="cs"/>
                <w:b/>
                <w:bCs/>
                <w:sz w:val="32"/>
                <w:szCs w:val="32"/>
                <w:rtl/>
              </w:rPr>
              <w:t>بـ:</w:t>
            </w:r>
          </w:p>
          <w:p w:rsidR="009C2050" w:rsidRDefault="009C2050" w:rsidP="009C2050">
            <w:pPr>
              <w:bidi/>
              <w:spacing w:after="0"/>
              <w:jc w:val="center"/>
            </w:pPr>
            <w:r>
              <w:rPr>
                <w:rFonts w:ascii="Sakkal Majalla" w:hAnsi="Sakkal Majalla" w:cs="Sakkal Majalla"/>
                <w:b/>
                <w:bCs/>
                <w:sz w:val="32"/>
                <w:szCs w:val="32"/>
                <w:rtl/>
              </w:rPr>
              <w:t>الالتزام 1</w:t>
            </w:r>
          </w:p>
          <w:p w:rsidR="009C2050" w:rsidRDefault="009C2050" w:rsidP="009C2050">
            <w:pPr>
              <w:bidi/>
              <w:spacing w:after="0"/>
              <w:jc w:val="center"/>
            </w:pPr>
            <w:r>
              <w:rPr>
                <w:rFonts w:ascii="Sakkal Majalla" w:hAnsi="Sakkal Majalla" w:cs="Sakkal Majalla"/>
                <w:b/>
                <w:bCs/>
                <w:sz w:val="32"/>
                <w:szCs w:val="32"/>
                <w:rtl/>
              </w:rPr>
              <w:t>الالتزام 3</w:t>
            </w:r>
          </w:p>
          <w:p w:rsidR="009C2050" w:rsidRDefault="009C2050" w:rsidP="009C2050">
            <w:pPr>
              <w:bidi/>
              <w:spacing w:after="0"/>
              <w:jc w:val="center"/>
            </w:pPr>
            <w:r>
              <w:rPr>
                <w:rFonts w:ascii="Sakkal Majalla" w:hAnsi="Sakkal Majalla" w:cs="Sakkal Majalla"/>
                <w:b/>
                <w:bCs/>
                <w:sz w:val="32"/>
                <w:szCs w:val="32"/>
                <w:rtl/>
              </w:rPr>
              <w:t>الالتزام 4</w:t>
            </w:r>
          </w:p>
          <w:p w:rsidR="009C2050" w:rsidRDefault="009C2050" w:rsidP="009C2050">
            <w:pPr>
              <w:bidi/>
              <w:spacing w:after="0"/>
              <w:jc w:val="center"/>
            </w:pPr>
            <w:r>
              <w:rPr>
                <w:rFonts w:ascii="Sakkal Majalla" w:hAnsi="Sakkal Majalla" w:cs="Sakkal Majalla"/>
                <w:b/>
                <w:bCs/>
                <w:sz w:val="32"/>
                <w:szCs w:val="32"/>
                <w:rtl/>
              </w:rPr>
              <w:t>الالتزام 6</w:t>
            </w:r>
          </w:p>
        </w:tc>
        <w:tc>
          <w:tcPr>
            <w:tcW w:w="422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C2050" w:rsidRDefault="009C2050" w:rsidP="00740B89">
            <w:pPr>
              <w:bidi/>
              <w:ind w:left="190" w:hanging="142"/>
            </w:pPr>
            <w:r>
              <w:rPr>
                <w:rFonts w:ascii="Sakkal Majalla" w:hAnsi="Sakkal Majalla" w:cs="Sakkal Majalla"/>
                <w:b/>
                <w:bCs/>
                <w:sz w:val="32"/>
                <w:szCs w:val="32"/>
                <w:rtl/>
              </w:rPr>
              <w:t>معلومات إضافية</w:t>
            </w:r>
          </w:p>
        </w:tc>
      </w:tr>
      <w:tr w:rsidR="009C2050" w:rsidTr="009F08E2">
        <w:tc>
          <w:tcPr>
            <w:tcW w:w="215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C2050" w:rsidRDefault="009C2050" w:rsidP="00740B89">
            <w:pPr>
              <w:bidi/>
              <w:jc w:val="center"/>
            </w:pPr>
            <w:r>
              <w:rPr>
                <w:rFonts w:ascii="Sakkal Majalla" w:hAnsi="Sakkal Majalla" w:cs="Sakkal Majalla"/>
                <w:b/>
                <w:bCs/>
                <w:sz w:val="32"/>
                <w:szCs w:val="32"/>
                <w:rtl/>
              </w:rPr>
              <w:t>تاريخ النهاية</w:t>
            </w:r>
          </w:p>
        </w:tc>
        <w:tc>
          <w:tcPr>
            <w:tcW w:w="2976"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tcPr>
          <w:p w:rsidR="009C2050" w:rsidRDefault="009C2050" w:rsidP="00740B89">
            <w:pPr>
              <w:bidi/>
              <w:jc w:val="center"/>
            </w:pPr>
            <w:r>
              <w:rPr>
                <w:rFonts w:ascii="Sakkal Majalla" w:hAnsi="Sakkal Majalla" w:cs="Sakkal Majalla"/>
                <w:b/>
                <w:bCs/>
                <w:sz w:val="32"/>
                <w:szCs w:val="32"/>
                <w:rtl/>
              </w:rPr>
              <w:t>تاريخ البداية</w:t>
            </w:r>
          </w:p>
        </w:tc>
        <w:tc>
          <w:tcPr>
            <w:tcW w:w="422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C2050" w:rsidRDefault="009C2050" w:rsidP="00740B89">
            <w:pPr>
              <w:tabs>
                <w:tab w:val="center" w:pos="2100"/>
              </w:tabs>
              <w:ind w:left="720"/>
            </w:pPr>
            <w:r>
              <w:rPr>
                <w:rFonts w:ascii="Sakkal Majalla" w:hAnsi="Sakkal Majalla" w:cs="Sakkal Majalla"/>
                <w:b/>
                <w:bCs/>
                <w:sz w:val="32"/>
                <w:szCs w:val="32"/>
              </w:rPr>
              <w:tab/>
            </w:r>
            <w:r>
              <w:rPr>
                <w:rFonts w:ascii="Sakkal Majalla" w:hAnsi="Sakkal Majalla" w:cs="Sakkal Majalla"/>
                <w:b/>
                <w:bCs/>
                <w:sz w:val="32"/>
                <w:szCs w:val="32"/>
                <w:rtl/>
              </w:rPr>
              <w:t>أهم الأنشطة</w:t>
            </w:r>
          </w:p>
        </w:tc>
      </w:tr>
      <w:tr w:rsidR="009C2050" w:rsidTr="009F08E2">
        <w:tc>
          <w:tcPr>
            <w:tcW w:w="21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9C2050" w:rsidRDefault="009C2050" w:rsidP="00740B89">
            <w:pPr>
              <w:bidi/>
              <w:jc w:val="center"/>
            </w:pPr>
            <w:r>
              <w:rPr>
                <w:rFonts w:ascii="Sakkal Majalla" w:hAnsi="Sakkal Majalla" w:cs="Sakkal Majalla"/>
                <w:sz w:val="32"/>
                <w:szCs w:val="32"/>
                <w:rtl/>
              </w:rPr>
              <w:t>مارس 2019</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C2050" w:rsidRDefault="009C2050" w:rsidP="00740B89">
            <w:pPr>
              <w:bidi/>
              <w:jc w:val="center"/>
            </w:pPr>
            <w:r>
              <w:rPr>
                <w:rFonts w:ascii="Sakkal Majalla" w:hAnsi="Sakkal Majalla" w:cs="Sakkal Majalla"/>
                <w:sz w:val="32"/>
                <w:szCs w:val="32"/>
                <w:rtl/>
              </w:rPr>
              <w:t>يناير 2019</w:t>
            </w:r>
          </w:p>
        </w:tc>
        <w:tc>
          <w:tcPr>
            <w:tcW w:w="422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050" w:rsidRDefault="009C2050" w:rsidP="0080589A">
            <w:pPr>
              <w:pStyle w:val="Paragraphedeliste"/>
              <w:numPr>
                <w:ilvl w:val="0"/>
                <w:numId w:val="5"/>
              </w:numPr>
              <w:suppressAutoHyphens/>
              <w:autoSpaceDN w:val="0"/>
              <w:bidi/>
              <w:spacing w:after="0" w:line="240" w:lineRule="auto"/>
              <w:ind w:left="331" w:hanging="283"/>
              <w:contextualSpacing w:val="0"/>
              <w:jc w:val="both"/>
              <w:textAlignment w:val="baseline"/>
            </w:pPr>
            <w:r>
              <w:rPr>
                <w:rFonts w:ascii="Sakkal Majalla" w:eastAsia="Calibri" w:hAnsi="Sakkal Majalla" w:cs="Sakkal Majalla"/>
                <w:sz w:val="32"/>
                <w:szCs w:val="32"/>
                <w:rtl/>
              </w:rPr>
              <w:t>تحديد معايير تعيين الأشخاص المكلفين بالمعلومات ونوابهم، حسب عددهم وحجم كل مؤسسة أو هيئة معنية،</w:t>
            </w:r>
          </w:p>
        </w:tc>
      </w:tr>
      <w:tr w:rsidR="009C2050" w:rsidTr="009F08E2">
        <w:tc>
          <w:tcPr>
            <w:tcW w:w="21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9C2050" w:rsidRDefault="009C2050" w:rsidP="00740B89">
            <w:pPr>
              <w:bidi/>
              <w:jc w:val="center"/>
            </w:pPr>
            <w:r>
              <w:rPr>
                <w:rFonts w:ascii="Sakkal Majalla" w:hAnsi="Sakkal Majalla" w:cs="Sakkal Majalla"/>
                <w:sz w:val="32"/>
                <w:szCs w:val="32"/>
                <w:rtl/>
              </w:rPr>
              <w:t>مارس 2019</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C2050" w:rsidRDefault="009C2050" w:rsidP="00740B89">
            <w:pPr>
              <w:bidi/>
              <w:jc w:val="center"/>
            </w:pPr>
            <w:r>
              <w:rPr>
                <w:rFonts w:ascii="Sakkal Majalla" w:hAnsi="Sakkal Majalla" w:cs="Sakkal Majalla"/>
                <w:sz w:val="32"/>
                <w:szCs w:val="32"/>
                <w:rtl/>
              </w:rPr>
              <w:t>يناير 2019</w:t>
            </w:r>
          </w:p>
        </w:tc>
        <w:tc>
          <w:tcPr>
            <w:tcW w:w="422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050" w:rsidRDefault="009C2050" w:rsidP="0080589A">
            <w:pPr>
              <w:pStyle w:val="Paragraphedeliste"/>
              <w:numPr>
                <w:ilvl w:val="0"/>
                <w:numId w:val="5"/>
              </w:numPr>
              <w:suppressAutoHyphens/>
              <w:autoSpaceDN w:val="0"/>
              <w:bidi/>
              <w:spacing w:after="0" w:line="240" w:lineRule="auto"/>
              <w:contextualSpacing w:val="0"/>
              <w:jc w:val="both"/>
              <w:textAlignment w:val="baseline"/>
            </w:pPr>
            <w:r>
              <w:rPr>
                <w:rFonts w:ascii="Sakkal Majalla" w:eastAsia="Calibri" w:hAnsi="Sakkal Majalla" w:cs="Sakkal Majalla"/>
                <w:sz w:val="32"/>
                <w:szCs w:val="32"/>
                <w:rtl/>
              </w:rPr>
              <w:t>إعداد مخطط التكوين لفائدة الأشخاص المكلفين بالمعلومات</w:t>
            </w:r>
          </w:p>
        </w:tc>
      </w:tr>
      <w:tr w:rsidR="009C2050" w:rsidTr="009F08E2">
        <w:tc>
          <w:tcPr>
            <w:tcW w:w="21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9C2050" w:rsidRDefault="009C2050" w:rsidP="00740B89">
            <w:pPr>
              <w:bidi/>
              <w:jc w:val="center"/>
            </w:pPr>
            <w:r>
              <w:rPr>
                <w:rFonts w:ascii="Sakkal Majalla" w:hAnsi="Sakkal Majalla" w:cs="Sakkal Majalla"/>
                <w:sz w:val="32"/>
                <w:szCs w:val="32"/>
                <w:rtl/>
              </w:rPr>
              <w:t>مارس 2019</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C2050" w:rsidRDefault="009C2050" w:rsidP="00740B89">
            <w:pPr>
              <w:bidi/>
              <w:jc w:val="center"/>
            </w:pPr>
            <w:r>
              <w:rPr>
                <w:rFonts w:ascii="Sakkal Majalla" w:hAnsi="Sakkal Majalla" w:cs="Sakkal Majalla"/>
                <w:sz w:val="32"/>
                <w:szCs w:val="32"/>
                <w:rtl/>
              </w:rPr>
              <w:t>يناير 2019</w:t>
            </w:r>
          </w:p>
        </w:tc>
        <w:tc>
          <w:tcPr>
            <w:tcW w:w="422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050" w:rsidRDefault="009C2050" w:rsidP="0080589A">
            <w:pPr>
              <w:pStyle w:val="Paragraphedeliste"/>
              <w:numPr>
                <w:ilvl w:val="0"/>
                <w:numId w:val="5"/>
              </w:numPr>
              <w:suppressAutoHyphens/>
              <w:autoSpaceDN w:val="0"/>
              <w:bidi/>
              <w:spacing w:after="0" w:line="240" w:lineRule="auto"/>
              <w:ind w:left="331" w:hanging="283"/>
              <w:contextualSpacing w:val="0"/>
              <w:jc w:val="both"/>
              <w:textAlignment w:val="baseline"/>
            </w:pPr>
            <w:r>
              <w:rPr>
                <w:rFonts w:ascii="Sakkal Majalla" w:eastAsia="Calibri" w:hAnsi="Sakkal Majalla" w:cs="Sakkal Majalla"/>
                <w:sz w:val="32"/>
                <w:szCs w:val="32"/>
                <w:rtl/>
              </w:rPr>
              <w:t>إعداد المادة التربوية للتكوين</w:t>
            </w:r>
          </w:p>
        </w:tc>
      </w:tr>
      <w:tr w:rsidR="009C2050" w:rsidTr="009F08E2">
        <w:tc>
          <w:tcPr>
            <w:tcW w:w="21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9C2050" w:rsidRDefault="009C2050" w:rsidP="00740B89">
            <w:pPr>
              <w:bidi/>
              <w:jc w:val="center"/>
            </w:pPr>
            <w:r>
              <w:rPr>
                <w:rFonts w:ascii="Sakkal Majalla" w:hAnsi="Sakkal Majalla" w:cs="Sakkal Majalla"/>
                <w:sz w:val="32"/>
                <w:szCs w:val="32"/>
                <w:rtl/>
              </w:rPr>
              <w:t>مارس 2019</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C2050" w:rsidRDefault="009C2050" w:rsidP="00740B89">
            <w:pPr>
              <w:bidi/>
              <w:jc w:val="center"/>
            </w:pPr>
            <w:r>
              <w:rPr>
                <w:rFonts w:ascii="Sakkal Majalla" w:hAnsi="Sakkal Majalla" w:cs="Sakkal Majalla"/>
                <w:sz w:val="32"/>
                <w:szCs w:val="32"/>
                <w:rtl/>
              </w:rPr>
              <w:t>يناير 2019</w:t>
            </w:r>
          </w:p>
        </w:tc>
        <w:tc>
          <w:tcPr>
            <w:tcW w:w="422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050" w:rsidRDefault="009C2050" w:rsidP="0080589A">
            <w:pPr>
              <w:pStyle w:val="Paragraphedeliste"/>
              <w:numPr>
                <w:ilvl w:val="0"/>
                <w:numId w:val="5"/>
              </w:numPr>
              <w:suppressAutoHyphens/>
              <w:autoSpaceDN w:val="0"/>
              <w:bidi/>
              <w:spacing w:after="0" w:line="240" w:lineRule="auto"/>
              <w:contextualSpacing w:val="0"/>
              <w:jc w:val="both"/>
              <w:textAlignment w:val="baseline"/>
            </w:pPr>
            <w:r>
              <w:rPr>
                <w:rFonts w:ascii="Sakkal Majalla" w:eastAsia="Calibri" w:hAnsi="Sakkal Majalla" w:cs="Sakkal Majalla"/>
                <w:sz w:val="32"/>
                <w:szCs w:val="32"/>
                <w:rtl/>
              </w:rPr>
              <w:t xml:space="preserve">إعداد منشور لرئيس الحكومة يدعو من خلاله المؤسسات والهيئات </w:t>
            </w:r>
            <w:r>
              <w:rPr>
                <w:rFonts w:ascii="Sakkal Majalla" w:eastAsia="Calibri" w:hAnsi="Sakkal Majalla" w:cs="Sakkal Majalla"/>
                <w:sz w:val="32"/>
                <w:szCs w:val="32"/>
                <w:rtl/>
              </w:rPr>
              <w:lastRenderedPageBreak/>
              <w:t>المعنية إلى تعيين الشخص أو الأشخاص المكلفين بالمعلومات ونوابهم</w:t>
            </w:r>
          </w:p>
        </w:tc>
      </w:tr>
      <w:tr w:rsidR="009C2050" w:rsidTr="009F08E2">
        <w:tc>
          <w:tcPr>
            <w:tcW w:w="21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9C2050" w:rsidRDefault="009C2050" w:rsidP="00740B89">
            <w:pPr>
              <w:bidi/>
              <w:jc w:val="center"/>
            </w:pPr>
            <w:r>
              <w:rPr>
                <w:rFonts w:ascii="Sakkal Majalla" w:hAnsi="Sakkal Majalla" w:cs="Sakkal Majalla"/>
                <w:sz w:val="32"/>
                <w:szCs w:val="32"/>
                <w:rtl/>
              </w:rPr>
              <w:lastRenderedPageBreak/>
              <w:t>يونيو 2019</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rsidR="009C2050" w:rsidRDefault="009C2050" w:rsidP="00740B89">
            <w:pPr>
              <w:bidi/>
              <w:jc w:val="center"/>
            </w:pPr>
            <w:r>
              <w:rPr>
                <w:rFonts w:ascii="Sakkal Majalla" w:hAnsi="Sakkal Majalla" w:cs="Sakkal Majalla"/>
                <w:sz w:val="32"/>
                <w:szCs w:val="32"/>
                <w:rtl/>
              </w:rPr>
              <w:t>يونيو 2019</w:t>
            </w:r>
          </w:p>
        </w:tc>
        <w:tc>
          <w:tcPr>
            <w:tcW w:w="422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C2050" w:rsidRDefault="009C2050" w:rsidP="0080589A">
            <w:pPr>
              <w:pStyle w:val="Paragraphedeliste"/>
              <w:numPr>
                <w:ilvl w:val="0"/>
                <w:numId w:val="5"/>
              </w:numPr>
              <w:suppressAutoHyphens/>
              <w:autoSpaceDN w:val="0"/>
              <w:bidi/>
              <w:spacing w:after="0" w:line="240" w:lineRule="auto"/>
              <w:ind w:left="331" w:hanging="283"/>
              <w:contextualSpacing w:val="0"/>
              <w:jc w:val="both"/>
              <w:textAlignment w:val="baseline"/>
            </w:pPr>
            <w:r>
              <w:rPr>
                <w:rFonts w:ascii="Sakkal Majalla" w:eastAsia="Calibri" w:hAnsi="Sakkal Majalla" w:cs="Sakkal Majalla"/>
                <w:sz w:val="32"/>
                <w:szCs w:val="32"/>
                <w:rtl/>
              </w:rPr>
              <w:t>إنجاز برنامج للتكوين بشراكة مع جمعيات المجتمع المدني لفائدة الأشخاص المكلفين بالمعلومات الذين تم تعيينهم.</w:t>
            </w:r>
          </w:p>
        </w:tc>
      </w:tr>
      <w:tr w:rsidR="009C2050" w:rsidTr="009F08E2">
        <w:tc>
          <w:tcPr>
            <w:tcW w:w="9356" w:type="dxa"/>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9C2050" w:rsidRDefault="009C2050" w:rsidP="00740B89">
            <w:pPr>
              <w:jc w:val="center"/>
            </w:pPr>
            <w:r>
              <w:rPr>
                <w:rFonts w:ascii="Sakkal Majalla" w:hAnsi="Sakkal Majalla" w:cs="Sakkal Majalla"/>
                <w:b/>
                <w:bCs/>
                <w:sz w:val="32"/>
                <w:szCs w:val="32"/>
                <w:rtl/>
              </w:rPr>
              <w:t>بيانات الاتصال</w:t>
            </w:r>
          </w:p>
        </w:tc>
      </w:tr>
      <w:tr w:rsidR="009C2050" w:rsidTr="009F08E2">
        <w:tc>
          <w:tcPr>
            <w:tcW w:w="513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C2050" w:rsidRDefault="009C2050" w:rsidP="00740B89">
            <w:pPr>
              <w:jc w:val="center"/>
            </w:pPr>
            <w:r>
              <w:rPr>
                <w:rFonts w:ascii="Sakkal Majalla" w:hAnsi="Sakkal Majalla" w:cs="Sakkal Majalla"/>
                <w:sz w:val="32"/>
                <w:szCs w:val="32"/>
                <w:rtl/>
              </w:rPr>
              <w:t>مورادي حاتم</w:t>
            </w:r>
          </w:p>
        </w:tc>
        <w:tc>
          <w:tcPr>
            <w:tcW w:w="4221" w:type="dxa"/>
            <w:gridSpan w:val="2"/>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9C2050" w:rsidRDefault="009C2050" w:rsidP="00740B89">
            <w:pPr>
              <w:bidi/>
              <w:jc w:val="center"/>
            </w:pPr>
            <w:r>
              <w:rPr>
                <w:rFonts w:ascii="Sakkal Majalla" w:hAnsi="Sakkal Majalla" w:cs="Sakkal Majalla"/>
                <w:b/>
                <w:bCs/>
                <w:sz w:val="32"/>
                <w:szCs w:val="32"/>
                <w:rtl/>
              </w:rPr>
              <w:t>اسم المخاطب الرسمي (رئيس المشروع)</w:t>
            </w:r>
          </w:p>
          <w:p w:rsidR="009C2050" w:rsidRDefault="009C2050" w:rsidP="00740B89">
            <w:pPr>
              <w:jc w:val="center"/>
              <w:rPr>
                <w:rFonts w:ascii="Sakkal Majalla" w:hAnsi="Sakkal Majalla" w:cs="Sakkal Majalla"/>
                <w:sz w:val="32"/>
                <w:szCs w:val="32"/>
              </w:rPr>
            </w:pPr>
          </w:p>
        </w:tc>
      </w:tr>
      <w:tr w:rsidR="009C2050" w:rsidTr="009F08E2">
        <w:trPr>
          <w:trHeight w:val="1145"/>
        </w:trPr>
        <w:tc>
          <w:tcPr>
            <w:tcW w:w="513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C2050" w:rsidRDefault="009C2050" w:rsidP="00740B89">
            <w:pPr>
              <w:jc w:val="center"/>
            </w:pPr>
            <w:r>
              <w:rPr>
                <w:rFonts w:ascii="Sakkal Majalla" w:hAnsi="Sakkal Majalla" w:cs="Sakkal Majalla"/>
                <w:sz w:val="32"/>
                <w:szCs w:val="32"/>
                <w:rtl/>
              </w:rPr>
              <w:t>رئيس قسم الابتكار وبرامج التحديث</w:t>
            </w:r>
          </w:p>
          <w:p w:rsidR="009C2050" w:rsidRDefault="009C2050" w:rsidP="00740B89">
            <w:pPr>
              <w:jc w:val="center"/>
            </w:pPr>
            <w:r>
              <w:rPr>
                <w:rFonts w:ascii="Sakkal Majalla" w:hAnsi="Sakkal Majalla" w:cs="Sakkal Majalla"/>
                <w:b/>
                <w:bCs/>
                <w:sz w:val="32"/>
                <w:szCs w:val="32"/>
                <w:rtl/>
              </w:rPr>
              <w:t>وزارة إصلاح الإدارة والوظيفة العمومية</w:t>
            </w:r>
          </w:p>
        </w:tc>
        <w:tc>
          <w:tcPr>
            <w:tcW w:w="4221" w:type="dxa"/>
            <w:gridSpan w:val="2"/>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9C2050" w:rsidRDefault="009C2050" w:rsidP="00740B89">
            <w:pPr>
              <w:jc w:val="center"/>
            </w:pPr>
            <w:r>
              <w:rPr>
                <w:rFonts w:ascii="Sakkal Majalla" w:hAnsi="Sakkal Majalla" w:cs="Sakkal Majalla"/>
                <w:b/>
                <w:bCs/>
                <w:sz w:val="32"/>
                <w:szCs w:val="32"/>
                <w:rtl/>
              </w:rPr>
              <w:t>الصفة والمؤسسة</w:t>
            </w:r>
          </w:p>
          <w:p w:rsidR="009C2050" w:rsidRDefault="009C2050" w:rsidP="00740B89">
            <w:pPr>
              <w:jc w:val="center"/>
              <w:rPr>
                <w:rFonts w:ascii="Sakkal Majalla" w:hAnsi="Sakkal Majalla" w:cs="Sakkal Majalla"/>
                <w:sz w:val="32"/>
                <w:szCs w:val="32"/>
              </w:rPr>
            </w:pPr>
          </w:p>
        </w:tc>
      </w:tr>
      <w:tr w:rsidR="009C2050" w:rsidTr="009F08E2">
        <w:trPr>
          <w:trHeight w:val="308"/>
        </w:trPr>
        <w:tc>
          <w:tcPr>
            <w:tcW w:w="513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C2050" w:rsidRDefault="009C2050" w:rsidP="00740B89">
            <w:pPr>
              <w:bidi/>
              <w:jc w:val="center"/>
            </w:pPr>
            <w:r>
              <w:rPr>
                <w:rFonts w:ascii="Sakkal Majalla" w:hAnsi="Sakkal Majalla" w:cs="Sakkal Majalla"/>
                <w:sz w:val="32"/>
                <w:szCs w:val="32"/>
              </w:rPr>
              <w:t>h.mouradi@mmsp.gov.ma / 00212 5 37 67 99 61</w:t>
            </w:r>
          </w:p>
        </w:tc>
        <w:tc>
          <w:tcPr>
            <w:tcW w:w="4221" w:type="dxa"/>
            <w:gridSpan w:val="2"/>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9C2050" w:rsidRDefault="009C2050" w:rsidP="00740B89">
            <w:pPr>
              <w:jc w:val="center"/>
            </w:pPr>
            <w:r>
              <w:rPr>
                <w:rFonts w:ascii="Sakkal Majalla" w:hAnsi="Sakkal Majalla" w:cs="Sakkal Majalla"/>
                <w:b/>
                <w:bCs/>
                <w:sz w:val="32"/>
                <w:szCs w:val="32"/>
                <w:rtl/>
              </w:rPr>
              <w:t>البريد الإلكتروني والهاتف</w:t>
            </w:r>
          </w:p>
        </w:tc>
      </w:tr>
      <w:tr w:rsidR="009C2050" w:rsidTr="009F08E2">
        <w:trPr>
          <w:trHeight w:val="1346"/>
        </w:trPr>
        <w:tc>
          <w:tcPr>
            <w:tcW w:w="513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C2050" w:rsidRDefault="009C2050" w:rsidP="00740B89">
            <w:pPr>
              <w:jc w:val="center"/>
            </w:pPr>
            <w:r>
              <w:rPr>
                <w:rFonts w:ascii="Sakkal Majalla" w:hAnsi="Sakkal Majalla" w:cs="Sakkal Majalla"/>
                <w:sz w:val="32"/>
                <w:szCs w:val="32"/>
                <w:rtl/>
              </w:rPr>
              <w:t>الإدارات العمومية</w:t>
            </w:r>
          </w:p>
          <w:p w:rsidR="009C2050" w:rsidRDefault="009C2050" w:rsidP="00740B89">
            <w:pPr>
              <w:jc w:val="center"/>
            </w:pPr>
            <w:r>
              <w:rPr>
                <w:rFonts w:ascii="Sakkal Majalla" w:hAnsi="Sakkal Majalla" w:cs="Sakkal Majalla"/>
                <w:sz w:val="32"/>
                <w:szCs w:val="32"/>
                <w:rtl/>
              </w:rPr>
              <w:t>المؤسسات العمومية</w:t>
            </w:r>
          </w:p>
          <w:p w:rsidR="009C2050" w:rsidRDefault="009C2050" w:rsidP="00740B89">
            <w:pPr>
              <w:jc w:val="center"/>
            </w:pPr>
            <w:r>
              <w:rPr>
                <w:rFonts w:ascii="Sakkal Majalla" w:hAnsi="Sakkal Majalla" w:cs="Sakkal Majalla"/>
                <w:sz w:val="32"/>
                <w:szCs w:val="32"/>
                <w:rtl/>
              </w:rPr>
              <w:t>كل شخص معنوي خاضع للقانون العام</w:t>
            </w:r>
          </w:p>
        </w:tc>
        <w:tc>
          <w:tcPr>
            <w:tcW w:w="241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9C2050" w:rsidRDefault="009C2050" w:rsidP="00740B89">
            <w:pPr>
              <w:jc w:val="center"/>
            </w:pPr>
            <w:r>
              <w:rPr>
                <w:rFonts w:ascii="Sakkal Majalla" w:hAnsi="Sakkal Majalla" w:cs="Sakkal Majalla"/>
                <w:b/>
                <w:bCs/>
                <w:sz w:val="32"/>
                <w:szCs w:val="32"/>
                <w:rtl/>
              </w:rPr>
              <w:t>الجهات الحكومية</w:t>
            </w:r>
          </w:p>
        </w:tc>
        <w:tc>
          <w:tcPr>
            <w:tcW w:w="1811" w:type="dxa"/>
            <w:vMerge w:val="restart"/>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rsidR="009C2050" w:rsidRDefault="009C2050" w:rsidP="00740B89">
            <w:pPr>
              <w:jc w:val="center"/>
            </w:pPr>
            <w:r>
              <w:rPr>
                <w:rFonts w:ascii="Sakkal Majalla" w:hAnsi="Sakkal Majalla" w:cs="Sakkal Majalla"/>
                <w:b/>
                <w:bCs/>
                <w:sz w:val="32"/>
                <w:szCs w:val="32"/>
                <w:rtl/>
              </w:rPr>
              <w:t>المتدخلون</w:t>
            </w:r>
          </w:p>
        </w:tc>
      </w:tr>
      <w:tr w:rsidR="009C2050" w:rsidTr="009F08E2">
        <w:trPr>
          <w:trHeight w:val="1907"/>
        </w:trPr>
        <w:tc>
          <w:tcPr>
            <w:tcW w:w="513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9C2050" w:rsidRDefault="009C2050" w:rsidP="00740B89">
            <w:pPr>
              <w:jc w:val="center"/>
            </w:pPr>
            <w:r>
              <w:rPr>
                <w:rFonts w:ascii="Sakkal Majalla" w:hAnsi="Sakkal Majalla" w:cs="Sakkal Majalla"/>
                <w:sz w:val="32"/>
                <w:szCs w:val="32"/>
                <w:rtl/>
              </w:rPr>
              <w:t>الجمعيات</w:t>
            </w:r>
          </w:p>
          <w:p w:rsidR="009C2050" w:rsidRDefault="009C2050" w:rsidP="00740B89">
            <w:pPr>
              <w:jc w:val="center"/>
            </w:pPr>
            <w:r>
              <w:rPr>
                <w:rFonts w:ascii="Sakkal Majalla" w:hAnsi="Sakkal Majalla" w:cs="Sakkal Majalla"/>
                <w:b/>
                <w:bCs/>
                <w:sz w:val="32"/>
                <w:szCs w:val="32"/>
                <w:rtl/>
              </w:rPr>
              <w:t>المنظمات الغير حكومية</w:t>
            </w:r>
          </w:p>
        </w:tc>
        <w:tc>
          <w:tcPr>
            <w:tcW w:w="241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9C2050" w:rsidRDefault="009C2050" w:rsidP="00740B89">
            <w:pPr>
              <w:jc w:val="center"/>
            </w:pPr>
            <w:r>
              <w:rPr>
                <w:rFonts w:ascii="Sakkal Majalla" w:hAnsi="Sakkal Majalla" w:cs="Sakkal Majalla"/>
                <w:b/>
                <w:bCs/>
                <w:sz w:val="32"/>
                <w:szCs w:val="32"/>
                <w:rtl/>
              </w:rPr>
              <w:t>منظمات غير حكومية، القطاع الخاص، منظمات دولية، مجموعات عمل</w:t>
            </w:r>
          </w:p>
        </w:tc>
        <w:tc>
          <w:tcPr>
            <w:tcW w:w="1811" w:type="dxa"/>
            <w:vMerge/>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rsidR="009C2050" w:rsidRDefault="009C2050" w:rsidP="00740B89">
            <w:pPr>
              <w:jc w:val="center"/>
              <w:rPr>
                <w:rFonts w:ascii="Sakkal Majalla" w:hAnsi="Sakkal Majalla" w:cs="Sakkal Majalla"/>
                <w:b/>
                <w:bCs/>
                <w:sz w:val="32"/>
                <w:szCs w:val="32"/>
              </w:rPr>
            </w:pPr>
          </w:p>
        </w:tc>
      </w:tr>
    </w:tbl>
    <w:tbl>
      <w:tblPr>
        <w:tblStyle w:val="Grilledutableau"/>
        <w:bidiVisual/>
        <w:tblW w:w="0" w:type="auto"/>
        <w:tblLook w:val="04A0" w:firstRow="1" w:lastRow="0" w:firstColumn="1" w:lastColumn="0" w:noHBand="0" w:noVBand="1"/>
      </w:tblPr>
      <w:tblGrid>
        <w:gridCol w:w="3019"/>
        <w:gridCol w:w="508"/>
        <w:gridCol w:w="2413"/>
        <w:gridCol w:w="99"/>
        <w:gridCol w:w="3021"/>
      </w:tblGrid>
      <w:tr w:rsidR="009C2050" w:rsidTr="00740B89">
        <w:tc>
          <w:tcPr>
            <w:tcW w:w="9060" w:type="dxa"/>
            <w:gridSpan w:val="5"/>
            <w:shd w:val="solid" w:color="auto" w:fill="auto"/>
          </w:tcPr>
          <w:p w:rsidR="009C2050" w:rsidRDefault="009C2050" w:rsidP="00740B89">
            <w:pPr>
              <w:bidi/>
              <w:jc w:val="center"/>
              <w:rPr>
                <w:rFonts w:ascii="Sakkal Majalla" w:hAnsi="Sakkal Majalla" w:cs="Sakkal Majalla"/>
                <w:sz w:val="32"/>
                <w:szCs w:val="32"/>
                <w:rtl/>
              </w:rPr>
            </w:pPr>
            <w:r w:rsidRPr="002B1B91">
              <w:rPr>
                <w:rFonts w:ascii="Sakkal Majalla" w:hAnsi="Sakkal Majalla" w:cs="Sakkal Majalla" w:hint="cs"/>
                <w:b/>
                <w:bCs/>
                <w:sz w:val="32"/>
                <w:szCs w:val="32"/>
                <w:rtl/>
              </w:rPr>
              <w:lastRenderedPageBreak/>
              <w:t xml:space="preserve">بطاقة </w:t>
            </w:r>
            <w:r w:rsidRPr="006C567E">
              <w:rPr>
                <w:rFonts w:ascii="Sakkal Majalla" w:hAnsi="Sakkal Majalla" w:cs="Sakkal Majalla" w:hint="cs"/>
                <w:b/>
                <w:bCs/>
                <w:sz w:val="32"/>
                <w:szCs w:val="32"/>
                <w:rtl/>
              </w:rPr>
              <w:t xml:space="preserve">حول </w:t>
            </w:r>
            <w:r w:rsidRPr="006C567E">
              <w:rPr>
                <w:rFonts w:ascii="Sakkal Majalla" w:hAnsi="Sakkal Majalla" w:cs="Sakkal Majalla"/>
                <w:b/>
                <w:bCs/>
                <w:sz w:val="32"/>
                <w:szCs w:val="32"/>
                <w:rtl/>
              </w:rPr>
              <w:t>التزام مبادرة الشراكة من أجل الحكومة المنفتحة</w:t>
            </w:r>
            <w:r w:rsidRPr="0088718A">
              <w:rPr>
                <w:rFonts w:ascii="Sakkal Majalla" w:hAnsi="Sakkal Majalla" w:cs="Sakkal Majalla"/>
                <w:b/>
                <w:bCs/>
                <w:color w:val="FFFFFF" w:themeColor="background1"/>
                <w:sz w:val="40"/>
                <w:szCs w:val="40"/>
                <w:rtl/>
              </w:rPr>
              <w:t xml:space="preserve"> </w:t>
            </w:r>
            <w:r w:rsidRPr="002B1B91">
              <w:rPr>
                <w:rFonts w:ascii="Sakkal Majalla" w:hAnsi="Sakkal Majalla" w:cs="Sakkal Majalla" w:hint="cs"/>
                <w:b/>
                <w:bCs/>
                <w:sz w:val="32"/>
                <w:szCs w:val="32"/>
                <w:rtl/>
              </w:rPr>
              <w:t>في مجال الحق في الولوج إلى المعلومة</w:t>
            </w:r>
          </w:p>
        </w:tc>
      </w:tr>
      <w:tr w:rsidR="009C2050" w:rsidTr="00740B89">
        <w:tc>
          <w:tcPr>
            <w:tcW w:w="9060" w:type="dxa"/>
            <w:gridSpan w:val="5"/>
          </w:tcPr>
          <w:p w:rsidR="009C2050" w:rsidRPr="002B1B91" w:rsidRDefault="009C2050" w:rsidP="00740B89">
            <w:pPr>
              <w:bidi/>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الالتزام 3</w:t>
            </w:r>
          </w:p>
          <w:p w:rsidR="009C2050" w:rsidRPr="002B2322" w:rsidRDefault="009C2050" w:rsidP="00740B89">
            <w:pPr>
              <w:bidi/>
              <w:jc w:val="center"/>
              <w:rPr>
                <w:rFonts w:ascii="Sakkal Majalla" w:hAnsi="Sakkal Majalla" w:cs="Sakkal Majalla"/>
                <w:b/>
                <w:bCs/>
                <w:sz w:val="32"/>
                <w:szCs w:val="32"/>
                <w:rtl/>
              </w:rPr>
            </w:pPr>
            <w:r w:rsidRPr="002B2322">
              <w:rPr>
                <w:rFonts w:ascii="Sakkal Majalla" w:hAnsi="Sakkal Majalla" w:cs="Sakkal Majalla" w:hint="cs"/>
                <w:b/>
                <w:bCs/>
                <w:sz w:val="32"/>
                <w:szCs w:val="32"/>
                <w:rtl/>
                <w:lang w:val="fr-MA" w:bidi="ar-MA"/>
              </w:rPr>
              <w:t>إحداث وحدات إدارية مكلفة بالأرشيف وتدريب الموظفين في مجال تدبيره</w:t>
            </w:r>
          </w:p>
        </w:tc>
      </w:tr>
      <w:tr w:rsidR="009C2050" w:rsidTr="00740B89">
        <w:tc>
          <w:tcPr>
            <w:tcW w:w="9060" w:type="dxa"/>
            <w:gridSpan w:val="5"/>
          </w:tcPr>
          <w:p w:rsidR="009C2050" w:rsidRPr="00F04099" w:rsidRDefault="009C2050" w:rsidP="00740B89">
            <w:pPr>
              <w:bidi/>
              <w:jc w:val="center"/>
              <w:rPr>
                <w:rFonts w:ascii="Sakkal Majalla" w:hAnsi="Sakkal Majalla" w:cs="Sakkal Majalla"/>
                <w:b/>
                <w:bCs/>
                <w:i/>
                <w:iCs/>
                <w:sz w:val="32"/>
                <w:szCs w:val="32"/>
                <w:rtl/>
              </w:rPr>
            </w:pPr>
            <w:r w:rsidRPr="002B2322">
              <w:rPr>
                <w:rFonts w:ascii="Sakkal Majalla" w:hAnsi="Sakkal Majalla" w:cs="Sakkal Majalla" w:hint="cs"/>
                <w:b/>
                <w:bCs/>
                <w:sz w:val="32"/>
                <w:szCs w:val="32"/>
                <w:rtl/>
              </w:rPr>
              <w:t xml:space="preserve">غشت 2018 </w:t>
            </w:r>
            <w:r w:rsidRPr="002B2322">
              <w:rPr>
                <w:rFonts w:ascii="Sakkal Majalla" w:hAnsi="Sakkal Majalla" w:cs="Sakkal Majalla"/>
                <w:b/>
                <w:bCs/>
                <w:sz w:val="32"/>
                <w:szCs w:val="32"/>
              </w:rPr>
              <w:t>-</w:t>
            </w:r>
            <w:r w:rsidRPr="002B2322">
              <w:rPr>
                <w:rFonts w:ascii="Sakkal Majalla" w:hAnsi="Sakkal Majalla" w:cs="Sakkal Majalla" w:hint="cs"/>
                <w:b/>
                <w:bCs/>
                <w:sz w:val="32"/>
                <w:szCs w:val="32"/>
                <w:rtl/>
              </w:rPr>
              <w:t>يونيو 202</w:t>
            </w:r>
            <w:r>
              <w:rPr>
                <w:rFonts w:ascii="Sakkal Majalla" w:hAnsi="Sakkal Majalla" w:cs="Sakkal Majalla" w:hint="cs"/>
                <w:b/>
                <w:bCs/>
                <w:i/>
                <w:iCs/>
                <w:sz w:val="32"/>
                <w:szCs w:val="32"/>
                <w:rtl/>
              </w:rPr>
              <w:t>0</w:t>
            </w:r>
          </w:p>
        </w:tc>
      </w:tr>
      <w:tr w:rsidR="009C2050" w:rsidTr="00740B89">
        <w:tc>
          <w:tcPr>
            <w:tcW w:w="3527" w:type="dxa"/>
            <w:gridSpan w:val="2"/>
            <w:tcBorders>
              <w:bottom w:val="single" w:sz="4" w:space="0" w:color="auto"/>
            </w:tcBorders>
            <w:shd w:val="pct30" w:color="auto" w:fill="auto"/>
          </w:tcPr>
          <w:p w:rsidR="009C2050" w:rsidRPr="002B1B91" w:rsidRDefault="009C2050"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الجهة </w:t>
            </w:r>
            <w:r>
              <w:rPr>
                <w:rFonts w:ascii="Sakkal Majalla" w:hAnsi="Sakkal Majalla" w:cs="Sakkal Majalla" w:hint="cs"/>
                <w:b/>
                <w:bCs/>
                <w:sz w:val="32"/>
                <w:szCs w:val="32"/>
                <w:rtl/>
              </w:rPr>
              <w:t>المسؤولة عن التنفيذ</w:t>
            </w:r>
          </w:p>
        </w:tc>
        <w:tc>
          <w:tcPr>
            <w:tcW w:w="5533" w:type="dxa"/>
            <w:gridSpan w:val="3"/>
            <w:tcBorders>
              <w:bottom w:val="single" w:sz="4" w:space="0" w:color="auto"/>
            </w:tcBorders>
          </w:tcPr>
          <w:p w:rsidR="009C2050" w:rsidRPr="002B1B91" w:rsidRDefault="009C2050"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مؤسسة أرشيف المغرب </w:t>
            </w:r>
          </w:p>
        </w:tc>
      </w:tr>
      <w:tr w:rsidR="009C2050" w:rsidTr="00740B89">
        <w:tc>
          <w:tcPr>
            <w:tcW w:w="9060" w:type="dxa"/>
            <w:gridSpan w:val="5"/>
            <w:shd w:val="pct30" w:color="auto" w:fill="auto"/>
          </w:tcPr>
          <w:p w:rsidR="009C2050" w:rsidRPr="002B1B91" w:rsidRDefault="009C2050"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ت</w:t>
            </w:r>
            <w:r w:rsidRPr="002B1B91">
              <w:rPr>
                <w:rFonts w:ascii="Sakkal Majalla" w:hAnsi="Sakkal Majalla" w:cs="Sakkal Majalla" w:hint="cs"/>
                <w:b/>
                <w:bCs/>
                <w:sz w:val="32"/>
                <w:szCs w:val="32"/>
                <w:rtl/>
              </w:rPr>
              <w:t>وص</w:t>
            </w:r>
            <w:r>
              <w:rPr>
                <w:rFonts w:ascii="Sakkal Majalla" w:hAnsi="Sakkal Majalla" w:cs="Sakkal Majalla" w:hint="cs"/>
                <w:b/>
                <w:bCs/>
                <w:sz w:val="32"/>
                <w:szCs w:val="32"/>
                <w:rtl/>
              </w:rPr>
              <w:t>ي</w:t>
            </w:r>
            <w:r w:rsidRPr="002B1B91">
              <w:rPr>
                <w:rFonts w:ascii="Sakkal Majalla" w:hAnsi="Sakkal Majalla" w:cs="Sakkal Majalla" w:hint="cs"/>
                <w:b/>
                <w:bCs/>
                <w:sz w:val="32"/>
                <w:szCs w:val="32"/>
                <w:rtl/>
              </w:rPr>
              <w:t xml:space="preserve">ف الالتزام </w:t>
            </w:r>
          </w:p>
        </w:tc>
      </w:tr>
      <w:tr w:rsidR="009C2050" w:rsidTr="00740B89">
        <w:tc>
          <w:tcPr>
            <w:tcW w:w="3527" w:type="dxa"/>
            <w:gridSpan w:val="2"/>
            <w:shd w:val="pct30" w:color="auto" w:fill="auto"/>
          </w:tcPr>
          <w:p w:rsidR="009C2050" w:rsidRPr="002B1B91" w:rsidRDefault="009C2050" w:rsidP="00740B89">
            <w:pPr>
              <w:bidi/>
              <w:jc w:val="center"/>
              <w:rPr>
                <w:rFonts w:ascii="Sakkal Majalla" w:hAnsi="Sakkal Majalla" w:cs="Sakkal Majalla"/>
                <w:b/>
                <w:bCs/>
                <w:sz w:val="32"/>
                <w:szCs w:val="32"/>
                <w:rtl/>
              </w:rPr>
            </w:pPr>
            <w:r w:rsidRPr="002B1B91">
              <w:rPr>
                <w:rFonts w:ascii="Sakkal Majalla" w:hAnsi="Sakkal Majalla" w:cs="Sakkal Majalla" w:hint="cs"/>
                <w:b/>
                <w:bCs/>
                <w:sz w:val="32"/>
                <w:szCs w:val="32"/>
                <w:rtl/>
              </w:rPr>
              <w:t>ما ه</w:t>
            </w:r>
            <w:r>
              <w:rPr>
                <w:rFonts w:ascii="Sakkal Majalla" w:hAnsi="Sakkal Majalla" w:cs="Sakkal Majalla" w:hint="cs"/>
                <w:b/>
                <w:bCs/>
                <w:sz w:val="32"/>
                <w:szCs w:val="32"/>
                <w:rtl/>
              </w:rPr>
              <w:t>و الإشكال</w:t>
            </w:r>
            <w:r w:rsidRPr="002B1B91">
              <w:rPr>
                <w:rFonts w:ascii="Sakkal Majalla" w:hAnsi="Sakkal Majalla" w:cs="Sakkal Majalla" w:hint="cs"/>
                <w:b/>
                <w:bCs/>
                <w:sz w:val="32"/>
                <w:szCs w:val="32"/>
                <w:rtl/>
              </w:rPr>
              <w:t xml:space="preserve"> الع</w:t>
            </w:r>
            <w:r>
              <w:rPr>
                <w:rFonts w:ascii="Sakkal Majalla" w:hAnsi="Sakkal Majalla" w:cs="Sakkal Majalla" w:hint="cs"/>
                <w:b/>
                <w:bCs/>
                <w:sz w:val="32"/>
                <w:szCs w:val="32"/>
                <w:rtl/>
              </w:rPr>
              <w:t xml:space="preserve">مومي الذي يتوخى الالتزام معالجته؟ </w:t>
            </w:r>
          </w:p>
        </w:tc>
        <w:tc>
          <w:tcPr>
            <w:tcW w:w="5533" w:type="dxa"/>
            <w:gridSpan w:val="3"/>
          </w:tcPr>
          <w:p w:rsidR="009C2050" w:rsidRDefault="009C2050" w:rsidP="00740B89">
            <w:pPr>
              <w:pStyle w:val="Titre4"/>
              <w:bidi/>
              <w:spacing w:before="0" w:beforeAutospacing="0" w:after="0" w:afterAutospacing="0"/>
              <w:jc w:val="both"/>
              <w:outlineLvl w:val="3"/>
              <w:rPr>
                <w:rFonts w:ascii="Sakkal Majalla" w:eastAsiaTheme="minorHAnsi" w:hAnsi="Sakkal Majalla" w:cs="Sakkal Majalla"/>
                <w:b w:val="0"/>
                <w:bCs w:val="0"/>
                <w:sz w:val="32"/>
                <w:szCs w:val="32"/>
                <w:rtl/>
                <w:lang w:val="fr-MA" w:eastAsia="en-US" w:bidi="ar-MA"/>
              </w:rPr>
            </w:pPr>
            <w:r w:rsidRPr="00BB2037">
              <w:rPr>
                <w:rFonts w:ascii="Sakkal Majalla" w:eastAsiaTheme="minorHAnsi" w:hAnsi="Sakkal Majalla" w:cs="Sakkal Majalla" w:hint="cs"/>
                <w:b w:val="0"/>
                <w:bCs w:val="0"/>
                <w:sz w:val="32"/>
                <w:szCs w:val="32"/>
                <w:rtl/>
                <w:lang w:val="fr-MA" w:eastAsia="en-US" w:bidi="ar-MA"/>
              </w:rPr>
              <w:t xml:space="preserve">تنص المادة الخامسة (5) من القانون رقم 69.99 الصادر في 30 نونبر 2007 والمتعلق بالأرشيف على أنه " يجب على الأشخاص والهيئات والمؤسسات المشار إليها في المادة 3 </w:t>
            </w:r>
            <w:r>
              <w:rPr>
                <w:rFonts w:ascii="Sakkal Majalla" w:eastAsiaTheme="minorHAnsi" w:hAnsi="Sakkal Majalla" w:cs="Sakkal Majalla" w:hint="cs"/>
                <w:b w:val="0"/>
                <w:bCs w:val="0"/>
                <w:sz w:val="32"/>
                <w:szCs w:val="32"/>
                <w:rtl/>
                <w:lang w:val="fr-MA" w:eastAsia="en-US" w:bidi="ar-MA"/>
              </w:rPr>
              <w:t>من هذا القانون</w:t>
            </w:r>
            <w:r w:rsidRPr="00BB2037">
              <w:rPr>
                <w:rFonts w:ascii="Sakkal Majalla" w:eastAsiaTheme="minorHAnsi" w:hAnsi="Sakkal Majalla" w:cs="Sakkal Majalla" w:hint="cs"/>
                <w:b w:val="0"/>
                <w:bCs w:val="0"/>
                <w:sz w:val="32"/>
                <w:szCs w:val="32"/>
                <w:rtl/>
                <w:lang w:val="fr-MA" w:eastAsia="en-US" w:bidi="ar-MA"/>
              </w:rPr>
              <w:t xml:space="preserve"> أن تقوم بتعاون مع " أرشيف المغرب " وفق مهامها بإعداد وتنف</w:t>
            </w:r>
            <w:r>
              <w:rPr>
                <w:rFonts w:ascii="Sakkal Majalla" w:eastAsiaTheme="minorHAnsi" w:hAnsi="Sakkal Majalla" w:cs="Sakkal Majalla" w:hint="cs"/>
                <w:b w:val="0"/>
                <w:bCs w:val="0"/>
                <w:sz w:val="32"/>
                <w:szCs w:val="32"/>
                <w:rtl/>
                <w:lang w:val="fr-MA" w:eastAsia="en-US" w:bidi="ar-MA"/>
              </w:rPr>
              <w:t>يذ برنامج لتدبير أرشيفها العادي</w:t>
            </w:r>
            <w:r w:rsidRPr="00BB2037">
              <w:rPr>
                <w:rFonts w:ascii="Sakkal Majalla" w:eastAsiaTheme="minorHAnsi" w:hAnsi="Sakkal Majalla" w:cs="Sakkal Majalla" w:hint="cs"/>
                <w:b w:val="0"/>
                <w:bCs w:val="0"/>
                <w:sz w:val="32"/>
                <w:szCs w:val="32"/>
                <w:rtl/>
                <w:lang w:val="fr-MA" w:eastAsia="en-US" w:bidi="ar-MA"/>
              </w:rPr>
              <w:t xml:space="preserve"> والأ</w:t>
            </w:r>
            <w:r>
              <w:rPr>
                <w:rFonts w:ascii="Sakkal Majalla" w:eastAsiaTheme="minorHAnsi" w:hAnsi="Sakkal Majalla" w:cs="Sakkal Majalla" w:hint="cs"/>
                <w:b w:val="0"/>
                <w:bCs w:val="0"/>
                <w:sz w:val="32"/>
                <w:szCs w:val="32"/>
                <w:rtl/>
                <w:lang w:val="fr-MA" w:eastAsia="en-US" w:bidi="ar-MA"/>
              </w:rPr>
              <w:t>رشيف الوسيط</w:t>
            </w:r>
            <w:r w:rsidRPr="00BB2037">
              <w:rPr>
                <w:rFonts w:ascii="Sakkal Majalla" w:eastAsiaTheme="minorHAnsi" w:hAnsi="Sakkal Majalla" w:cs="Sakkal Majalla" w:hint="cs"/>
                <w:b w:val="0"/>
                <w:bCs w:val="0"/>
                <w:sz w:val="32"/>
                <w:szCs w:val="32"/>
                <w:rtl/>
                <w:lang w:val="fr-MA" w:eastAsia="en-US" w:bidi="ar-MA"/>
              </w:rPr>
              <w:t xml:space="preserve">. ويحدد هذا البرنامج الهياكل والوسائل والإجراءات التي تمكن من تدبير الوثائق من يوم إحداثها إلى تاريخ تصنيفها النهائي في مصلحة أرشيف عامة أو تاريخ </w:t>
            </w:r>
            <w:r>
              <w:rPr>
                <w:rFonts w:ascii="Sakkal Majalla" w:eastAsiaTheme="minorHAnsi" w:hAnsi="Sakkal Majalla" w:cs="Sakkal Majalla" w:hint="cs"/>
                <w:b w:val="0"/>
                <w:bCs w:val="0"/>
                <w:sz w:val="32"/>
                <w:szCs w:val="32"/>
                <w:rtl/>
                <w:lang w:val="fr-MA" w:eastAsia="en-US" w:bidi="ar-MA"/>
              </w:rPr>
              <w:t xml:space="preserve">اتلافها" </w:t>
            </w:r>
          </w:p>
          <w:p w:rsidR="009C2050" w:rsidRPr="000E5BF0" w:rsidRDefault="009C2050" w:rsidP="00740B89">
            <w:pPr>
              <w:pStyle w:val="Titre4"/>
              <w:bidi/>
              <w:spacing w:before="0" w:beforeAutospacing="0" w:after="0" w:afterAutospacing="0"/>
              <w:jc w:val="both"/>
              <w:outlineLvl w:val="3"/>
              <w:rPr>
                <w:rFonts w:ascii="Sakkal Majalla" w:eastAsiaTheme="minorHAnsi" w:hAnsi="Sakkal Majalla" w:cs="Sakkal Majalla"/>
                <w:b w:val="0"/>
                <w:bCs w:val="0"/>
                <w:sz w:val="10"/>
                <w:szCs w:val="10"/>
                <w:rtl/>
                <w:lang w:val="fr-MA" w:eastAsia="en-US" w:bidi="ar-MA"/>
              </w:rPr>
            </w:pPr>
          </w:p>
          <w:p w:rsidR="009C2050" w:rsidRDefault="009C2050" w:rsidP="00740B89">
            <w:pPr>
              <w:pStyle w:val="Titre4"/>
              <w:bidi/>
              <w:spacing w:before="0" w:beforeAutospacing="0" w:after="0" w:afterAutospacing="0"/>
              <w:jc w:val="both"/>
              <w:outlineLvl w:val="3"/>
              <w:rPr>
                <w:rFonts w:ascii="Sakkal Majalla" w:eastAsiaTheme="minorHAnsi" w:hAnsi="Sakkal Majalla" w:cs="Sakkal Majalla"/>
                <w:b w:val="0"/>
                <w:bCs w:val="0"/>
                <w:sz w:val="32"/>
                <w:szCs w:val="32"/>
                <w:rtl/>
                <w:lang w:val="fr-MA" w:eastAsia="en-US" w:bidi="ar-MA"/>
              </w:rPr>
            </w:pPr>
            <w:r>
              <w:rPr>
                <w:rFonts w:ascii="Sakkal Majalla" w:eastAsiaTheme="minorHAnsi" w:hAnsi="Sakkal Majalla" w:cs="Sakkal Majalla" w:hint="cs"/>
                <w:b w:val="0"/>
                <w:bCs w:val="0"/>
                <w:sz w:val="32"/>
                <w:szCs w:val="32"/>
                <w:rtl/>
                <w:lang w:val="fr-MA" w:eastAsia="en-US" w:bidi="ar-MA"/>
              </w:rPr>
              <w:t xml:space="preserve">"ولهذه الغاية، تحدث لدى إدارات الدولة لجنة للأرشيف وبنية إدارية مكلفة به" (المادة الأولى من المرسوم رقم 2.14.267 الصادر في 4 نونبر 2015 والقاضي بتحديد شروط وإجراءات تدبير وفرز وإتلاف الأرشيف العادي والوسيط وشروط وإجراءات تسليم الأرشيف النهائي). </w:t>
            </w:r>
          </w:p>
          <w:p w:rsidR="009C2050" w:rsidRPr="000E5BF0" w:rsidRDefault="009C2050" w:rsidP="00740B89">
            <w:pPr>
              <w:pStyle w:val="Titre4"/>
              <w:bidi/>
              <w:spacing w:before="0" w:beforeAutospacing="0" w:after="0" w:afterAutospacing="0"/>
              <w:jc w:val="both"/>
              <w:outlineLvl w:val="3"/>
              <w:rPr>
                <w:rFonts w:ascii="Sakkal Majalla" w:eastAsiaTheme="minorHAnsi" w:hAnsi="Sakkal Majalla" w:cs="Sakkal Majalla"/>
                <w:b w:val="0"/>
                <w:bCs w:val="0"/>
                <w:sz w:val="10"/>
                <w:szCs w:val="10"/>
                <w:rtl/>
                <w:lang w:val="fr-MA" w:eastAsia="en-US" w:bidi="ar-MA"/>
              </w:rPr>
            </w:pPr>
          </w:p>
          <w:p w:rsidR="009C2050" w:rsidRDefault="009C2050" w:rsidP="009C2050">
            <w:pPr>
              <w:pStyle w:val="Titre4"/>
              <w:bidi/>
              <w:spacing w:before="0" w:beforeAutospacing="0" w:after="0" w:afterAutospacing="0"/>
              <w:jc w:val="both"/>
              <w:outlineLvl w:val="3"/>
              <w:rPr>
                <w:rFonts w:ascii="Sakkal Majalla" w:eastAsiaTheme="minorHAnsi" w:hAnsi="Sakkal Majalla" w:cs="Sakkal Majalla"/>
                <w:b w:val="0"/>
                <w:bCs w:val="0"/>
                <w:sz w:val="32"/>
                <w:szCs w:val="32"/>
                <w:rtl/>
                <w:lang w:val="fr-MA" w:eastAsia="en-US" w:bidi="ar-MA"/>
              </w:rPr>
            </w:pPr>
            <w:r>
              <w:rPr>
                <w:rFonts w:ascii="Sakkal Majalla" w:eastAsiaTheme="minorHAnsi" w:hAnsi="Sakkal Majalla" w:cs="Sakkal Majalla" w:hint="cs"/>
                <w:b w:val="0"/>
                <w:bCs w:val="0"/>
                <w:sz w:val="32"/>
                <w:szCs w:val="32"/>
                <w:rtl/>
                <w:lang w:val="fr-MA" w:eastAsia="en-US" w:bidi="ar-MA"/>
              </w:rPr>
              <w:t xml:space="preserve">غير أنه وبعد دراسة أجرتها مؤسسة أرشيف المغرب حول "وضعية الأرشيف والممارسات المتعلقة بالأرشيف بالإدارات المركزية"، تبين أن أغلبية الإدارات العمومية تفتقر إلى وحدات تتولى مهمة تدبير مجموع التراث الوثائقي الذي تتوفر عليه. فمن </w:t>
            </w:r>
            <w:r w:rsidRPr="009C2050">
              <w:rPr>
                <w:rFonts w:ascii="Sakkal Majalla" w:eastAsiaTheme="minorHAnsi" w:hAnsi="Sakkal Majalla" w:cs="Sakkal Majalla" w:hint="cs"/>
                <w:b w:val="0"/>
                <w:bCs w:val="0"/>
                <w:sz w:val="32"/>
                <w:szCs w:val="32"/>
                <w:rtl/>
                <w:lang w:val="fr-MA" w:eastAsia="en-US" w:bidi="ar-MA"/>
              </w:rPr>
              <w:t xml:space="preserve">أصل أربع وأربعين (44) قطاعا وزاريا، </w:t>
            </w:r>
            <w:r>
              <w:rPr>
                <w:rFonts w:ascii="Sakkal Majalla" w:eastAsiaTheme="minorHAnsi" w:hAnsi="Sakkal Majalla" w:cs="Sakkal Majalla" w:hint="cs"/>
                <w:b w:val="0"/>
                <w:bCs w:val="0"/>
                <w:sz w:val="32"/>
                <w:szCs w:val="32"/>
                <w:rtl/>
                <w:lang w:val="fr-MA" w:eastAsia="en-US" w:bidi="ar-MA"/>
              </w:rPr>
              <w:t>يتوفر</w:t>
            </w:r>
            <w:r w:rsidRPr="009C2050">
              <w:rPr>
                <w:rFonts w:ascii="Sakkal Majalla" w:eastAsiaTheme="minorHAnsi" w:hAnsi="Sakkal Majalla" w:cs="Sakkal Majalla" w:hint="cs"/>
                <w:b w:val="0"/>
                <w:bCs w:val="0"/>
                <w:sz w:val="32"/>
                <w:szCs w:val="32"/>
                <w:rtl/>
                <w:lang w:val="fr-MA" w:eastAsia="en-US" w:bidi="ar-MA"/>
              </w:rPr>
              <w:t xml:space="preserve"> ثمانية عشرة فقط </w:t>
            </w:r>
            <w:r>
              <w:rPr>
                <w:rFonts w:ascii="Sakkal Majalla" w:eastAsiaTheme="minorHAnsi" w:hAnsi="Sakkal Majalla" w:cs="Sakkal Majalla" w:hint="cs"/>
                <w:b w:val="0"/>
                <w:bCs w:val="0"/>
                <w:sz w:val="32"/>
                <w:szCs w:val="32"/>
                <w:rtl/>
                <w:lang w:val="fr-MA" w:eastAsia="en-US" w:bidi="ar-MA"/>
              </w:rPr>
              <w:t xml:space="preserve">على وحدات إدارية مكلفة بتدبير وصيانة التراث الوثائقي.  ومع ذلك، لا تتوفر هذه القطاعات على هيئات حكامة في هذا المجال، لاسيما اللجان المكلفة بالتخطيط والتتبع. إذ تنحصر مهام الوحدات الإدارية </w:t>
            </w:r>
            <w:r>
              <w:rPr>
                <w:rFonts w:ascii="Sakkal Majalla" w:eastAsiaTheme="minorHAnsi" w:hAnsi="Sakkal Majalla" w:cs="Sakkal Majalla" w:hint="cs"/>
                <w:b w:val="0"/>
                <w:bCs w:val="0"/>
                <w:sz w:val="32"/>
                <w:szCs w:val="32"/>
                <w:rtl/>
                <w:lang w:val="fr-MA" w:eastAsia="en-US" w:bidi="ar-MA"/>
              </w:rPr>
              <w:lastRenderedPageBreak/>
              <w:t xml:space="preserve">المكلفة بالأرشيف في تدبير مجموع الوثائق التي تحتفظ بها الإدارة المعنية (ملفات الموظفين، والملفات المتعلقة بالحسابات والشؤون المالية وغيرها). </w:t>
            </w:r>
          </w:p>
          <w:p w:rsidR="009C2050" w:rsidRPr="00BB2037" w:rsidRDefault="009C2050" w:rsidP="00740B89">
            <w:pPr>
              <w:bidi/>
              <w:jc w:val="both"/>
              <w:rPr>
                <w:rFonts w:ascii="Sakkal Majalla" w:hAnsi="Sakkal Majalla" w:cs="Sakkal Majalla"/>
                <w:sz w:val="32"/>
                <w:szCs w:val="32"/>
                <w:rtl/>
                <w:lang w:val="fr-MA" w:bidi="ar-MA"/>
              </w:rPr>
            </w:pPr>
            <w:r>
              <w:rPr>
                <w:rFonts w:ascii="Sakkal Majalla" w:hAnsi="Sakkal Majalla" w:cs="Sakkal Majalla" w:hint="cs"/>
                <w:sz w:val="32"/>
                <w:szCs w:val="32"/>
                <w:rtl/>
                <w:lang w:val="fr-MA" w:bidi="ar-MA"/>
              </w:rPr>
              <w:t xml:space="preserve">يطرح غياب وحدات إدارية تختص في تدبير الأرشيف مشاكل عويصة في مجال صيانة وتدبير الأرشيف، وتمكين العموم من الاطلاع عليه، فضلا عن عجز الإدارات عن الاستجابة لطلبات الحصول على المعلومات في آجال معقولة. ما ينعكس سلبا على تكريس مبادئ الشفافية، والمحاسبة، والمشاركة المواطنة في الحياة العامة. </w:t>
            </w:r>
          </w:p>
        </w:tc>
      </w:tr>
      <w:tr w:rsidR="009C2050" w:rsidTr="00740B89">
        <w:tc>
          <w:tcPr>
            <w:tcW w:w="3527" w:type="dxa"/>
            <w:gridSpan w:val="2"/>
            <w:tcBorders>
              <w:bottom w:val="single" w:sz="4" w:space="0" w:color="auto"/>
            </w:tcBorders>
            <w:shd w:val="pct30" w:color="auto" w:fill="auto"/>
          </w:tcPr>
          <w:p w:rsidR="009C2050" w:rsidRPr="002B1B91" w:rsidRDefault="009C2050"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lastRenderedPageBreak/>
              <w:t>ماهية</w:t>
            </w:r>
            <w:r w:rsidRPr="002B1B91">
              <w:rPr>
                <w:rFonts w:ascii="Sakkal Majalla" w:hAnsi="Sakkal Majalla" w:cs="Sakkal Majalla" w:hint="cs"/>
                <w:b/>
                <w:bCs/>
                <w:sz w:val="32"/>
                <w:szCs w:val="32"/>
                <w:rtl/>
              </w:rPr>
              <w:t xml:space="preserve"> الالتزام </w:t>
            </w:r>
          </w:p>
        </w:tc>
        <w:tc>
          <w:tcPr>
            <w:tcW w:w="5533" w:type="dxa"/>
            <w:gridSpan w:val="3"/>
          </w:tcPr>
          <w:p w:rsidR="009C2050" w:rsidRDefault="009C2050" w:rsidP="0080589A">
            <w:pPr>
              <w:pStyle w:val="Paragraphedeliste"/>
              <w:numPr>
                <w:ilvl w:val="0"/>
                <w:numId w:val="8"/>
              </w:numPr>
              <w:bidi/>
              <w:jc w:val="both"/>
              <w:rPr>
                <w:rFonts w:ascii="Sakkal Majalla" w:hAnsi="Sakkal Majalla" w:cs="Sakkal Majalla"/>
                <w:sz w:val="32"/>
                <w:szCs w:val="32"/>
              </w:rPr>
            </w:pPr>
            <w:r>
              <w:rPr>
                <w:rFonts w:ascii="Sakkal Majalla" w:hAnsi="Sakkal Majalla" w:cs="Sakkal Majalla" w:hint="cs"/>
                <w:sz w:val="32"/>
                <w:szCs w:val="32"/>
                <w:rtl/>
              </w:rPr>
              <w:t xml:space="preserve">بالنسبة للقطاعات الوزارية الثمانية عشر (18): تشكيل لجان لتدبير الأرشيف، ووضع هذه الهياكل الإدارية تحت السلطة المباشرة للكتاب العامين، وإحداث وحدات لتدبير الأرشيف على مستوى المصالح الخارجية، والعمل على تلاؤم مهامها مع تلك المنصوص عليها في المادة الخامسة (5) المشار إليها أعلاه؛ </w:t>
            </w:r>
          </w:p>
          <w:p w:rsidR="009C2050" w:rsidRDefault="009C2050" w:rsidP="0080589A">
            <w:pPr>
              <w:pStyle w:val="Paragraphedeliste"/>
              <w:numPr>
                <w:ilvl w:val="0"/>
                <w:numId w:val="8"/>
              </w:numPr>
              <w:bidi/>
              <w:jc w:val="both"/>
              <w:rPr>
                <w:rFonts w:ascii="Sakkal Majalla" w:hAnsi="Sakkal Majalla" w:cs="Sakkal Majalla"/>
                <w:sz w:val="32"/>
                <w:szCs w:val="32"/>
              </w:rPr>
            </w:pPr>
            <w:r>
              <w:rPr>
                <w:rFonts w:ascii="Sakkal Majalla" w:hAnsi="Sakkal Majalla" w:cs="Sakkal Majalla" w:hint="cs"/>
                <w:sz w:val="32"/>
                <w:szCs w:val="32"/>
                <w:rtl/>
              </w:rPr>
              <w:t>بالنسبة للقطاعات الوزارية الأخرى التي لا تتوفر على هياكل قائمة والبالغ عددها ست وعشرون (26): تشكيل لجان لتدبير الأرشيف، وإحداث هياكل إدارية تخضع بشكل مباشر لسلطة الكتاب العامين، وإحداث وحدات تتولى تدبير الأرشيف على مستوى المصالح الخارجية</w:t>
            </w:r>
            <w:r>
              <w:rPr>
                <w:rFonts w:ascii="Sakkal Majalla" w:hAnsi="Sakkal Majalla" w:cs="Sakkal Majalla" w:hint="cs"/>
                <w:sz w:val="32"/>
                <w:szCs w:val="32"/>
                <w:rtl/>
                <w:lang w:bidi="ar-MA"/>
              </w:rPr>
              <w:t>؛</w:t>
            </w:r>
            <w:r>
              <w:rPr>
                <w:rFonts w:ascii="Sakkal Majalla" w:hAnsi="Sakkal Majalla" w:cs="Sakkal Majalla" w:hint="cs"/>
                <w:sz w:val="32"/>
                <w:szCs w:val="32"/>
                <w:rtl/>
              </w:rPr>
              <w:t xml:space="preserve"> </w:t>
            </w:r>
          </w:p>
          <w:p w:rsidR="009C2050" w:rsidRPr="001327A0" w:rsidRDefault="009C2050" w:rsidP="0080589A">
            <w:pPr>
              <w:pStyle w:val="Paragraphedeliste"/>
              <w:numPr>
                <w:ilvl w:val="0"/>
                <w:numId w:val="8"/>
              </w:numPr>
              <w:bidi/>
              <w:jc w:val="both"/>
              <w:rPr>
                <w:rFonts w:ascii="Sakkal Majalla" w:hAnsi="Sakkal Majalla" w:cs="Sakkal Majalla"/>
                <w:sz w:val="32"/>
                <w:szCs w:val="32"/>
                <w:rtl/>
              </w:rPr>
            </w:pPr>
            <w:r>
              <w:rPr>
                <w:rFonts w:ascii="Sakkal Majalla" w:hAnsi="Sakkal Majalla" w:cs="Sakkal Majalla" w:hint="cs"/>
                <w:sz w:val="32"/>
                <w:szCs w:val="32"/>
                <w:rtl/>
              </w:rPr>
              <w:t xml:space="preserve">تكوين المسؤولين عن تدبير الوحدات والهياكل المختصة في الأرشيف داخل القطاعات الوزارية، وتأهيلهم لنقل الخبرات والمعارف المكتسبة خلال التكوين إلى زملائهم المكلفين بتدبير المعلومات والرصيد الوثائقي للإدارة المعنية. وستساهم هذه الخطوة في التطبيق السليم والملائم للقواعد والمساطر المتعلقة بتدبير الأرشيف العادي والوسيط، كما هو محدد في الدليل المرجعي لتدبير الأرشيف العمومي. </w:t>
            </w:r>
          </w:p>
        </w:tc>
      </w:tr>
      <w:tr w:rsidR="009C2050" w:rsidTr="00740B89">
        <w:tc>
          <w:tcPr>
            <w:tcW w:w="3527" w:type="dxa"/>
            <w:gridSpan w:val="2"/>
            <w:tcBorders>
              <w:bottom w:val="single" w:sz="4" w:space="0" w:color="auto"/>
            </w:tcBorders>
            <w:shd w:val="pct30" w:color="auto" w:fill="auto"/>
          </w:tcPr>
          <w:p w:rsidR="009C2050" w:rsidRPr="002B1B91" w:rsidRDefault="009C2050" w:rsidP="00740B89">
            <w:pPr>
              <w:bidi/>
              <w:jc w:val="center"/>
              <w:rPr>
                <w:rFonts w:ascii="Sakkal Majalla" w:hAnsi="Sakkal Majalla" w:cs="Sakkal Majalla"/>
                <w:b/>
                <w:bCs/>
                <w:sz w:val="32"/>
                <w:szCs w:val="32"/>
                <w:rtl/>
              </w:rPr>
            </w:pPr>
            <w:r w:rsidRPr="00FE32B1">
              <w:rPr>
                <w:rFonts w:ascii="Sakkal Majalla" w:hAnsi="Sakkal Majalla" w:cs="Sakkal Majalla"/>
                <w:b/>
                <w:bCs/>
                <w:sz w:val="32"/>
                <w:szCs w:val="32"/>
                <w:rtl/>
              </w:rPr>
              <w:lastRenderedPageBreak/>
              <w:t xml:space="preserve">كيف </w:t>
            </w:r>
            <w:r>
              <w:rPr>
                <w:rFonts w:ascii="Sakkal Majalla" w:hAnsi="Sakkal Majalla" w:cs="Sakkal Majalla" w:hint="cs"/>
                <w:b/>
                <w:bCs/>
                <w:sz w:val="32"/>
                <w:szCs w:val="32"/>
                <w:rtl/>
              </w:rPr>
              <w:t>يساهم</w:t>
            </w:r>
            <w:r w:rsidRPr="00FE32B1">
              <w:rPr>
                <w:rFonts w:ascii="Sakkal Majalla" w:hAnsi="Sakkal Majalla" w:cs="Sakkal Majalla"/>
                <w:b/>
                <w:bCs/>
                <w:sz w:val="32"/>
                <w:szCs w:val="32"/>
                <w:rtl/>
              </w:rPr>
              <w:t xml:space="preserve"> الالتزام في حل </w:t>
            </w:r>
            <w:r>
              <w:rPr>
                <w:rFonts w:ascii="Sakkal Majalla" w:hAnsi="Sakkal Majalla" w:cs="Sakkal Majalla" w:hint="cs"/>
                <w:b/>
                <w:bCs/>
                <w:sz w:val="32"/>
                <w:szCs w:val="32"/>
                <w:rtl/>
              </w:rPr>
              <w:t>الإشكال</w:t>
            </w:r>
            <w:r w:rsidRPr="00FE32B1">
              <w:rPr>
                <w:rFonts w:ascii="Sakkal Majalla" w:hAnsi="Sakkal Majalla" w:cs="Sakkal Majalla"/>
                <w:b/>
                <w:bCs/>
                <w:sz w:val="32"/>
                <w:szCs w:val="32"/>
                <w:rtl/>
              </w:rPr>
              <w:t xml:space="preserve"> </w:t>
            </w:r>
            <w:r w:rsidR="00762BF2" w:rsidRPr="00FE32B1">
              <w:rPr>
                <w:rFonts w:ascii="Sakkal Majalla" w:hAnsi="Sakkal Majalla" w:cs="Sakkal Majalla" w:hint="cs"/>
                <w:b/>
                <w:bCs/>
                <w:sz w:val="32"/>
                <w:szCs w:val="32"/>
                <w:rtl/>
              </w:rPr>
              <w:t>الع</w:t>
            </w:r>
            <w:r w:rsidR="00762BF2">
              <w:rPr>
                <w:rFonts w:ascii="Sakkal Majalla" w:hAnsi="Sakkal Majalla" w:cs="Sakkal Majalla" w:hint="cs"/>
                <w:b/>
                <w:bCs/>
                <w:sz w:val="32"/>
                <w:szCs w:val="32"/>
                <w:rtl/>
              </w:rPr>
              <w:t>مومي</w:t>
            </w:r>
            <w:r w:rsidR="00762BF2" w:rsidRPr="00FE32B1">
              <w:rPr>
                <w:rFonts w:ascii="Sakkal Majalla" w:hAnsi="Sakkal Majalla" w:cs="Sakkal Majalla" w:hint="cs"/>
                <w:b/>
                <w:bCs/>
                <w:sz w:val="32"/>
                <w:szCs w:val="32"/>
                <w:rtl/>
              </w:rPr>
              <w:t>؟</w:t>
            </w:r>
            <w:r>
              <w:rPr>
                <w:rFonts w:ascii="Sakkal Majalla" w:hAnsi="Sakkal Majalla" w:cs="Sakkal Majalla" w:hint="cs"/>
                <w:b/>
                <w:bCs/>
                <w:sz w:val="32"/>
                <w:szCs w:val="32"/>
                <w:rtl/>
              </w:rPr>
              <w:t xml:space="preserve"> </w:t>
            </w:r>
          </w:p>
        </w:tc>
        <w:tc>
          <w:tcPr>
            <w:tcW w:w="5533" w:type="dxa"/>
            <w:gridSpan w:val="3"/>
          </w:tcPr>
          <w:p w:rsidR="009C2050" w:rsidRDefault="009C2050"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يمكن هذا الالتزام من توفير وحدات إدارية عملية وموارد بشرية كفؤة وذات مهارات عالية قادرة على صنع القرار في مجال الأرشيف داخل الإدارة العمومية. وذلك طبقا للمعايير المهنية والممارسات الجيدة ذات الصلة. كما أن تدبير المعلومات الموجودة بحوزة الإدارات العمومية على هذا النحو سيسهم في الرفع من ولوجيتها، سواء أن تم ذلك بشكل عفوي أو بناء على طلبات المواطنين. </w:t>
            </w:r>
          </w:p>
        </w:tc>
      </w:tr>
      <w:tr w:rsidR="009C2050" w:rsidTr="00740B89">
        <w:tc>
          <w:tcPr>
            <w:tcW w:w="3527" w:type="dxa"/>
            <w:gridSpan w:val="2"/>
            <w:shd w:val="pct30" w:color="auto" w:fill="auto"/>
          </w:tcPr>
          <w:p w:rsidR="009C2050" w:rsidRPr="002B1B91" w:rsidRDefault="009C2050"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إلى أي حد يتماشى هذا</w:t>
            </w:r>
            <w:r w:rsidRPr="00FE32B1">
              <w:rPr>
                <w:rFonts w:ascii="Sakkal Majalla" w:hAnsi="Sakkal Majalla" w:cs="Sakkal Majalla"/>
                <w:b/>
                <w:bCs/>
                <w:sz w:val="32"/>
                <w:szCs w:val="32"/>
                <w:rtl/>
              </w:rPr>
              <w:t xml:space="preserve"> الالتزام </w:t>
            </w:r>
            <w:r>
              <w:rPr>
                <w:rFonts w:ascii="Sakkal Majalla" w:hAnsi="Sakkal Majalla" w:cs="Sakkal Majalla" w:hint="cs"/>
                <w:b/>
                <w:bCs/>
                <w:sz w:val="32"/>
                <w:szCs w:val="32"/>
                <w:rtl/>
              </w:rPr>
              <w:t xml:space="preserve">مع </w:t>
            </w:r>
            <w:r w:rsidRPr="00FE32B1">
              <w:rPr>
                <w:rFonts w:ascii="Sakkal Majalla" w:hAnsi="Sakkal Majalla" w:cs="Sakkal Majalla"/>
                <w:b/>
                <w:bCs/>
                <w:sz w:val="32"/>
                <w:szCs w:val="32"/>
                <w:rtl/>
              </w:rPr>
              <w:t xml:space="preserve">قيم الشراكة من أجل الحكومة </w:t>
            </w:r>
            <w:r w:rsidR="00762BF2" w:rsidRPr="00FE32B1">
              <w:rPr>
                <w:rFonts w:ascii="Sakkal Majalla" w:hAnsi="Sakkal Majalla" w:cs="Sakkal Majalla" w:hint="cs"/>
                <w:b/>
                <w:bCs/>
                <w:sz w:val="32"/>
                <w:szCs w:val="32"/>
                <w:rtl/>
              </w:rPr>
              <w:t>المنفتحة؟</w:t>
            </w:r>
          </w:p>
        </w:tc>
        <w:tc>
          <w:tcPr>
            <w:tcW w:w="5533" w:type="dxa"/>
            <w:gridSpan w:val="3"/>
          </w:tcPr>
          <w:p w:rsidR="009C2050" w:rsidRDefault="009C2050"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يعتبر تنظيم عملية تدبير الأرشيف بإدارات الدولة ومأسستها مدخلا أساسيا لتفعيل قانون الحق في الحصول على المعلومات. </w:t>
            </w:r>
          </w:p>
          <w:p w:rsidR="009C2050" w:rsidRDefault="009C2050" w:rsidP="00740B89">
            <w:pPr>
              <w:bidi/>
              <w:jc w:val="both"/>
              <w:rPr>
                <w:rFonts w:ascii="Sakkal Majalla" w:hAnsi="Sakkal Majalla" w:cs="Sakkal Majalla"/>
                <w:sz w:val="32"/>
                <w:szCs w:val="32"/>
                <w:rtl/>
              </w:rPr>
            </w:pPr>
          </w:p>
          <w:p w:rsidR="009C2050" w:rsidRDefault="009C2050" w:rsidP="00740B89">
            <w:pPr>
              <w:bidi/>
              <w:jc w:val="both"/>
              <w:rPr>
                <w:rFonts w:ascii="Sakkal Majalla" w:hAnsi="Sakkal Majalla" w:cs="Sakkal Majalla"/>
                <w:sz w:val="32"/>
                <w:szCs w:val="32"/>
                <w:rtl/>
              </w:rPr>
            </w:pPr>
            <w:r>
              <w:rPr>
                <w:rFonts w:ascii="Sakkal Majalla" w:hAnsi="Sakkal Majalla" w:cs="Sakkal Majalla" w:hint="cs"/>
                <w:sz w:val="32"/>
                <w:szCs w:val="32"/>
                <w:rtl/>
              </w:rPr>
              <w:t>إن حصول المواطن على المعلومات سيمكنه من معرفة القرارات والمشاريع المتعلقة بتدبير الشأن العام، مما يؤهله للمشاركة في التدبير العمومي، ومحاسبة المسؤولين العمومين، وتتبع المشاريع العمومية الجارية.</w:t>
            </w:r>
          </w:p>
          <w:p w:rsidR="009C2050" w:rsidRDefault="009C2050" w:rsidP="00740B89">
            <w:pPr>
              <w:bidi/>
              <w:jc w:val="both"/>
              <w:rPr>
                <w:rFonts w:ascii="Sakkal Majalla" w:hAnsi="Sakkal Majalla" w:cs="Sakkal Majalla"/>
                <w:sz w:val="32"/>
                <w:szCs w:val="32"/>
                <w:rtl/>
              </w:rPr>
            </w:pPr>
          </w:p>
          <w:p w:rsidR="009C2050" w:rsidRDefault="009C2050"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من هذا المنطلق، يعتبر تدبير الأرشيف بشكل فعال وعقلاني شرطا أساسيا لتعزيز الشفافية وربط المسؤولية بالمحاسبة ودعم مشاركة المواطنين في الحياة العامة. </w:t>
            </w:r>
          </w:p>
        </w:tc>
      </w:tr>
      <w:tr w:rsidR="009C2050" w:rsidTr="00740B89">
        <w:tc>
          <w:tcPr>
            <w:tcW w:w="3527" w:type="dxa"/>
            <w:gridSpan w:val="2"/>
            <w:tcBorders>
              <w:bottom w:val="single" w:sz="4" w:space="0" w:color="auto"/>
            </w:tcBorders>
            <w:shd w:val="pct30" w:color="auto" w:fill="auto"/>
          </w:tcPr>
          <w:p w:rsidR="009C2050" w:rsidRPr="002B1B91" w:rsidRDefault="009C2050" w:rsidP="00740B89">
            <w:pPr>
              <w:bidi/>
              <w:jc w:val="center"/>
              <w:rPr>
                <w:rFonts w:ascii="Sakkal Majalla" w:hAnsi="Sakkal Majalla" w:cs="Sakkal Majalla"/>
                <w:b/>
                <w:bCs/>
                <w:sz w:val="32"/>
                <w:szCs w:val="32"/>
                <w:rtl/>
              </w:rPr>
            </w:pPr>
            <w:r w:rsidRPr="002B1B91">
              <w:rPr>
                <w:rFonts w:ascii="Sakkal Majalla" w:hAnsi="Sakkal Majalla" w:cs="Sakkal Majalla" w:hint="cs"/>
                <w:b/>
                <w:bCs/>
                <w:sz w:val="32"/>
                <w:szCs w:val="32"/>
                <w:rtl/>
              </w:rPr>
              <w:t xml:space="preserve">معلومات إضافية </w:t>
            </w:r>
          </w:p>
        </w:tc>
        <w:tc>
          <w:tcPr>
            <w:tcW w:w="5533" w:type="dxa"/>
            <w:gridSpan w:val="3"/>
            <w:tcBorders>
              <w:bottom w:val="single" w:sz="4" w:space="0" w:color="auto"/>
            </w:tcBorders>
          </w:tcPr>
          <w:p w:rsidR="009C2050" w:rsidRDefault="009C2050" w:rsidP="00740B89">
            <w:pPr>
              <w:bidi/>
              <w:jc w:val="both"/>
              <w:rPr>
                <w:rFonts w:ascii="Sakkal Majalla" w:hAnsi="Sakkal Majalla" w:cs="Sakkal Majalla"/>
                <w:sz w:val="32"/>
                <w:szCs w:val="32"/>
                <w:rtl/>
              </w:rPr>
            </w:pPr>
            <w:r w:rsidRPr="00485C31">
              <w:rPr>
                <w:rFonts w:ascii="Sakkal Majalla" w:hAnsi="Sakkal Majalla" w:cs="Sakkal Majalla" w:hint="cs"/>
                <w:b/>
                <w:bCs/>
                <w:sz w:val="32"/>
                <w:szCs w:val="32"/>
                <w:rtl/>
              </w:rPr>
              <w:t xml:space="preserve"> </w:t>
            </w:r>
            <w:r>
              <w:rPr>
                <w:rFonts w:ascii="Sakkal Majalla" w:hAnsi="Sakkal Majalla" w:cs="Sakkal Majalla" w:hint="cs"/>
                <w:sz w:val="32"/>
                <w:szCs w:val="32"/>
                <w:rtl/>
              </w:rPr>
              <w:t xml:space="preserve">يندرج هذا الالتزام ضمن الاستراتيجية الوطنية للأرشيف. ويروم المخطط الوطني المتعلق بالديمقراطية وحقوق الإنسان 2018-2021 دعم وتعزيز هذه الاستراتيجية عبر سلسلة من التدابير تهم الجوانب التشريعية والمؤسساتية، والتواصل والتحسيس، وبناء قدرات الأطراف المعنية (المحور الفرعي الخامس المتعلق بحفظ وصيانة الأرشيف، والمحور الرابع المرتبط بالإطار القانوني والمؤسساتي). </w:t>
            </w:r>
          </w:p>
          <w:p w:rsidR="009C2050" w:rsidRPr="00AC6232" w:rsidRDefault="009C2050" w:rsidP="00740B89">
            <w:pPr>
              <w:bidi/>
              <w:jc w:val="both"/>
              <w:rPr>
                <w:rFonts w:ascii="Sakkal Majalla" w:hAnsi="Sakkal Majalla" w:cs="Sakkal Majalla"/>
                <w:sz w:val="20"/>
                <w:szCs w:val="20"/>
                <w:rtl/>
              </w:rPr>
            </w:pPr>
          </w:p>
          <w:p w:rsidR="009C2050" w:rsidRDefault="009C2050"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تتمثل أهداف المخطط المذكور أعلاه فيما يلي: </w:t>
            </w:r>
          </w:p>
          <w:p w:rsidR="009C2050" w:rsidRPr="00AC6232" w:rsidRDefault="009C2050" w:rsidP="00740B89">
            <w:pPr>
              <w:bidi/>
              <w:jc w:val="both"/>
              <w:rPr>
                <w:rFonts w:ascii="Sakkal Majalla" w:hAnsi="Sakkal Majalla" w:cs="Sakkal Majalla"/>
                <w:sz w:val="20"/>
                <w:szCs w:val="20"/>
                <w:rtl/>
              </w:rPr>
            </w:pPr>
          </w:p>
          <w:p w:rsidR="009C2050" w:rsidRDefault="009C2050" w:rsidP="00740B89">
            <w:pPr>
              <w:bidi/>
              <w:jc w:val="both"/>
              <w:rPr>
                <w:rFonts w:ascii="Sakkal Majalla" w:hAnsi="Sakkal Majalla" w:cs="Sakkal Majalla"/>
                <w:sz w:val="32"/>
                <w:szCs w:val="32"/>
                <w:rtl/>
              </w:rPr>
            </w:pPr>
            <w:r w:rsidRPr="00AC6232">
              <w:rPr>
                <w:rFonts w:ascii="Sakkal Majalla" w:hAnsi="Sakkal Majalla" w:cs="Sakkal Majalla" w:hint="cs"/>
                <w:b/>
                <w:bCs/>
                <w:sz w:val="32"/>
                <w:szCs w:val="32"/>
                <w:rtl/>
              </w:rPr>
              <w:t>الهدف العام:</w:t>
            </w:r>
            <w:r>
              <w:rPr>
                <w:rFonts w:ascii="Sakkal Majalla" w:hAnsi="Sakkal Majalla" w:cs="Sakkal Majalla" w:hint="cs"/>
                <w:sz w:val="32"/>
                <w:szCs w:val="32"/>
                <w:rtl/>
              </w:rPr>
              <w:t xml:space="preserve"> تعزيز تفعيل الاستراتيجية الوطنية للأرشيف</w:t>
            </w:r>
          </w:p>
          <w:p w:rsidR="009C2050" w:rsidRPr="00AC6232" w:rsidRDefault="009C2050" w:rsidP="00740B89">
            <w:pPr>
              <w:bidi/>
              <w:jc w:val="both"/>
              <w:rPr>
                <w:rFonts w:ascii="Sakkal Majalla" w:hAnsi="Sakkal Majalla" w:cs="Sakkal Majalla"/>
                <w:sz w:val="20"/>
                <w:szCs w:val="20"/>
                <w:rtl/>
              </w:rPr>
            </w:pPr>
          </w:p>
          <w:p w:rsidR="009C2050" w:rsidRPr="00AC6232" w:rsidRDefault="009C2050" w:rsidP="00740B89">
            <w:pPr>
              <w:bidi/>
              <w:jc w:val="both"/>
              <w:rPr>
                <w:rFonts w:ascii="Sakkal Majalla" w:hAnsi="Sakkal Majalla" w:cs="Sakkal Majalla"/>
                <w:b/>
                <w:bCs/>
                <w:sz w:val="32"/>
                <w:szCs w:val="32"/>
                <w:rtl/>
              </w:rPr>
            </w:pPr>
            <w:r w:rsidRPr="00AC6232">
              <w:rPr>
                <w:rFonts w:ascii="Sakkal Majalla" w:hAnsi="Sakkal Majalla" w:cs="Sakkal Majalla" w:hint="cs"/>
                <w:b/>
                <w:bCs/>
                <w:sz w:val="32"/>
                <w:szCs w:val="32"/>
                <w:rtl/>
              </w:rPr>
              <w:t>الأهداف ال</w:t>
            </w:r>
            <w:r>
              <w:rPr>
                <w:rFonts w:ascii="Sakkal Majalla" w:hAnsi="Sakkal Majalla" w:cs="Sakkal Majalla" w:hint="cs"/>
                <w:b/>
                <w:bCs/>
                <w:sz w:val="32"/>
                <w:szCs w:val="32"/>
                <w:rtl/>
              </w:rPr>
              <w:t>فرعية</w:t>
            </w:r>
            <w:r w:rsidRPr="00AC6232">
              <w:rPr>
                <w:rFonts w:ascii="Sakkal Majalla" w:hAnsi="Sakkal Majalla" w:cs="Sakkal Majalla" w:hint="cs"/>
                <w:b/>
                <w:bCs/>
                <w:sz w:val="32"/>
                <w:szCs w:val="32"/>
                <w:rtl/>
              </w:rPr>
              <w:t xml:space="preserve">: </w:t>
            </w:r>
          </w:p>
          <w:p w:rsidR="009C2050" w:rsidRPr="00AC6232" w:rsidRDefault="009C2050" w:rsidP="00740B89">
            <w:pPr>
              <w:bidi/>
              <w:jc w:val="both"/>
              <w:rPr>
                <w:rFonts w:ascii="Sakkal Majalla" w:hAnsi="Sakkal Majalla" w:cs="Sakkal Majalla"/>
                <w:sz w:val="20"/>
                <w:szCs w:val="20"/>
                <w:rtl/>
              </w:rPr>
            </w:pPr>
          </w:p>
          <w:p w:rsidR="009C2050" w:rsidRDefault="009C2050" w:rsidP="0080589A">
            <w:pPr>
              <w:pStyle w:val="Paragraphedeliste"/>
              <w:numPr>
                <w:ilvl w:val="0"/>
                <w:numId w:val="9"/>
              </w:numPr>
              <w:bidi/>
              <w:jc w:val="both"/>
              <w:rPr>
                <w:rFonts w:ascii="Sakkal Majalla" w:hAnsi="Sakkal Majalla" w:cs="Sakkal Majalla"/>
                <w:sz w:val="32"/>
                <w:szCs w:val="32"/>
              </w:rPr>
            </w:pPr>
            <w:r>
              <w:rPr>
                <w:rFonts w:ascii="Sakkal Majalla" w:hAnsi="Sakkal Majalla" w:cs="Sakkal Majalla" w:hint="cs"/>
                <w:sz w:val="32"/>
                <w:szCs w:val="32"/>
                <w:rtl/>
              </w:rPr>
              <w:t xml:space="preserve">تفعيل النصوص القانونية والتنظيمية المتعلقة بالأرشيف؛ </w:t>
            </w:r>
          </w:p>
          <w:p w:rsidR="009C2050" w:rsidRDefault="009C2050" w:rsidP="0080589A">
            <w:pPr>
              <w:pStyle w:val="Paragraphedeliste"/>
              <w:numPr>
                <w:ilvl w:val="0"/>
                <w:numId w:val="9"/>
              </w:numPr>
              <w:bidi/>
              <w:jc w:val="both"/>
              <w:rPr>
                <w:rFonts w:ascii="Sakkal Majalla" w:hAnsi="Sakkal Majalla" w:cs="Sakkal Majalla"/>
                <w:sz w:val="32"/>
                <w:szCs w:val="32"/>
              </w:rPr>
            </w:pPr>
            <w:r>
              <w:rPr>
                <w:rFonts w:ascii="Sakkal Majalla" w:hAnsi="Sakkal Majalla" w:cs="Sakkal Majalla" w:hint="cs"/>
                <w:sz w:val="32"/>
                <w:szCs w:val="32"/>
                <w:rtl/>
              </w:rPr>
              <w:t xml:space="preserve">ترسيخ ثقافة تدبير الأرشيف في القطاعين العام والخاص؛ </w:t>
            </w:r>
          </w:p>
          <w:p w:rsidR="009C2050" w:rsidRDefault="009C2050" w:rsidP="0080589A">
            <w:pPr>
              <w:pStyle w:val="Paragraphedeliste"/>
              <w:numPr>
                <w:ilvl w:val="0"/>
                <w:numId w:val="9"/>
              </w:numPr>
              <w:bidi/>
              <w:jc w:val="both"/>
              <w:rPr>
                <w:rFonts w:ascii="Sakkal Majalla" w:hAnsi="Sakkal Majalla" w:cs="Sakkal Majalla"/>
                <w:sz w:val="32"/>
                <w:szCs w:val="32"/>
              </w:rPr>
            </w:pPr>
            <w:r>
              <w:rPr>
                <w:rFonts w:ascii="Sakkal Majalla" w:hAnsi="Sakkal Majalla" w:cs="Sakkal Majalla" w:hint="cs"/>
                <w:sz w:val="32"/>
                <w:szCs w:val="32"/>
                <w:rtl/>
              </w:rPr>
              <w:t xml:space="preserve">تعزيز عملية تنظيم وصيانة الأرشيف وتثمينه؛ </w:t>
            </w:r>
          </w:p>
          <w:p w:rsidR="009C2050" w:rsidRDefault="009C2050" w:rsidP="0080589A">
            <w:pPr>
              <w:pStyle w:val="Paragraphedeliste"/>
              <w:numPr>
                <w:ilvl w:val="0"/>
                <w:numId w:val="9"/>
              </w:numPr>
              <w:bidi/>
              <w:jc w:val="both"/>
              <w:rPr>
                <w:rFonts w:ascii="Sakkal Majalla" w:hAnsi="Sakkal Majalla" w:cs="Sakkal Majalla"/>
                <w:sz w:val="32"/>
                <w:szCs w:val="32"/>
              </w:rPr>
            </w:pPr>
            <w:r>
              <w:rPr>
                <w:rFonts w:ascii="Sakkal Majalla" w:hAnsi="Sakkal Majalla" w:cs="Sakkal Majalla" w:hint="cs"/>
                <w:sz w:val="32"/>
                <w:szCs w:val="32"/>
                <w:rtl/>
              </w:rPr>
              <w:t xml:space="preserve">ترسيخ ثقافة تدبير الأرشيف داخل المجتمع من أجل حفظ الذاكرة الوطنية. </w:t>
            </w:r>
          </w:p>
          <w:p w:rsidR="009C2050" w:rsidRDefault="009C2050" w:rsidP="00740B89">
            <w:pPr>
              <w:bidi/>
              <w:jc w:val="both"/>
              <w:rPr>
                <w:rFonts w:ascii="Sakkal Majalla" w:hAnsi="Sakkal Majalla" w:cs="Sakkal Majalla"/>
                <w:sz w:val="32"/>
                <w:szCs w:val="32"/>
                <w:rtl/>
              </w:rPr>
            </w:pPr>
          </w:p>
          <w:p w:rsidR="009C2050" w:rsidRDefault="009C2050"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وتندرج عملية تنظيم الأرشيف ومأسسته وتدبيره، وتعزيز قدرات الموظفين والإدارات العمومية في هذا الشأن، ضمن سياسة وطنية تروم تكريس مسلسل الإصلاحات السياسية الجارية، وتعزيز سيادة القانون، وحماية حقوق الإنسان والنهوض بها، وتشجيع المبادرات الرامية إلى تعزيز الديمقراطية التشاركية. </w:t>
            </w:r>
          </w:p>
          <w:p w:rsidR="009C2050" w:rsidRDefault="009C2050" w:rsidP="00740B89">
            <w:pPr>
              <w:bidi/>
              <w:jc w:val="both"/>
              <w:rPr>
                <w:rFonts w:ascii="Sakkal Majalla" w:hAnsi="Sakkal Majalla" w:cs="Sakkal Majalla"/>
                <w:sz w:val="32"/>
                <w:szCs w:val="32"/>
                <w:rtl/>
              </w:rPr>
            </w:pPr>
          </w:p>
          <w:p w:rsidR="009C2050" w:rsidRPr="006E648E" w:rsidRDefault="009C2050" w:rsidP="00740B89">
            <w:pPr>
              <w:bidi/>
              <w:jc w:val="both"/>
              <w:rPr>
                <w:rFonts w:ascii="Sakkal Majalla" w:hAnsi="Sakkal Majalla" w:cs="Sakkal Majalla"/>
                <w:b/>
                <w:bCs/>
                <w:sz w:val="32"/>
                <w:szCs w:val="32"/>
                <w:rtl/>
              </w:rPr>
            </w:pPr>
            <w:r w:rsidRPr="006E648E">
              <w:rPr>
                <w:rFonts w:ascii="Sakkal Majalla" w:hAnsi="Sakkal Majalla" w:cs="Sakkal Majalla" w:hint="cs"/>
                <w:b/>
                <w:bCs/>
                <w:sz w:val="32"/>
                <w:szCs w:val="32"/>
                <w:rtl/>
              </w:rPr>
              <w:t xml:space="preserve">الالتزامات ذات الصلة: </w:t>
            </w:r>
          </w:p>
          <w:p w:rsidR="009C2050" w:rsidRPr="006E648E" w:rsidRDefault="009C2050" w:rsidP="0080589A">
            <w:pPr>
              <w:pStyle w:val="Paragraphedeliste"/>
              <w:numPr>
                <w:ilvl w:val="0"/>
                <w:numId w:val="10"/>
              </w:numPr>
              <w:bidi/>
              <w:jc w:val="both"/>
              <w:rPr>
                <w:rFonts w:ascii="Sakkal Majalla" w:hAnsi="Sakkal Majalla" w:cs="Sakkal Majalla"/>
                <w:sz w:val="32"/>
                <w:szCs w:val="32"/>
                <w:rtl/>
              </w:rPr>
            </w:pPr>
            <w:r w:rsidRPr="006E648E">
              <w:rPr>
                <w:rFonts w:ascii="Sakkal Majalla" w:hAnsi="Sakkal Majalla" w:cs="Sakkal Majalla" w:hint="cs"/>
                <w:b/>
                <w:bCs/>
                <w:sz w:val="32"/>
                <w:szCs w:val="32"/>
                <w:rtl/>
              </w:rPr>
              <w:t>الالتزام 2</w:t>
            </w:r>
            <w:r>
              <w:rPr>
                <w:rFonts w:ascii="Sakkal Majalla" w:hAnsi="Sakkal Majalla" w:cs="Sakkal Majalla" w:hint="cs"/>
                <w:sz w:val="32"/>
                <w:szCs w:val="32"/>
                <w:rtl/>
              </w:rPr>
              <w:t xml:space="preserve"> </w:t>
            </w:r>
          </w:p>
        </w:tc>
      </w:tr>
      <w:tr w:rsidR="009C2050" w:rsidTr="00740B89">
        <w:tc>
          <w:tcPr>
            <w:tcW w:w="3019" w:type="dxa"/>
            <w:tcBorders>
              <w:bottom w:val="single" w:sz="4" w:space="0" w:color="auto"/>
            </w:tcBorders>
            <w:shd w:val="pct30" w:color="auto" w:fill="auto"/>
          </w:tcPr>
          <w:p w:rsidR="009C2050" w:rsidRPr="002B1B91" w:rsidRDefault="009C2050"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lastRenderedPageBreak/>
              <w:t xml:space="preserve">أهم الأنشطة </w:t>
            </w:r>
          </w:p>
        </w:tc>
        <w:tc>
          <w:tcPr>
            <w:tcW w:w="3020" w:type="dxa"/>
            <w:gridSpan w:val="3"/>
            <w:tcBorders>
              <w:bottom w:val="single" w:sz="4" w:space="0" w:color="auto"/>
            </w:tcBorders>
            <w:shd w:val="pct30" w:color="auto" w:fill="auto"/>
          </w:tcPr>
          <w:p w:rsidR="009C2050" w:rsidRPr="002B1B91" w:rsidRDefault="009C2050" w:rsidP="00740B89">
            <w:pPr>
              <w:bidi/>
              <w:jc w:val="center"/>
              <w:rPr>
                <w:rFonts w:ascii="Sakkal Majalla" w:hAnsi="Sakkal Majalla" w:cs="Sakkal Majalla"/>
                <w:b/>
                <w:bCs/>
                <w:sz w:val="32"/>
                <w:szCs w:val="32"/>
                <w:rtl/>
              </w:rPr>
            </w:pPr>
            <w:r w:rsidRPr="002B1B91">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البداية</w:t>
            </w:r>
          </w:p>
        </w:tc>
        <w:tc>
          <w:tcPr>
            <w:tcW w:w="3021" w:type="dxa"/>
            <w:tcBorders>
              <w:bottom w:val="single" w:sz="4" w:space="0" w:color="auto"/>
            </w:tcBorders>
            <w:shd w:val="pct30" w:color="auto" w:fill="auto"/>
          </w:tcPr>
          <w:p w:rsidR="009C2050" w:rsidRPr="002B1B91" w:rsidRDefault="009C2050" w:rsidP="00740B89">
            <w:pPr>
              <w:bidi/>
              <w:jc w:val="center"/>
              <w:rPr>
                <w:rFonts w:ascii="Sakkal Majalla" w:hAnsi="Sakkal Majalla" w:cs="Sakkal Majalla"/>
                <w:b/>
                <w:bCs/>
                <w:sz w:val="32"/>
                <w:szCs w:val="32"/>
                <w:rtl/>
              </w:rPr>
            </w:pPr>
            <w:r w:rsidRPr="002B1B91">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النهاية</w:t>
            </w:r>
            <w:r w:rsidRPr="002B1B91">
              <w:rPr>
                <w:rFonts w:ascii="Sakkal Majalla" w:hAnsi="Sakkal Majalla" w:cs="Sakkal Majalla" w:hint="cs"/>
                <w:b/>
                <w:bCs/>
                <w:sz w:val="32"/>
                <w:szCs w:val="32"/>
                <w:rtl/>
              </w:rPr>
              <w:t xml:space="preserve"> </w:t>
            </w:r>
          </w:p>
        </w:tc>
      </w:tr>
      <w:tr w:rsidR="009C2050" w:rsidTr="00740B89">
        <w:tc>
          <w:tcPr>
            <w:tcW w:w="9060" w:type="dxa"/>
            <w:gridSpan w:val="5"/>
            <w:shd w:val="clear" w:color="auto" w:fill="FFFFFF" w:themeFill="background1"/>
          </w:tcPr>
          <w:p w:rsidR="009C2050" w:rsidRPr="002B1B91" w:rsidRDefault="009C2050" w:rsidP="00740B89">
            <w:pPr>
              <w:bidi/>
              <w:jc w:val="both"/>
              <w:rPr>
                <w:rFonts w:ascii="Sakkal Majalla" w:hAnsi="Sakkal Majalla" w:cs="Sakkal Majalla"/>
                <w:b/>
                <w:bCs/>
                <w:sz w:val="32"/>
                <w:szCs w:val="32"/>
                <w:rtl/>
              </w:rPr>
            </w:pPr>
            <w:r>
              <w:rPr>
                <w:rFonts w:ascii="Sakkal Majalla" w:hAnsi="Sakkal Majalla" w:cs="Sakkal Majalla" w:hint="cs"/>
                <w:b/>
                <w:bCs/>
                <w:sz w:val="32"/>
                <w:szCs w:val="32"/>
                <w:rtl/>
              </w:rPr>
              <w:t xml:space="preserve">تشخيص عام لوضعية الأرشيف (دراسة الحالة الراهنة للأرشيف والممارسات المرتبطة به على مستوى الإدارات المركزية) </w:t>
            </w:r>
          </w:p>
        </w:tc>
      </w:tr>
      <w:tr w:rsidR="009C2050" w:rsidTr="00740B89">
        <w:trPr>
          <w:trHeight w:val="546"/>
        </w:trPr>
        <w:tc>
          <w:tcPr>
            <w:tcW w:w="3019" w:type="dxa"/>
          </w:tcPr>
          <w:p w:rsidR="009C2050" w:rsidRDefault="009C2050"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جمع البيانات </w:t>
            </w:r>
          </w:p>
        </w:tc>
        <w:tc>
          <w:tcPr>
            <w:tcW w:w="3020" w:type="dxa"/>
            <w:gridSpan w:val="3"/>
          </w:tcPr>
          <w:p w:rsidR="009C2050" w:rsidRPr="006641BD" w:rsidRDefault="009C2050" w:rsidP="00740B89">
            <w:pPr>
              <w:bidi/>
              <w:jc w:val="center"/>
              <w:rPr>
                <w:rFonts w:ascii="Sakkal Majalla" w:hAnsi="Sakkal Majalla" w:cs="Sakkal Majalla"/>
                <w:sz w:val="32"/>
                <w:szCs w:val="32"/>
                <w:rtl/>
              </w:rPr>
            </w:pPr>
            <w:r w:rsidRPr="006641BD">
              <w:rPr>
                <w:rFonts w:ascii="Sakkal Majalla" w:hAnsi="Sakkal Majalla" w:cs="Sakkal Majalla" w:hint="cs"/>
                <w:sz w:val="32"/>
                <w:szCs w:val="32"/>
                <w:rtl/>
              </w:rPr>
              <w:t>يناير 2015</w:t>
            </w:r>
          </w:p>
        </w:tc>
        <w:tc>
          <w:tcPr>
            <w:tcW w:w="3021" w:type="dxa"/>
          </w:tcPr>
          <w:p w:rsidR="009C2050" w:rsidRPr="006641BD" w:rsidRDefault="009C2050" w:rsidP="00740B89">
            <w:pPr>
              <w:bidi/>
              <w:jc w:val="center"/>
              <w:rPr>
                <w:rFonts w:ascii="Sakkal Majalla" w:hAnsi="Sakkal Majalla" w:cs="Sakkal Majalla"/>
                <w:sz w:val="32"/>
                <w:szCs w:val="32"/>
                <w:rtl/>
              </w:rPr>
            </w:pPr>
            <w:r w:rsidRPr="006641BD">
              <w:rPr>
                <w:rFonts w:ascii="Sakkal Majalla" w:hAnsi="Sakkal Majalla" w:cs="Sakkal Majalla" w:hint="cs"/>
                <w:sz w:val="32"/>
                <w:szCs w:val="32"/>
                <w:rtl/>
              </w:rPr>
              <w:t xml:space="preserve">دجنبر 2015 </w:t>
            </w:r>
          </w:p>
        </w:tc>
      </w:tr>
      <w:tr w:rsidR="009C2050" w:rsidTr="00740B89">
        <w:trPr>
          <w:trHeight w:val="546"/>
        </w:trPr>
        <w:tc>
          <w:tcPr>
            <w:tcW w:w="3019" w:type="dxa"/>
          </w:tcPr>
          <w:p w:rsidR="009C2050" w:rsidRPr="00D93B4B" w:rsidRDefault="009C2050" w:rsidP="00740B89">
            <w:pPr>
              <w:bidi/>
              <w:jc w:val="center"/>
              <w:rPr>
                <w:rFonts w:ascii="Sakkal Majalla" w:hAnsi="Sakkal Majalla" w:cs="Sakkal Majalla"/>
                <w:sz w:val="32"/>
                <w:szCs w:val="32"/>
              </w:rPr>
            </w:pPr>
            <w:r>
              <w:rPr>
                <w:rFonts w:ascii="Sakkal Majalla" w:hAnsi="Sakkal Majalla" w:cs="Sakkal Majalla" w:hint="cs"/>
                <w:sz w:val="32"/>
                <w:szCs w:val="32"/>
                <w:rtl/>
              </w:rPr>
              <w:t xml:space="preserve">جرد مختلف الوسائط المستعملة لجمع البيانات (استبيانات، مقابلات، تقارير أنجزت في عين المكان) </w:t>
            </w:r>
          </w:p>
          <w:p w:rsidR="009C2050" w:rsidRPr="00D93B4B" w:rsidRDefault="009C2050" w:rsidP="00740B89">
            <w:pPr>
              <w:bidi/>
              <w:jc w:val="center"/>
              <w:rPr>
                <w:rFonts w:ascii="Sakkal Majalla" w:hAnsi="Sakkal Majalla" w:cs="Sakkal Majalla"/>
                <w:sz w:val="32"/>
                <w:szCs w:val="32"/>
                <w:rtl/>
              </w:rPr>
            </w:pPr>
          </w:p>
        </w:tc>
        <w:tc>
          <w:tcPr>
            <w:tcW w:w="3020" w:type="dxa"/>
            <w:gridSpan w:val="3"/>
          </w:tcPr>
          <w:p w:rsidR="009C2050" w:rsidRDefault="009C2050" w:rsidP="00740B89">
            <w:pPr>
              <w:bidi/>
              <w:jc w:val="center"/>
              <w:rPr>
                <w:rFonts w:ascii="Sakkal Majalla" w:hAnsi="Sakkal Majalla" w:cs="Sakkal Majalla"/>
                <w:sz w:val="32"/>
                <w:szCs w:val="32"/>
                <w:rtl/>
              </w:rPr>
            </w:pPr>
            <w:r>
              <w:rPr>
                <w:rFonts w:ascii="Sakkal Majalla" w:hAnsi="Sakkal Majalla" w:cs="Sakkal Majalla" w:hint="cs"/>
                <w:sz w:val="32"/>
                <w:szCs w:val="32"/>
                <w:rtl/>
              </w:rPr>
              <w:t>يناير 2016</w:t>
            </w:r>
          </w:p>
        </w:tc>
        <w:tc>
          <w:tcPr>
            <w:tcW w:w="3021" w:type="dxa"/>
          </w:tcPr>
          <w:p w:rsidR="009C2050" w:rsidRDefault="009C2050"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مارس 2016 </w:t>
            </w:r>
          </w:p>
        </w:tc>
      </w:tr>
      <w:tr w:rsidR="009C2050" w:rsidTr="00740B89">
        <w:trPr>
          <w:trHeight w:val="546"/>
        </w:trPr>
        <w:tc>
          <w:tcPr>
            <w:tcW w:w="3019" w:type="dxa"/>
          </w:tcPr>
          <w:p w:rsidR="009C2050" w:rsidRDefault="009C2050"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صياغة ونشر التقرير النهائي </w:t>
            </w:r>
          </w:p>
        </w:tc>
        <w:tc>
          <w:tcPr>
            <w:tcW w:w="3020" w:type="dxa"/>
            <w:gridSpan w:val="3"/>
          </w:tcPr>
          <w:p w:rsidR="009C2050" w:rsidRDefault="009C2050" w:rsidP="00740B89">
            <w:pPr>
              <w:bidi/>
              <w:jc w:val="center"/>
              <w:rPr>
                <w:rFonts w:ascii="Sakkal Majalla" w:hAnsi="Sakkal Majalla" w:cs="Sakkal Majalla"/>
                <w:sz w:val="32"/>
                <w:szCs w:val="32"/>
                <w:rtl/>
              </w:rPr>
            </w:pPr>
            <w:r>
              <w:rPr>
                <w:rFonts w:ascii="Sakkal Majalla" w:hAnsi="Sakkal Majalla" w:cs="Sakkal Majalla" w:hint="cs"/>
                <w:sz w:val="32"/>
                <w:szCs w:val="32"/>
                <w:rtl/>
              </w:rPr>
              <w:t>أبريل 2016</w:t>
            </w:r>
          </w:p>
        </w:tc>
        <w:tc>
          <w:tcPr>
            <w:tcW w:w="3021" w:type="dxa"/>
          </w:tcPr>
          <w:p w:rsidR="009C2050" w:rsidRDefault="009C2050"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دجنبر 2017  </w:t>
            </w:r>
          </w:p>
        </w:tc>
      </w:tr>
      <w:tr w:rsidR="009C2050" w:rsidTr="00740B89">
        <w:trPr>
          <w:trHeight w:val="546"/>
        </w:trPr>
        <w:tc>
          <w:tcPr>
            <w:tcW w:w="9060" w:type="dxa"/>
            <w:gridSpan w:val="5"/>
          </w:tcPr>
          <w:p w:rsidR="009C2050" w:rsidRPr="006C36B2" w:rsidRDefault="009C2050" w:rsidP="00740B89">
            <w:pPr>
              <w:bidi/>
              <w:jc w:val="both"/>
              <w:rPr>
                <w:rFonts w:ascii="Sakkal Majalla" w:hAnsi="Sakkal Majalla" w:cs="Sakkal Majalla"/>
                <w:b/>
                <w:bCs/>
                <w:sz w:val="32"/>
                <w:szCs w:val="32"/>
                <w:rtl/>
              </w:rPr>
            </w:pPr>
            <w:r w:rsidRPr="006C36B2">
              <w:rPr>
                <w:rFonts w:ascii="Sakkal Majalla" w:hAnsi="Sakkal Majalla" w:cs="Sakkal Majalla" w:hint="cs"/>
                <w:b/>
                <w:bCs/>
                <w:sz w:val="32"/>
                <w:szCs w:val="32"/>
                <w:rtl/>
              </w:rPr>
              <w:t xml:space="preserve">وضع وتنفيذ المخطط العملي </w:t>
            </w:r>
          </w:p>
        </w:tc>
      </w:tr>
      <w:tr w:rsidR="009C2050" w:rsidTr="00740B89">
        <w:trPr>
          <w:trHeight w:val="546"/>
        </w:trPr>
        <w:tc>
          <w:tcPr>
            <w:tcW w:w="3019" w:type="dxa"/>
          </w:tcPr>
          <w:p w:rsidR="009C2050" w:rsidRPr="00256F77" w:rsidRDefault="009C2050"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احتساب نسبة هيكلة تدبير </w:t>
            </w:r>
            <w:r>
              <w:rPr>
                <w:rFonts w:ascii="Sakkal Majalla" w:hAnsi="Sakkal Majalla" w:cs="Sakkal Majalla" w:hint="cs"/>
                <w:sz w:val="32"/>
                <w:szCs w:val="32"/>
                <w:rtl/>
              </w:rPr>
              <w:lastRenderedPageBreak/>
              <w:t xml:space="preserve">الأرشيف على مستوى القطاعات الوزارية </w:t>
            </w:r>
          </w:p>
        </w:tc>
        <w:tc>
          <w:tcPr>
            <w:tcW w:w="3020" w:type="dxa"/>
            <w:gridSpan w:val="3"/>
          </w:tcPr>
          <w:p w:rsidR="009C2050" w:rsidRDefault="009C2050" w:rsidP="00740B89">
            <w:pPr>
              <w:bidi/>
              <w:jc w:val="center"/>
              <w:rPr>
                <w:rFonts w:ascii="Sakkal Majalla" w:hAnsi="Sakkal Majalla" w:cs="Sakkal Majalla"/>
                <w:sz w:val="32"/>
                <w:szCs w:val="32"/>
                <w:rtl/>
              </w:rPr>
            </w:pPr>
            <w:r>
              <w:rPr>
                <w:rFonts w:ascii="Sakkal Majalla" w:hAnsi="Sakkal Majalla" w:cs="Sakkal Majalla" w:hint="cs"/>
                <w:sz w:val="32"/>
                <w:szCs w:val="32"/>
                <w:rtl/>
              </w:rPr>
              <w:lastRenderedPageBreak/>
              <w:t xml:space="preserve">غشت 2018 </w:t>
            </w:r>
          </w:p>
        </w:tc>
        <w:tc>
          <w:tcPr>
            <w:tcW w:w="3021" w:type="dxa"/>
          </w:tcPr>
          <w:p w:rsidR="009C2050" w:rsidRDefault="009C2050"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شتنبر 2018 </w:t>
            </w:r>
          </w:p>
        </w:tc>
      </w:tr>
      <w:tr w:rsidR="009C2050" w:rsidTr="00740B89">
        <w:trPr>
          <w:trHeight w:val="546"/>
        </w:trPr>
        <w:tc>
          <w:tcPr>
            <w:tcW w:w="3019" w:type="dxa"/>
          </w:tcPr>
          <w:p w:rsidR="009C2050" w:rsidRPr="00256F77" w:rsidRDefault="009C2050"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تصنيف القطاعات الوزارية حسب فئتين (الفئة الأولى: التأهيل </w:t>
            </w:r>
            <w:r>
              <w:rPr>
                <w:rFonts w:ascii="Sakkal Majalla" w:hAnsi="Sakkal Majalla" w:cs="Sakkal Majalla"/>
                <w:sz w:val="32"/>
                <w:szCs w:val="32"/>
                <w:rtl/>
              </w:rPr>
              <w:t>{</w:t>
            </w:r>
            <w:r>
              <w:rPr>
                <w:rFonts w:ascii="Sakkal Majalla" w:hAnsi="Sakkal Majalla" w:cs="Sakkal Majalla" w:hint="cs"/>
                <w:sz w:val="32"/>
                <w:szCs w:val="32"/>
                <w:rtl/>
              </w:rPr>
              <w:t>18 قطاعا وزاريا</w:t>
            </w:r>
            <w:r>
              <w:rPr>
                <w:rFonts w:ascii="Sakkal Majalla" w:hAnsi="Sakkal Majalla" w:cs="Sakkal Majalla"/>
                <w:sz w:val="32"/>
                <w:szCs w:val="32"/>
                <w:rtl/>
              </w:rPr>
              <w:t>}</w:t>
            </w:r>
            <w:r>
              <w:rPr>
                <w:rFonts w:ascii="Sakkal Majalla" w:hAnsi="Sakkal Majalla" w:cs="Sakkal Majalla" w:hint="cs"/>
                <w:sz w:val="32"/>
                <w:szCs w:val="32"/>
                <w:rtl/>
              </w:rPr>
              <w:t xml:space="preserve">. الفئة الثانية: إحداث وحدات الأرشيف </w:t>
            </w:r>
            <w:r>
              <w:rPr>
                <w:rFonts w:ascii="Sakkal Majalla" w:hAnsi="Sakkal Majalla" w:cs="Sakkal Majalla"/>
                <w:sz w:val="32"/>
                <w:szCs w:val="32"/>
                <w:rtl/>
              </w:rPr>
              <w:t>{</w:t>
            </w:r>
            <w:r>
              <w:rPr>
                <w:rFonts w:ascii="Sakkal Majalla" w:hAnsi="Sakkal Majalla" w:cs="Sakkal Majalla" w:hint="cs"/>
                <w:sz w:val="32"/>
                <w:szCs w:val="32"/>
                <w:rtl/>
              </w:rPr>
              <w:t>26 قطاعا وزاريا</w:t>
            </w:r>
            <w:r>
              <w:rPr>
                <w:rFonts w:ascii="Sakkal Majalla" w:hAnsi="Sakkal Majalla" w:cs="Sakkal Majalla"/>
                <w:sz w:val="32"/>
                <w:szCs w:val="32"/>
                <w:rtl/>
              </w:rPr>
              <w:t>}</w:t>
            </w:r>
            <w:r>
              <w:rPr>
                <w:rFonts w:ascii="Sakkal Majalla" w:hAnsi="Sakkal Majalla" w:cs="Sakkal Majalla" w:hint="cs"/>
                <w:sz w:val="32"/>
                <w:szCs w:val="32"/>
                <w:rtl/>
              </w:rPr>
              <w:t>.</w:t>
            </w:r>
          </w:p>
        </w:tc>
        <w:tc>
          <w:tcPr>
            <w:tcW w:w="3020" w:type="dxa"/>
            <w:gridSpan w:val="3"/>
          </w:tcPr>
          <w:p w:rsidR="009C2050" w:rsidRDefault="009C2050"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شتنبر 2018 </w:t>
            </w:r>
          </w:p>
        </w:tc>
        <w:tc>
          <w:tcPr>
            <w:tcW w:w="3021" w:type="dxa"/>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أكتوبر 2018 </w:t>
            </w:r>
          </w:p>
        </w:tc>
      </w:tr>
      <w:tr w:rsidR="009C2050" w:rsidTr="00740B89">
        <w:trPr>
          <w:trHeight w:val="546"/>
        </w:trPr>
        <w:tc>
          <w:tcPr>
            <w:tcW w:w="3019" w:type="dxa"/>
          </w:tcPr>
          <w:p w:rsidR="009C2050" w:rsidRDefault="009C2050"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إعداد الدورات التكوينية (توفير المشرفين على التكوين واللوجستيك والموارد المالية، وتحديد الفئة المستهدفة) </w:t>
            </w:r>
          </w:p>
        </w:tc>
        <w:tc>
          <w:tcPr>
            <w:tcW w:w="3020" w:type="dxa"/>
            <w:gridSpan w:val="3"/>
          </w:tcPr>
          <w:p w:rsidR="009C2050" w:rsidRDefault="009C2050"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نونبر 2018 </w:t>
            </w:r>
          </w:p>
        </w:tc>
        <w:tc>
          <w:tcPr>
            <w:tcW w:w="3021" w:type="dxa"/>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دجنبر 2018 </w:t>
            </w:r>
          </w:p>
        </w:tc>
      </w:tr>
      <w:tr w:rsidR="009C2050" w:rsidTr="00740B89">
        <w:trPr>
          <w:trHeight w:val="546"/>
        </w:trPr>
        <w:tc>
          <w:tcPr>
            <w:tcW w:w="9060" w:type="dxa"/>
            <w:gridSpan w:val="5"/>
          </w:tcPr>
          <w:p w:rsidR="009C2050" w:rsidRPr="006C36B2" w:rsidRDefault="009C2050" w:rsidP="00740B89">
            <w:pPr>
              <w:tabs>
                <w:tab w:val="left" w:pos="827"/>
                <w:tab w:val="center" w:pos="1403"/>
              </w:tabs>
              <w:bidi/>
              <w:jc w:val="both"/>
              <w:rPr>
                <w:rFonts w:ascii="Sakkal Majalla" w:hAnsi="Sakkal Majalla" w:cs="Sakkal Majalla"/>
                <w:b/>
                <w:bCs/>
                <w:sz w:val="32"/>
                <w:szCs w:val="32"/>
                <w:rtl/>
              </w:rPr>
            </w:pPr>
            <w:r w:rsidRPr="006C36B2">
              <w:rPr>
                <w:rFonts w:ascii="Sakkal Majalla" w:hAnsi="Sakkal Majalla" w:cs="Sakkal Majalla" w:hint="cs"/>
                <w:b/>
                <w:bCs/>
                <w:sz w:val="32"/>
                <w:szCs w:val="32"/>
                <w:rtl/>
              </w:rPr>
              <w:t xml:space="preserve">هيكلة الوحدات المكلفة بتدبير الأرشيف </w:t>
            </w:r>
          </w:p>
        </w:tc>
      </w:tr>
      <w:tr w:rsidR="009C2050" w:rsidTr="00740B89">
        <w:trPr>
          <w:trHeight w:val="546"/>
        </w:trPr>
        <w:tc>
          <w:tcPr>
            <w:tcW w:w="3019" w:type="dxa"/>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توفير الدعم التقنية اللازم للفئة الأولى من القطاعات الوزارية لتحسين برامج تدبير الأرشيف، لاسيما من خلال إعادة هيكلة الوحدات الإدارية المكلفة بتدبير الأرشيف وتشكيل لجان الأرشيف </w:t>
            </w:r>
          </w:p>
        </w:tc>
        <w:tc>
          <w:tcPr>
            <w:tcW w:w="3020" w:type="dxa"/>
            <w:gridSpan w:val="3"/>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يناير 2019 </w:t>
            </w:r>
          </w:p>
        </w:tc>
        <w:tc>
          <w:tcPr>
            <w:tcW w:w="3021" w:type="dxa"/>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فبراير 2019 </w:t>
            </w:r>
          </w:p>
        </w:tc>
      </w:tr>
      <w:tr w:rsidR="009C2050" w:rsidTr="00740B89">
        <w:trPr>
          <w:trHeight w:val="546"/>
        </w:trPr>
        <w:tc>
          <w:tcPr>
            <w:tcW w:w="3019" w:type="dxa"/>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توفير الدعم التقني لفائدة الفئة الثانية من القطاعات الوزارية لإعداد برامج تدبير الأرشيف، لاسيما لإحداث هياكل </w:t>
            </w:r>
            <w:r w:rsidR="00762BF2">
              <w:rPr>
                <w:rFonts w:ascii="Sakkal Majalla" w:hAnsi="Sakkal Majalla" w:cs="Sakkal Majalla" w:hint="cs"/>
                <w:sz w:val="32"/>
                <w:szCs w:val="32"/>
                <w:rtl/>
              </w:rPr>
              <w:t>ولجان الأرشيف</w:t>
            </w:r>
            <w:r>
              <w:rPr>
                <w:rFonts w:ascii="Sakkal Majalla" w:hAnsi="Sakkal Majalla" w:cs="Sakkal Majalla" w:hint="cs"/>
                <w:sz w:val="32"/>
                <w:szCs w:val="32"/>
                <w:rtl/>
              </w:rPr>
              <w:t xml:space="preserve"> </w:t>
            </w:r>
          </w:p>
        </w:tc>
        <w:tc>
          <w:tcPr>
            <w:tcW w:w="3020" w:type="dxa"/>
            <w:gridSpan w:val="3"/>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يناير 2019 </w:t>
            </w:r>
          </w:p>
        </w:tc>
        <w:tc>
          <w:tcPr>
            <w:tcW w:w="3021" w:type="dxa"/>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فبراير 2019 </w:t>
            </w:r>
          </w:p>
        </w:tc>
      </w:tr>
      <w:tr w:rsidR="009C2050" w:rsidTr="00740B89">
        <w:trPr>
          <w:trHeight w:val="546"/>
        </w:trPr>
        <w:tc>
          <w:tcPr>
            <w:tcW w:w="9060" w:type="dxa"/>
            <w:gridSpan w:val="5"/>
          </w:tcPr>
          <w:p w:rsidR="009C2050" w:rsidRPr="004506DD" w:rsidRDefault="009C2050" w:rsidP="00740B89">
            <w:pPr>
              <w:tabs>
                <w:tab w:val="left" w:pos="827"/>
                <w:tab w:val="center" w:pos="1403"/>
              </w:tabs>
              <w:bidi/>
              <w:jc w:val="both"/>
              <w:rPr>
                <w:rFonts w:ascii="Sakkal Majalla" w:hAnsi="Sakkal Majalla" w:cs="Sakkal Majalla"/>
                <w:b/>
                <w:bCs/>
                <w:sz w:val="32"/>
                <w:szCs w:val="32"/>
                <w:rtl/>
              </w:rPr>
            </w:pPr>
            <w:r>
              <w:rPr>
                <w:rFonts w:ascii="Sakkal Majalla" w:hAnsi="Sakkal Majalla" w:cs="Sakkal Majalla" w:hint="cs"/>
                <w:b/>
                <w:bCs/>
                <w:sz w:val="32"/>
                <w:szCs w:val="32"/>
                <w:rtl/>
              </w:rPr>
              <w:t>إعداد وصياغة مخطط التكوين</w:t>
            </w:r>
            <w:r w:rsidRPr="004506DD">
              <w:rPr>
                <w:rFonts w:ascii="Sakkal Majalla" w:hAnsi="Sakkal Majalla" w:cs="Sakkal Majalla" w:hint="cs"/>
                <w:b/>
                <w:bCs/>
                <w:sz w:val="32"/>
                <w:szCs w:val="32"/>
                <w:rtl/>
              </w:rPr>
              <w:t xml:space="preserve"> </w:t>
            </w:r>
          </w:p>
        </w:tc>
      </w:tr>
      <w:tr w:rsidR="009C2050" w:rsidTr="00740B89">
        <w:trPr>
          <w:trHeight w:val="546"/>
        </w:trPr>
        <w:tc>
          <w:tcPr>
            <w:tcW w:w="3019" w:type="dxa"/>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إعداد مخطط التكوين </w:t>
            </w:r>
          </w:p>
        </w:tc>
        <w:tc>
          <w:tcPr>
            <w:tcW w:w="3020" w:type="dxa"/>
            <w:gridSpan w:val="3"/>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يونيو 2019 </w:t>
            </w:r>
          </w:p>
        </w:tc>
        <w:tc>
          <w:tcPr>
            <w:tcW w:w="3021" w:type="dxa"/>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شتنبر 2019 </w:t>
            </w:r>
          </w:p>
        </w:tc>
      </w:tr>
      <w:tr w:rsidR="009C2050" w:rsidTr="00740B89">
        <w:trPr>
          <w:trHeight w:val="546"/>
        </w:trPr>
        <w:tc>
          <w:tcPr>
            <w:tcW w:w="3019" w:type="dxa"/>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تحديد المستفيدين من التكوين </w:t>
            </w:r>
          </w:p>
        </w:tc>
        <w:tc>
          <w:tcPr>
            <w:tcW w:w="3020" w:type="dxa"/>
            <w:gridSpan w:val="3"/>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مارس 2019 </w:t>
            </w:r>
          </w:p>
        </w:tc>
        <w:tc>
          <w:tcPr>
            <w:tcW w:w="3021" w:type="dxa"/>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أبريل 2019 </w:t>
            </w:r>
          </w:p>
        </w:tc>
      </w:tr>
      <w:tr w:rsidR="009C2050" w:rsidTr="00740B89">
        <w:trPr>
          <w:trHeight w:val="546"/>
        </w:trPr>
        <w:tc>
          <w:tcPr>
            <w:tcW w:w="3019" w:type="dxa"/>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تحديد المشرفين على التكوين </w:t>
            </w:r>
          </w:p>
        </w:tc>
        <w:tc>
          <w:tcPr>
            <w:tcW w:w="3020" w:type="dxa"/>
            <w:gridSpan w:val="3"/>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شتنبر 2019 </w:t>
            </w:r>
          </w:p>
        </w:tc>
        <w:tc>
          <w:tcPr>
            <w:tcW w:w="3021" w:type="dxa"/>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أكتوبر 2019 </w:t>
            </w:r>
          </w:p>
        </w:tc>
      </w:tr>
      <w:tr w:rsidR="009C2050" w:rsidTr="00740B89">
        <w:trPr>
          <w:trHeight w:val="546"/>
        </w:trPr>
        <w:tc>
          <w:tcPr>
            <w:tcW w:w="9060" w:type="dxa"/>
            <w:gridSpan w:val="5"/>
          </w:tcPr>
          <w:p w:rsidR="009C2050" w:rsidRPr="004506DD" w:rsidRDefault="009C2050" w:rsidP="00740B89">
            <w:pPr>
              <w:tabs>
                <w:tab w:val="left" w:pos="827"/>
                <w:tab w:val="center" w:pos="1403"/>
              </w:tabs>
              <w:bidi/>
              <w:jc w:val="both"/>
              <w:rPr>
                <w:rFonts w:ascii="Sakkal Majalla" w:hAnsi="Sakkal Majalla" w:cs="Sakkal Majalla"/>
                <w:b/>
                <w:bCs/>
                <w:sz w:val="32"/>
                <w:szCs w:val="32"/>
                <w:rtl/>
              </w:rPr>
            </w:pPr>
            <w:r>
              <w:rPr>
                <w:rFonts w:ascii="Sakkal Majalla" w:hAnsi="Sakkal Majalla" w:cs="Sakkal Majalla" w:hint="cs"/>
                <w:b/>
                <w:bCs/>
                <w:sz w:val="32"/>
                <w:szCs w:val="32"/>
                <w:rtl/>
              </w:rPr>
              <w:t>تنفيذ مخطط التكوين</w:t>
            </w:r>
            <w:r w:rsidRPr="004506DD">
              <w:rPr>
                <w:rFonts w:ascii="Sakkal Majalla" w:hAnsi="Sakkal Majalla" w:cs="Sakkal Majalla" w:hint="cs"/>
                <w:b/>
                <w:bCs/>
                <w:sz w:val="32"/>
                <w:szCs w:val="32"/>
                <w:rtl/>
              </w:rPr>
              <w:t xml:space="preserve"> </w:t>
            </w:r>
          </w:p>
        </w:tc>
      </w:tr>
      <w:tr w:rsidR="009C2050" w:rsidTr="00740B89">
        <w:trPr>
          <w:trHeight w:val="546"/>
        </w:trPr>
        <w:tc>
          <w:tcPr>
            <w:tcW w:w="3019" w:type="dxa"/>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lastRenderedPageBreak/>
              <w:t xml:space="preserve">المجموعة الأولى: إحدى عشر (11) مستفيدا </w:t>
            </w:r>
          </w:p>
        </w:tc>
        <w:tc>
          <w:tcPr>
            <w:tcW w:w="3020" w:type="dxa"/>
            <w:gridSpan w:val="3"/>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يناير 2020 </w:t>
            </w:r>
          </w:p>
        </w:tc>
        <w:tc>
          <w:tcPr>
            <w:tcW w:w="3021" w:type="dxa"/>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يناير 2020 </w:t>
            </w:r>
          </w:p>
        </w:tc>
      </w:tr>
      <w:tr w:rsidR="009C2050" w:rsidTr="00740B89">
        <w:trPr>
          <w:trHeight w:val="546"/>
        </w:trPr>
        <w:tc>
          <w:tcPr>
            <w:tcW w:w="3019" w:type="dxa"/>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المجموعة الثانية: إحدى عشر (11) مستفيدا </w:t>
            </w:r>
          </w:p>
        </w:tc>
        <w:tc>
          <w:tcPr>
            <w:tcW w:w="3020" w:type="dxa"/>
            <w:gridSpan w:val="3"/>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فبراير 2020 </w:t>
            </w:r>
          </w:p>
        </w:tc>
        <w:tc>
          <w:tcPr>
            <w:tcW w:w="3021" w:type="dxa"/>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فبراير 2020 </w:t>
            </w:r>
          </w:p>
        </w:tc>
      </w:tr>
      <w:tr w:rsidR="009C2050" w:rsidTr="00740B89">
        <w:trPr>
          <w:trHeight w:val="546"/>
        </w:trPr>
        <w:tc>
          <w:tcPr>
            <w:tcW w:w="3019" w:type="dxa"/>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المجموعة الثالثة: إحدى عشر (11) مستفيدا </w:t>
            </w:r>
          </w:p>
        </w:tc>
        <w:tc>
          <w:tcPr>
            <w:tcW w:w="3020" w:type="dxa"/>
            <w:gridSpan w:val="3"/>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مارس 2020 </w:t>
            </w:r>
          </w:p>
        </w:tc>
        <w:tc>
          <w:tcPr>
            <w:tcW w:w="3021" w:type="dxa"/>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مارس 2020 </w:t>
            </w:r>
          </w:p>
        </w:tc>
      </w:tr>
      <w:tr w:rsidR="009C2050" w:rsidTr="00740B89">
        <w:trPr>
          <w:trHeight w:val="546"/>
        </w:trPr>
        <w:tc>
          <w:tcPr>
            <w:tcW w:w="3019" w:type="dxa"/>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المجموعة الرابعة: إحدى عشر (11) مستفيدا </w:t>
            </w:r>
          </w:p>
        </w:tc>
        <w:tc>
          <w:tcPr>
            <w:tcW w:w="3020" w:type="dxa"/>
            <w:gridSpan w:val="3"/>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أبريل 2020 </w:t>
            </w:r>
          </w:p>
        </w:tc>
        <w:tc>
          <w:tcPr>
            <w:tcW w:w="3021" w:type="dxa"/>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أبريل 2020 </w:t>
            </w:r>
          </w:p>
        </w:tc>
      </w:tr>
      <w:tr w:rsidR="009C2050" w:rsidTr="00740B89">
        <w:trPr>
          <w:trHeight w:val="546"/>
        </w:trPr>
        <w:tc>
          <w:tcPr>
            <w:tcW w:w="3019" w:type="dxa"/>
          </w:tcPr>
          <w:p w:rsidR="009C2050" w:rsidRPr="00AC6232" w:rsidRDefault="009C2050" w:rsidP="00740B89">
            <w:pPr>
              <w:tabs>
                <w:tab w:val="left" w:pos="827"/>
                <w:tab w:val="center" w:pos="1403"/>
              </w:tabs>
              <w:bidi/>
              <w:jc w:val="center"/>
              <w:rPr>
                <w:rFonts w:ascii="Sakkal Majalla" w:hAnsi="Sakkal Majalla" w:cs="Sakkal Majalla"/>
                <w:b/>
                <w:bCs/>
                <w:sz w:val="32"/>
                <w:szCs w:val="32"/>
                <w:rtl/>
              </w:rPr>
            </w:pPr>
            <w:r w:rsidRPr="00AC6232">
              <w:rPr>
                <w:rFonts w:ascii="Sakkal Majalla" w:hAnsi="Sakkal Majalla" w:cs="Sakkal Majalla" w:hint="cs"/>
                <w:b/>
                <w:bCs/>
                <w:sz w:val="32"/>
                <w:szCs w:val="32"/>
                <w:rtl/>
              </w:rPr>
              <w:t xml:space="preserve">تقييم التكوين </w:t>
            </w:r>
          </w:p>
        </w:tc>
        <w:tc>
          <w:tcPr>
            <w:tcW w:w="3020" w:type="dxa"/>
            <w:gridSpan w:val="3"/>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ماي 2020 </w:t>
            </w:r>
          </w:p>
        </w:tc>
        <w:tc>
          <w:tcPr>
            <w:tcW w:w="3021" w:type="dxa"/>
          </w:tcPr>
          <w:p w:rsidR="009C2050" w:rsidRDefault="009C2050" w:rsidP="00740B89">
            <w:pPr>
              <w:tabs>
                <w:tab w:val="left" w:pos="82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يونيو 2020 </w:t>
            </w:r>
          </w:p>
        </w:tc>
      </w:tr>
      <w:tr w:rsidR="009C2050" w:rsidTr="00740B89">
        <w:tc>
          <w:tcPr>
            <w:tcW w:w="9060" w:type="dxa"/>
            <w:gridSpan w:val="5"/>
            <w:shd w:val="pct30" w:color="auto" w:fill="auto"/>
          </w:tcPr>
          <w:p w:rsidR="009C2050" w:rsidRPr="002B1B91" w:rsidRDefault="009C2050"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بيانات ا</w:t>
            </w:r>
            <w:r w:rsidRPr="002B1B91">
              <w:rPr>
                <w:rFonts w:ascii="Sakkal Majalla" w:hAnsi="Sakkal Majalla" w:cs="Sakkal Majalla" w:hint="cs"/>
                <w:b/>
                <w:bCs/>
                <w:sz w:val="32"/>
                <w:szCs w:val="32"/>
                <w:rtl/>
              </w:rPr>
              <w:t xml:space="preserve">لاتصال </w:t>
            </w:r>
          </w:p>
        </w:tc>
      </w:tr>
      <w:tr w:rsidR="009C2050" w:rsidTr="00740B89">
        <w:tc>
          <w:tcPr>
            <w:tcW w:w="3527" w:type="dxa"/>
            <w:gridSpan w:val="2"/>
            <w:shd w:val="pct30" w:color="auto" w:fill="auto"/>
          </w:tcPr>
          <w:p w:rsidR="009C2050" w:rsidRPr="002B1B91" w:rsidRDefault="009C2050" w:rsidP="00740B89">
            <w:pPr>
              <w:bidi/>
              <w:jc w:val="center"/>
              <w:rPr>
                <w:rFonts w:ascii="Sakkal Majalla" w:hAnsi="Sakkal Majalla" w:cs="Sakkal Majalla"/>
                <w:b/>
                <w:bCs/>
                <w:sz w:val="32"/>
                <w:szCs w:val="32"/>
                <w:rtl/>
              </w:rPr>
            </w:pPr>
            <w:r w:rsidRPr="002B1B91">
              <w:rPr>
                <w:rFonts w:ascii="Sakkal Majalla" w:hAnsi="Sakkal Majalla" w:cs="Sakkal Majalla" w:hint="cs"/>
                <w:b/>
                <w:bCs/>
                <w:sz w:val="32"/>
                <w:szCs w:val="32"/>
                <w:rtl/>
              </w:rPr>
              <w:t>اسم الم</w:t>
            </w:r>
            <w:r>
              <w:rPr>
                <w:rFonts w:ascii="Sakkal Majalla" w:hAnsi="Sakkal Majalla" w:cs="Sakkal Majalla" w:hint="cs"/>
                <w:b/>
                <w:bCs/>
                <w:sz w:val="32"/>
                <w:szCs w:val="32"/>
                <w:rtl/>
              </w:rPr>
              <w:t>خاطب الرسمي (رئيس المشروع</w:t>
            </w:r>
          </w:p>
        </w:tc>
        <w:tc>
          <w:tcPr>
            <w:tcW w:w="5533" w:type="dxa"/>
            <w:gridSpan w:val="3"/>
          </w:tcPr>
          <w:p w:rsidR="009C2050" w:rsidRPr="00321EEE" w:rsidRDefault="009C2050" w:rsidP="00740B89">
            <w:pPr>
              <w:bidi/>
              <w:jc w:val="center"/>
              <w:rPr>
                <w:rFonts w:ascii="Sakkal Majalla" w:hAnsi="Sakkal Majalla" w:cs="Sakkal Majalla"/>
                <w:color w:val="FF0000"/>
                <w:sz w:val="32"/>
                <w:szCs w:val="32"/>
                <w:rtl/>
              </w:rPr>
            </w:pPr>
            <w:r w:rsidRPr="00321EEE">
              <w:rPr>
                <w:rFonts w:ascii="Sakkal Majalla" w:hAnsi="Sakkal Majalla" w:cs="Sakkal Majalla" w:hint="cs"/>
                <w:color w:val="FF0000"/>
                <w:sz w:val="32"/>
                <w:szCs w:val="32"/>
                <w:rtl/>
              </w:rPr>
              <w:t xml:space="preserve">السيد محمد حامومي  </w:t>
            </w:r>
          </w:p>
        </w:tc>
      </w:tr>
      <w:tr w:rsidR="009C2050" w:rsidTr="00740B89">
        <w:tc>
          <w:tcPr>
            <w:tcW w:w="3527" w:type="dxa"/>
            <w:gridSpan w:val="2"/>
            <w:shd w:val="pct30" w:color="auto" w:fill="auto"/>
          </w:tcPr>
          <w:p w:rsidR="009C2050" w:rsidRPr="002B1B91" w:rsidRDefault="009C2050" w:rsidP="00740B89">
            <w:pPr>
              <w:bidi/>
              <w:jc w:val="center"/>
              <w:rPr>
                <w:rFonts w:ascii="Sakkal Majalla" w:hAnsi="Sakkal Majalla" w:cs="Sakkal Majalla"/>
                <w:b/>
                <w:bCs/>
                <w:sz w:val="32"/>
                <w:szCs w:val="32"/>
                <w:rtl/>
              </w:rPr>
            </w:pPr>
            <w:r w:rsidRPr="002B1B91">
              <w:rPr>
                <w:rFonts w:ascii="Sakkal Majalla" w:hAnsi="Sakkal Majalla" w:cs="Sakkal Majalla" w:hint="cs"/>
                <w:b/>
                <w:bCs/>
                <w:sz w:val="32"/>
                <w:szCs w:val="32"/>
                <w:rtl/>
              </w:rPr>
              <w:t>الصفة وال</w:t>
            </w:r>
            <w:r>
              <w:rPr>
                <w:rFonts w:ascii="Sakkal Majalla" w:hAnsi="Sakkal Majalla" w:cs="Sakkal Majalla" w:hint="cs"/>
                <w:b/>
                <w:bCs/>
                <w:sz w:val="32"/>
                <w:szCs w:val="32"/>
                <w:rtl/>
              </w:rPr>
              <w:t>مؤسسة</w:t>
            </w:r>
          </w:p>
        </w:tc>
        <w:tc>
          <w:tcPr>
            <w:tcW w:w="5533" w:type="dxa"/>
            <w:gridSpan w:val="3"/>
          </w:tcPr>
          <w:p w:rsidR="009C2050" w:rsidRDefault="009C2050"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المكلف بتدبير قسم أرشيف الإدارات المركزية والمؤسسات العمومية / مؤسسة أرشيف المغرب  </w:t>
            </w:r>
          </w:p>
        </w:tc>
      </w:tr>
      <w:tr w:rsidR="009C2050" w:rsidTr="00740B89">
        <w:tc>
          <w:tcPr>
            <w:tcW w:w="3527" w:type="dxa"/>
            <w:gridSpan w:val="2"/>
            <w:shd w:val="pct30" w:color="auto" w:fill="auto"/>
          </w:tcPr>
          <w:p w:rsidR="009C2050" w:rsidRPr="002B1B91" w:rsidRDefault="009C2050" w:rsidP="00740B89">
            <w:pPr>
              <w:bidi/>
              <w:jc w:val="center"/>
              <w:rPr>
                <w:rFonts w:ascii="Sakkal Majalla" w:hAnsi="Sakkal Majalla" w:cs="Sakkal Majalla"/>
                <w:b/>
                <w:bCs/>
                <w:sz w:val="32"/>
                <w:szCs w:val="32"/>
                <w:rtl/>
              </w:rPr>
            </w:pPr>
            <w:r w:rsidRPr="002B1B91">
              <w:rPr>
                <w:rFonts w:ascii="Sakkal Majalla" w:hAnsi="Sakkal Majalla" w:cs="Sakkal Majalla" w:hint="cs"/>
                <w:b/>
                <w:bCs/>
                <w:sz w:val="32"/>
                <w:szCs w:val="32"/>
                <w:rtl/>
              </w:rPr>
              <w:t xml:space="preserve">الهاتف/البريد الإلكتروني </w:t>
            </w:r>
          </w:p>
        </w:tc>
        <w:tc>
          <w:tcPr>
            <w:tcW w:w="5533" w:type="dxa"/>
            <w:gridSpan w:val="3"/>
          </w:tcPr>
          <w:p w:rsidR="009C2050" w:rsidRDefault="009C2050"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85 66 77 37 5 </w:t>
            </w:r>
            <w:r>
              <w:rPr>
                <w:rFonts w:ascii="Sakkal Majalla" w:hAnsi="Sakkal Majalla" w:cs="Sakkal Majalla"/>
                <w:sz w:val="32"/>
                <w:szCs w:val="32"/>
              </w:rPr>
              <w:t>00212</w:t>
            </w:r>
            <w:r>
              <w:rPr>
                <w:rFonts w:ascii="Sakkal Majalla" w:hAnsi="Sakkal Majalla" w:cs="Sakkal Majalla" w:hint="cs"/>
                <w:sz w:val="32"/>
                <w:szCs w:val="32"/>
                <w:rtl/>
                <w:lang w:bidi="ar-MA"/>
              </w:rPr>
              <w:t xml:space="preserve">/ </w:t>
            </w:r>
            <w:r>
              <w:rPr>
                <w:rFonts w:ascii="Sakkal Majalla" w:hAnsi="Sakkal Majalla" w:cs="Sakkal Majalla" w:hint="cs"/>
                <w:sz w:val="32"/>
                <w:szCs w:val="32"/>
                <w:rtl/>
              </w:rPr>
              <w:t xml:space="preserve"> </w:t>
            </w:r>
          </w:p>
          <w:p w:rsidR="009C2050" w:rsidRDefault="00AC6CE2" w:rsidP="00740B89">
            <w:pPr>
              <w:bidi/>
              <w:jc w:val="center"/>
              <w:rPr>
                <w:rFonts w:ascii="Sakkal Majalla" w:hAnsi="Sakkal Majalla" w:cs="Sakkal Majalla"/>
                <w:sz w:val="32"/>
                <w:szCs w:val="32"/>
              </w:rPr>
            </w:pPr>
            <w:hyperlink r:id="rId11" w:history="1">
              <w:r w:rsidR="009C2050" w:rsidRPr="002F72EA">
                <w:rPr>
                  <w:rStyle w:val="Lienhypertexte"/>
                </w:rPr>
                <w:t>Archives.publiques@archivesdumaroc.ma</w:t>
              </w:r>
            </w:hyperlink>
            <w:r w:rsidR="009C2050">
              <w:t xml:space="preserve"> </w:t>
            </w:r>
            <w:hyperlink r:id="rId12" w:history="1"/>
            <w:r w:rsidR="009C2050">
              <w:rPr>
                <w:rFonts w:ascii="Sakkal Majalla" w:hAnsi="Sakkal Majalla" w:cs="Sakkal Majalla"/>
                <w:sz w:val="32"/>
                <w:szCs w:val="32"/>
              </w:rPr>
              <w:t xml:space="preserve"> </w:t>
            </w:r>
          </w:p>
        </w:tc>
      </w:tr>
      <w:tr w:rsidR="009C2050" w:rsidTr="00740B89">
        <w:trPr>
          <w:trHeight w:val="450"/>
        </w:trPr>
        <w:tc>
          <w:tcPr>
            <w:tcW w:w="3527" w:type="dxa"/>
            <w:gridSpan w:val="2"/>
            <w:vMerge w:val="restart"/>
            <w:shd w:val="pct30" w:color="auto" w:fill="auto"/>
          </w:tcPr>
          <w:p w:rsidR="009C2050" w:rsidRPr="002B1B91" w:rsidRDefault="009C2050"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المتدخلون</w:t>
            </w:r>
            <w:r w:rsidRPr="002B1B91">
              <w:rPr>
                <w:rFonts w:ascii="Sakkal Majalla" w:hAnsi="Sakkal Majalla" w:cs="Sakkal Majalla" w:hint="cs"/>
                <w:b/>
                <w:bCs/>
                <w:sz w:val="32"/>
                <w:szCs w:val="32"/>
                <w:rtl/>
              </w:rPr>
              <w:t xml:space="preserve"> </w:t>
            </w:r>
          </w:p>
        </w:tc>
        <w:tc>
          <w:tcPr>
            <w:tcW w:w="2413" w:type="dxa"/>
            <w:shd w:val="pct30" w:color="auto" w:fill="auto"/>
          </w:tcPr>
          <w:p w:rsidR="009C2050" w:rsidRPr="002B1B91" w:rsidRDefault="009C2050"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w:t>
            </w:r>
            <w:r w:rsidRPr="002B1B91">
              <w:rPr>
                <w:rFonts w:ascii="Sakkal Majalla" w:hAnsi="Sakkal Majalla" w:cs="Sakkal Majalla" w:hint="cs"/>
                <w:b/>
                <w:bCs/>
                <w:sz w:val="32"/>
                <w:szCs w:val="32"/>
                <w:rtl/>
              </w:rPr>
              <w:t xml:space="preserve">جهات </w:t>
            </w:r>
            <w:r>
              <w:rPr>
                <w:rFonts w:ascii="Sakkal Majalla" w:hAnsi="Sakkal Majalla" w:cs="Sakkal Majalla" w:hint="cs"/>
                <w:b/>
                <w:bCs/>
                <w:sz w:val="32"/>
                <w:szCs w:val="32"/>
                <w:rtl/>
              </w:rPr>
              <w:t>ال</w:t>
            </w:r>
            <w:r w:rsidRPr="002B1B91">
              <w:rPr>
                <w:rFonts w:ascii="Sakkal Majalla" w:hAnsi="Sakkal Majalla" w:cs="Sakkal Majalla" w:hint="cs"/>
                <w:b/>
                <w:bCs/>
                <w:sz w:val="32"/>
                <w:szCs w:val="32"/>
                <w:rtl/>
              </w:rPr>
              <w:t xml:space="preserve">حكومية </w:t>
            </w:r>
          </w:p>
        </w:tc>
        <w:tc>
          <w:tcPr>
            <w:tcW w:w="3120" w:type="dxa"/>
            <w:gridSpan w:val="2"/>
          </w:tcPr>
          <w:p w:rsidR="009C2050" w:rsidRDefault="009C2050" w:rsidP="0080589A">
            <w:pPr>
              <w:pStyle w:val="Paragraphedeliste"/>
              <w:numPr>
                <w:ilvl w:val="0"/>
                <w:numId w:val="6"/>
              </w:numPr>
              <w:bidi/>
              <w:rPr>
                <w:rFonts w:ascii="Sakkal Majalla" w:hAnsi="Sakkal Majalla" w:cs="Sakkal Majalla"/>
                <w:sz w:val="32"/>
                <w:szCs w:val="32"/>
              </w:rPr>
            </w:pPr>
            <w:r>
              <w:rPr>
                <w:rFonts w:ascii="Sakkal Majalla" w:hAnsi="Sakkal Majalla" w:cs="Sakkal Majalla" w:hint="cs"/>
                <w:sz w:val="32"/>
                <w:szCs w:val="32"/>
                <w:rtl/>
              </w:rPr>
              <w:t xml:space="preserve">قطاعات وزارية؛ </w:t>
            </w:r>
          </w:p>
          <w:p w:rsidR="009C2050" w:rsidRDefault="009C2050" w:rsidP="0080589A">
            <w:pPr>
              <w:pStyle w:val="Paragraphedeliste"/>
              <w:numPr>
                <w:ilvl w:val="0"/>
                <w:numId w:val="6"/>
              </w:numPr>
              <w:bidi/>
              <w:rPr>
                <w:rFonts w:ascii="Sakkal Majalla" w:hAnsi="Sakkal Majalla" w:cs="Sakkal Majalla"/>
                <w:sz w:val="32"/>
                <w:szCs w:val="32"/>
              </w:rPr>
            </w:pPr>
            <w:r>
              <w:rPr>
                <w:rFonts w:ascii="Sakkal Majalla" w:hAnsi="Sakkal Majalla" w:cs="Sakkal Majalla" w:hint="cs"/>
                <w:sz w:val="32"/>
                <w:szCs w:val="32"/>
                <w:rtl/>
              </w:rPr>
              <w:t xml:space="preserve">مندوبيات سامية؛ </w:t>
            </w:r>
          </w:p>
          <w:p w:rsidR="009C2050" w:rsidRPr="00256F77" w:rsidRDefault="009C2050" w:rsidP="0080589A">
            <w:pPr>
              <w:pStyle w:val="Paragraphedeliste"/>
              <w:numPr>
                <w:ilvl w:val="0"/>
                <w:numId w:val="6"/>
              </w:numPr>
              <w:bidi/>
              <w:rPr>
                <w:rFonts w:ascii="Sakkal Majalla" w:hAnsi="Sakkal Majalla" w:cs="Sakkal Majalla"/>
                <w:sz w:val="32"/>
                <w:szCs w:val="32"/>
                <w:rtl/>
              </w:rPr>
            </w:pPr>
            <w:r>
              <w:rPr>
                <w:rFonts w:ascii="Sakkal Majalla" w:hAnsi="Sakkal Majalla" w:cs="Sakkal Majalla" w:hint="cs"/>
                <w:sz w:val="32"/>
                <w:szCs w:val="32"/>
                <w:rtl/>
              </w:rPr>
              <w:t xml:space="preserve">المندوبية العامة لإدارة السجون وإعادة الإدماج  </w:t>
            </w:r>
          </w:p>
        </w:tc>
      </w:tr>
      <w:tr w:rsidR="009C2050" w:rsidTr="00740B89">
        <w:trPr>
          <w:trHeight w:val="450"/>
        </w:trPr>
        <w:tc>
          <w:tcPr>
            <w:tcW w:w="3527" w:type="dxa"/>
            <w:gridSpan w:val="2"/>
            <w:vMerge/>
            <w:shd w:val="pct30" w:color="auto" w:fill="auto"/>
          </w:tcPr>
          <w:p w:rsidR="009C2050" w:rsidRDefault="009C2050" w:rsidP="00740B89">
            <w:pPr>
              <w:bidi/>
              <w:jc w:val="center"/>
              <w:rPr>
                <w:rFonts w:ascii="Sakkal Majalla" w:hAnsi="Sakkal Majalla" w:cs="Sakkal Majalla"/>
                <w:sz w:val="32"/>
                <w:szCs w:val="32"/>
                <w:rtl/>
              </w:rPr>
            </w:pPr>
          </w:p>
        </w:tc>
        <w:tc>
          <w:tcPr>
            <w:tcW w:w="2413" w:type="dxa"/>
            <w:shd w:val="pct30" w:color="auto" w:fill="auto"/>
          </w:tcPr>
          <w:p w:rsidR="009C2050" w:rsidRPr="002B1B91" w:rsidRDefault="009C2050" w:rsidP="00740B89">
            <w:pPr>
              <w:bidi/>
              <w:jc w:val="center"/>
              <w:rPr>
                <w:rFonts w:ascii="Sakkal Majalla" w:hAnsi="Sakkal Majalla" w:cs="Sakkal Majalla"/>
                <w:b/>
                <w:bCs/>
                <w:sz w:val="32"/>
                <w:szCs w:val="32"/>
                <w:rtl/>
              </w:rPr>
            </w:pPr>
            <w:r w:rsidRPr="002B1B91">
              <w:rPr>
                <w:rFonts w:ascii="Sakkal Majalla" w:hAnsi="Sakkal Majalla" w:cs="Sakkal Majalla" w:hint="cs"/>
                <w:b/>
                <w:bCs/>
                <w:sz w:val="32"/>
                <w:szCs w:val="32"/>
                <w:rtl/>
              </w:rPr>
              <w:t xml:space="preserve">منظمات </w:t>
            </w:r>
            <w:r>
              <w:rPr>
                <w:rFonts w:ascii="Sakkal Majalla" w:hAnsi="Sakkal Majalla" w:cs="Sakkal Majalla" w:hint="cs"/>
                <w:b/>
                <w:bCs/>
                <w:sz w:val="32"/>
                <w:szCs w:val="32"/>
                <w:rtl/>
              </w:rPr>
              <w:t xml:space="preserve">غير حكومية، القطاع الخاص، </w:t>
            </w:r>
            <w:r w:rsidRPr="002B1B91">
              <w:rPr>
                <w:rFonts w:ascii="Sakkal Majalla" w:hAnsi="Sakkal Majalla" w:cs="Sakkal Majalla" w:hint="cs"/>
                <w:b/>
                <w:bCs/>
                <w:sz w:val="32"/>
                <w:szCs w:val="32"/>
                <w:rtl/>
              </w:rPr>
              <w:t xml:space="preserve">منظمات دولية، مجموعات عمل </w:t>
            </w:r>
          </w:p>
        </w:tc>
        <w:tc>
          <w:tcPr>
            <w:tcW w:w="3120" w:type="dxa"/>
            <w:gridSpan w:val="2"/>
          </w:tcPr>
          <w:p w:rsidR="009C2050" w:rsidRDefault="009C2050" w:rsidP="0080589A">
            <w:pPr>
              <w:pStyle w:val="Paragraphedeliste"/>
              <w:numPr>
                <w:ilvl w:val="0"/>
                <w:numId w:val="7"/>
              </w:numPr>
              <w:bidi/>
              <w:jc w:val="both"/>
              <w:rPr>
                <w:rFonts w:ascii="Sakkal Majalla" w:hAnsi="Sakkal Majalla" w:cs="Sakkal Majalla"/>
                <w:sz w:val="32"/>
                <w:szCs w:val="32"/>
              </w:rPr>
            </w:pPr>
            <w:r>
              <w:rPr>
                <w:rFonts w:ascii="Sakkal Majalla" w:hAnsi="Sakkal Majalla" w:cs="Sakkal Majalla" w:hint="cs"/>
                <w:sz w:val="32"/>
                <w:szCs w:val="32"/>
                <w:rtl/>
              </w:rPr>
              <w:t xml:space="preserve">مكاتب للتكوين، </w:t>
            </w:r>
          </w:p>
          <w:p w:rsidR="009C2050" w:rsidRDefault="009C2050" w:rsidP="0080589A">
            <w:pPr>
              <w:pStyle w:val="Paragraphedeliste"/>
              <w:numPr>
                <w:ilvl w:val="0"/>
                <w:numId w:val="7"/>
              </w:numPr>
              <w:bidi/>
              <w:jc w:val="both"/>
              <w:rPr>
                <w:rFonts w:ascii="Sakkal Majalla" w:hAnsi="Sakkal Majalla" w:cs="Sakkal Majalla"/>
                <w:sz w:val="32"/>
                <w:szCs w:val="32"/>
              </w:rPr>
            </w:pPr>
            <w:r>
              <w:rPr>
                <w:rFonts w:ascii="Sakkal Majalla" w:hAnsi="Sakkal Majalla" w:cs="Sakkal Majalla" w:hint="cs"/>
                <w:sz w:val="32"/>
                <w:szCs w:val="32"/>
                <w:rtl/>
              </w:rPr>
              <w:t xml:space="preserve">مدرسة علوم الإعلام،  </w:t>
            </w:r>
          </w:p>
          <w:p w:rsidR="009C2050" w:rsidRPr="00256F77" w:rsidRDefault="009C2050" w:rsidP="0080589A">
            <w:pPr>
              <w:pStyle w:val="Paragraphedeliste"/>
              <w:numPr>
                <w:ilvl w:val="0"/>
                <w:numId w:val="7"/>
              </w:numPr>
              <w:bidi/>
              <w:jc w:val="both"/>
              <w:rPr>
                <w:rFonts w:ascii="Sakkal Majalla" w:hAnsi="Sakkal Majalla" w:cs="Sakkal Majalla"/>
                <w:sz w:val="32"/>
                <w:szCs w:val="32"/>
                <w:rtl/>
              </w:rPr>
            </w:pPr>
            <w:r>
              <w:rPr>
                <w:rFonts w:ascii="Sakkal Majalla" w:hAnsi="Sakkal Majalla" w:cs="Sakkal Majalla" w:hint="cs"/>
                <w:sz w:val="32"/>
                <w:szCs w:val="32"/>
                <w:rtl/>
              </w:rPr>
              <w:t xml:space="preserve"> الجمعية الوطنية للإعلاميين </w:t>
            </w:r>
          </w:p>
        </w:tc>
      </w:tr>
    </w:tbl>
    <w:p w:rsidR="009C2050" w:rsidRDefault="009C2050" w:rsidP="009C2050">
      <w:pPr>
        <w:bidi/>
        <w:jc w:val="both"/>
        <w:rPr>
          <w:rFonts w:ascii="Sakkal Majalla" w:hAnsi="Sakkal Majalla" w:cs="Sakkal Majalla"/>
          <w:sz w:val="32"/>
          <w:szCs w:val="32"/>
          <w:rtl/>
          <w:lang w:bidi="ar-MA"/>
        </w:rPr>
      </w:pPr>
    </w:p>
    <w:p w:rsidR="005D271D" w:rsidRDefault="005D271D" w:rsidP="005D271D">
      <w:pPr>
        <w:bidi/>
        <w:jc w:val="both"/>
        <w:rPr>
          <w:rFonts w:ascii="Sakkal Majalla" w:hAnsi="Sakkal Majalla" w:cs="Sakkal Majalla"/>
          <w:sz w:val="32"/>
          <w:szCs w:val="32"/>
          <w:rtl/>
          <w:lang w:bidi="ar-MA"/>
        </w:rPr>
      </w:pPr>
    </w:p>
    <w:p w:rsidR="005D271D" w:rsidRDefault="005D271D" w:rsidP="005D271D">
      <w:pPr>
        <w:bidi/>
        <w:jc w:val="both"/>
        <w:rPr>
          <w:rFonts w:ascii="Sakkal Majalla" w:hAnsi="Sakkal Majalla" w:cs="Sakkal Majalla"/>
          <w:sz w:val="32"/>
          <w:szCs w:val="32"/>
          <w:rtl/>
          <w:lang w:bidi="ar-MA"/>
        </w:rPr>
      </w:pPr>
    </w:p>
    <w:p w:rsidR="005D271D" w:rsidRDefault="005D271D" w:rsidP="005D271D">
      <w:pPr>
        <w:bidi/>
        <w:jc w:val="both"/>
        <w:rPr>
          <w:rFonts w:ascii="Sakkal Majalla" w:hAnsi="Sakkal Majalla" w:cs="Sakkal Majalla"/>
          <w:sz w:val="32"/>
          <w:szCs w:val="32"/>
          <w:rtl/>
          <w:lang w:bidi="ar-MA"/>
        </w:rPr>
      </w:pPr>
    </w:p>
    <w:tbl>
      <w:tblPr>
        <w:tblStyle w:val="Grilledutableau"/>
        <w:bidiVisual/>
        <w:tblW w:w="0" w:type="auto"/>
        <w:tblLook w:val="04A0" w:firstRow="1" w:lastRow="0" w:firstColumn="1" w:lastColumn="0" w:noHBand="0" w:noVBand="1"/>
      </w:tblPr>
      <w:tblGrid>
        <w:gridCol w:w="3019"/>
        <w:gridCol w:w="510"/>
        <w:gridCol w:w="2414"/>
        <w:gridCol w:w="94"/>
        <w:gridCol w:w="3023"/>
      </w:tblGrid>
      <w:tr w:rsidR="005D271D" w:rsidTr="00740B89">
        <w:tc>
          <w:tcPr>
            <w:tcW w:w="9060" w:type="dxa"/>
            <w:gridSpan w:val="5"/>
            <w:shd w:val="solid" w:color="auto" w:fill="auto"/>
          </w:tcPr>
          <w:p w:rsidR="005D271D" w:rsidRPr="00E50EE0" w:rsidRDefault="005D271D" w:rsidP="00740B89">
            <w:pPr>
              <w:bidi/>
              <w:jc w:val="center"/>
              <w:rPr>
                <w:rFonts w:ascii="Sakkal Majalla" w:hAnsi="Sakkal Majalla" w:cs="Sakkal Majalla"/>
                <w:sz w:val="32"/>
                <w:szCs w:val="32"/>
                <w:rtl/>
              </w:rPr>
            </w:pPr>
            <w:r w:rsidRPr="0088718A">
              <w:rPr>
                <w:rFonts w:ascii="Sakkal Majalla" w:hAnsi="Sakkal Majalla" w:cs="Sakkal Majalla"/>
                <w:b/>
                <w:bCs/>
                <w:color w:val="FFFFFF" w:themeColor="background1"/>
                <w:sz w:val="40"/>
                <w:szCs w:val="40"/>
                <w:rtl/>
              </w:rPr>
              <w:lastRenderedPageBreak/>
              <w:t>بطا</w:t>
            </w:r>
            <w:r>
              <w:rPr>
                <w:rFonts w:ascii="Sakkal Majalla" w:hAnsi="Sakkal Majalla" w:cs="Sakkal Majalla" w:hint="cs"/>
                <w:b/>
                <w:bCs/>
                <w:color w:val="FFFFFF" w:themeColor="background1"/>
                <w:sz w:val="40"/>
                <w:szCs w:val="40"/>
                <w:rtl/>
              </w:rPr>
              <w:t>ق</w:t>
            </w:r>
            <w:r w:rsidRPr="0088718A">
              <w:rPr>
                <w:rFonts w:ascii="Sakkal Majalla" w:hAnsi="Sakkal Majalla" w:cs="Sakkal Majalla"/>
                <w:b/>
                <w:bCs/>
                <w:color w:val="FFFFFF" w:themeColor="background1"/>
                <w:sz w:val="40"/>
                <w:szCs w:val="40"/>
                <w:rtl/>
              </w:rPr>
              <w:t xml:space="preserve">ة </w:t>
            </w:r>
            <w:r>
              <w:rPr>
                <w:rFonts w:ascii="Sakkal Majalla" w:hAnsi="Sakkal Majalla" w:cs="Sakkal Majalla" w:hint="cs"/>
                <w:b/>
                <w:bCs/>
                <w:color w:val="FFFFFF" w:themeColor="background1"/>
                <w:sz w:val="40"/>
                <w:szCs w:val="40"/>
                <w:rtl/>
                <w:lang w:bidi="ar-MA"/>
              </w:rPr>
              <w:t xml:space="preserve">حول </w:t>
            </w:r>
            <w:r w:rsidRPr="0088718A">
              <w:rPr>
                <w:rFonts w:ascii="Sakkal Majalla" w:hAnsi="Sakkal Majalla" w:cs="Sakkal Majalla"/>
                <w:b/>
                <w:bCs/>
                <w:color w:val="FFFFFF" w:themeColor="background1"/>
                <w:sz w:val="40"/>
                <w:szCs w:val="40"/>
                <w:rtl/>
                <w:lang w:bidi="ar-MA"/>
              </w:rPr>
              <w:t xml:space="preserve">التزام مبادرة الشراكة من أجل الحكومة المنفتحة في مجال </w:t>
            </w:r>
            <w:r w:rsidRPr="00FC000F">
              <w:rPr>
                <w:rFonts w:ascii="Sakkal Majalla" w:hAnsi="Sakkal Majalla" w:cs="Sakkal Majalla" w:hint="cs"/>
                <w:b/>
                <w:bCs/>
                <w:color w:val="FFFFFF" w:themeColor="background1"/>
                <w:sz w:val="40"/>
                <w:szCs w:val="40"/>
                <w:rtl/>
                <w:lang w:bidi="ar-MA"/>
              </w:rPr>
              <w:t>الحق في الولوج إلى المعلومة</w:t>
            </w:r>
          </w:p>
        </w:tc>
      </w:tr>
      <w:tr w:rsidR="005D271D" w:rsidTr="00740B89">
        <w:tc>
          <w:tcPr>
            <w:tcW w:w="9060" w:type="dxa"/>
            <w:gridSpan w:val="5"/>
          </w:tcPr>
          <w:p w:rsidR="005D271D" w:rsidRPr="00E50EE0" w:rsidRDefault="005D271D" w:rsidP="00740B89">
            <w:pPr>
              <w:bidi/>
              <w:jc w:val="center"/>
              <w:rPr>
                <w:rFonts w:ascii="Sakkal Majalla" w:hAnsi="Sakkal Majalla" w:cs="Sakkal Majalla"/>
                <w:b/>
                <w:bCs/>
                <w:sz w:val="32"/>
                <w:szCs w:val="32"/>
                <w:u w:val="single"/>
                <w:rtl/>
              </w:rPr>
            </w:pPr>
            <w:r w:rsidRPr="00E50EE0">
              <w:rPr>
                <w:rFonts w:ascii="Sakkal Majalla" w:hAnsi="Sakkal Majalla" w:cs="Sakkal Majalla" w:hint="cs"/>
                <w:b/>
                <w:bCs/>
                <w:sz w:val="32"/>
                <w:szCs w:val="32"/>
                <w:u w:val="single"/>
                <w:rtl/>
              </w:rPr>
              <w:t>الالتزام 4</w:t>
            </w:r>
          </w:p>
          <w:p w:rsidR="005D271D" w:rsidRPr="005D271D" w:rsidRDefault="005D271D" w:rsidP="00740B89">
            <w:pPr>
              <w:bidi/>
              <w:jc w:val="center"/>
              <w:rPr>
                <w:rFonts w:ascii="Sakkal Majalla" w:hAnsi="Sakkal Majalla" w:cs="Sakkal Majalla"/>
                <w:b/>
                <w:bCs/>
                <w:sz w:val="32"/>
                <w:szCs w:val="32"/>
                <w:rtl/>
              </w:rPr>
            </w:pPr>
            <w:r w:rsidRPr="005D271D">
              <w:rPr>
                <w:rFonts w:ascii="Sakkal Majalla" w:hAnsi="Sakkal Majalla" w:cs="Sakkal Majalla" w:hint="cs"/>
                <w:b/>
                <w:bCs/>
                <w:sz w:val="32"/>
                <w:szCs w:val="32"/>
                <w:rtl/>
                <w:lang w:val="fr-MA" w:bidi="ar-MA"/>
              </w:rPr>
              <w:t>تعزيز نشر البيانات المفتوحة (</w:t>
            </w:r>
            <w:r w:rsidRPr="005D271D">
              <w:rPr>
                <w:rFonts w:ascii="Sakkal Majalla" w:hAnsi="Sakkal Majalla" w:cs="Sakkal Majalla"/>
                <w:b/>
                <w:bCs/>
                <w:sz w:val="32"/>
                <w:szCs w:val="32"/>
                <w:lang w:val="fr-MA" w:bidi="ar-MA"/>
              </w:rPr>
              <w:t>open data</w:t>
            </w:r>
            <w:r w:rsidRPr="005D271D">
              <w:rPr>
                <w:rFonts w:ascii="Sakkal Majalla" w:hAnsi="Sakkal Majalla" w:cs="Sakkal Majalla" w:hint="cs"/>
                <w:b/>
                <w:bCs/>
                <w:sz w:val="32"/>
                <w:szCs w:val="32"/>
                <w:rtl/>
                <w:lang w:val="fr-MA" w:bidi="ar-MA"/>
              </w:rPr>
              <w:t>) وإعادة استعمالها</w:t>
            </w:r>
          </w:p>
        </w:tc>
      </w:tr>
      <w:tr w:rsidR="005D271D" w:rsidTr="00740B89">
        <w:tc>
          <w:tcPr>
            <w:tcW w:w="9060" w:type="dxa"/>
            <w:gridSpan w:val="5"/>
          </w:tcPr>
          <w:p w:rsidR="005D271D" w:rsidRPr="009F08E2" w:rsidRDefault="005D271D" w:rsidP="00740B89">
            <w:pPr>
              <w:bidi/>
              <w:jc w:val="center"/>
              <w:rPr>
                <w:rFonts w:ascii="Sakkal Majalla" w:hAnsi="Sakkal Majalla" w:cs="Sakkal Majalla"/>
                <w:b/>
                <w:bCs/>
                <w:sz w:val="32"/>
                <w:szCs w:val="32"/>
                <w:rtl/>
              </w:rPr>
            </w:pPr>
            <w:r w:rsidRPr="009F08E2">
              <w:rPr>
                <w:rFonts w:ascii="Sakkal Majalla" w:hAnsi="Sakkal Majalla" w:cs="Sakkal Majalla" w:hint="cs"/>
                <w:b/>
                <w:bCs/>
                <w:sz w:val="32"/>
                <w:szCs w:val="32"/>
                <w:rtl/>
              </w:rPr>
              <w:t xml:space="preserve">غشت 2018 </w:t>
            </w:r>
            <w:r w:rsidR="00762BF2" w:rsidRPr="009F08E2">
              <w:rPr>
                <w:rFonts w:ascii="Sakkal Majalla" w:hAnsi="Sakkal Majalla" w:cs="Sakkal Majalla"/>
                <w:b/>
                <w:bCs/>
                <w:sz w:val="32"/>
                <w:szCs w:val="32"/>
              </w:rPr>
              <w:t>-</w:t>
            </w:r>
            <w:r w:rsidR="00762BF2" w:rsidRPr="009F08E2">
              <w:rPr>
                <w:rFonts w:ascii="Sakkal Majalla" w:hAnsi="Sakkal Majalla" w:cs="Sakkal Majalla" w:hint="cs"/>
                <w:b/>
                <w:bCs/>
                <w:sz w:val="32"/>
                <w:szCs w:val="32"/>
                <w:rtl/>
                <w:lang w:bidi="ar-MA"/>
              </w:rPr>
              <w:t>غشت</w:t>
            </w:r>
            <w:r w:rsidRPr="009F08E2">
              <w:rPr>
                <w:rFonts w:ascii="Sakkal Majalla" w:hAnsi="Sakkal Majalla" w:cs="Sakkal Majalla" w:hint="cs"/>
                <w:b/>
                <w:bCs/>
                <w:sz w:val="32"/>
                <w:szCs w:val="32"/>
                <w:rtl/>
              </w:rPr>
              <w:t xml:space="preserve"> 2020  </w:t>
            </w:r>
          </w:p>
        </w:tc>
      </w:tr>
      <w:tr w:rsidR="005D271D" w:rsidTr="00740B89">
        <w:tc>
          <w:tcPr>
            <w:tcW w:w="3529" w:type="dxa"/>
            <w:gridSpan w:val="2"/>
            <w:tcBorders>
              <w:bottom w:val="single" w:sz="4" w:space="0" w:color="auto"/>
            </w:tcBorders>
            <w:shd w:val="pct30" w:color="auto" w:fill="auto"/>
          </w:tcPr>
          <w:p w:rsidR="005D271D" w:rsidRPr="00E50EE0" w:rsidRDefault="005D271D"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الجهة </w:t>
            </w:r>
            <w:r>
              <w:rPr>
                <w:rFonts w:ascii="Sakkal Majalla" w:hAnsi="Sakkal Majalla" w:cs="Sakkal Majalla" w:hint="cs"/>
                <w:b/>
                <w:bCs/>
                <w:sz w:val="32"/>
                <w:szCs w:val="32"/>
                <w:rtl/>
              </w:rPr>
              <w:t>المسؤولة عن التنفيذ</w:t>
            </w:r>
          </w:p>
        </w:tc>
        <w:tc>
          <w:tcPr>
            <w:tcW w:w="5531" w:type="dxa"/>
            <w:gridSpan w:val="3"/>
            <w:tcBorders>
              <w:bottom w:val="single" w:sz="4" w:space="0" w:color="auto"/>
            </w:tcBorders>
          </w:tcPr>
          <w:p w:rsidR="005D271D" w:rsidRPr="00E50EE0" w:rsidRDefault="005D271D"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وزارة إصلاح الإدارة والوظيفة العمومية</w:t>
            </w:r>
          </w:p>
        </w:tc>
      </w:tr>
      <w:tr w:rsidR="005D271D" w:rsidTr="00740B89">
        <w:tc>
          <w:tcPr>
            <w:tcW w:w="9060" w:type="dxa"/>
            <w:gridSpan w:val="5"/>
            <w:shd w:val="pct30" w:color="auto" w:fill="auto"/>
          </w:tcPr>
          <w:p w:rsidR="005D271D" w:rsidRPr="00E50EE0" w:rsidRDefault="005D271D"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وصف الالتزام </w:t>
            </w:r>
          </w:p>
        </w:tc>
      </w:tr>
      <w:tr w:rsidR="005D271D" w:rsidTr="00740B89">
        <w:tc>
          <w:tcPr>
            <w:tcW w:w="3529" w:type="dxa"/>
            <w:gridSpan w:val="2"/>
            <w:shd w:val="pct30" w:color="auto" w:fill="auto"/>
          </w:tcPr>
          <w:p w:rsidR="005D271D" w:rsidRPr="00E50EE0" w:rsidRDefault="005D271D"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ما ه</w:t>
            </w:r>
            <w:r>
              <w:rPr>
                <w:rFonts w:ascii="Sakkal Majalla" w:hAnsi="Sakkal Majalla" w:cs="Sakkal Majalla" w:hint="cs"/>
                <w:b/>
                <w:bCs/>
                <w:sz w:val="32"/>
                <w:szCs w:val="32"/>
                <w:rtl/>
              </w:rPr>
              <w:t xml:space="preserve">و الإشكال العمومي الذي يتوخى </w:t>
            </w:r>
            <w:r w:rsidRPr="00E50EE0">
              <w:rPr>
                <w:rFonts w:ascii="Sakkal Majalla" w:hAnsi="Sakkal Majalla" w:cs="Sakkal Majalla" w:hint="cs"/>
                <w:b/>
                <w:bCs/>
                <w:sz w:val="32"/>
                <w:szCs w:val="32"/>
                <w:rtl/>
              </w:rPr>
              <w:t>الالتزام</w:t>
            </w:r>
            <w:r>
              <w:rPr>
                <w:rFonts w:ascii="Sakkal Majalla" w:hAnsi="Sakkal Majalla" w:cs="Sakkal Majalla" w:hint="cs"/>
                <w:b/>
                <w:bCs/>
                <w:sz w:val="32"/>
                <w:szCs w:val="32"/>
                <w:rtl/>
              </w:rPr>
              <w:t xml:space="preserve"> معالجته</w:t>
            </w:r>
            <w:r w:rsidRPr="00E50EE0">
              <w:rPr>
                <w:rFonts w:ascii="Sakkal Majalla" w:hAnsi="Sakkal Majalla" w:cs="Sakkal Majalla" w:hint="cs"/>
                <w:b/>
                <w:bCs/>
                <w:sz w:val="32"/>
                <w:szCs w:val="32"/>
                <w:rtl/>
              </w:rPr>
              <w:t xml:space="preserve">؟ </w:t>
            </w:r>
          </w:p>
        </w:tc>
        <w:tc>
          <w:tcPr>
            <w:tcW w:w="5531" w:type="dxa"/>
            <w:gridSpan w:val="3"/>
          </w:tcPr>
          <w:p w:rsidR="005D271D" w:rsidRDefault="005D271D" w:rsidP="00740B89">
            <w:pPr>
              <w:bidi/>
              <w:jc w:val="both"/>
              <w:rPr>
                <w:rFonts w:ascii="Sakkal Majalla" w:hAnsi="Sakkal Majalla" w:cs="Sakkal Majalla"/>
                <w:sz w:val="32"/>
                <w:szCs w:val="32"/>
                <w:rtl/>
              </w:rPr>
            </w:pPr>
            <w:r w:rsidRPr="00BB5146">
              <w:rPr>
                <w:rFonts w:ascii="Sakkal Majalla" w:hAnsi="Sakkal Majalla" w:cs="Sakkal Majalla" w:hint="cs"/>
                <w:sz w:val="32"/>
                <w:szCs w:val="32"/>
                <w:rtl/>
              </w:rPr>
              <w:t>ينص</w:t>
            </w:r>
            <w:r w:rsidRPr="009D0088">
              <w:rPr>
                <w:rFonts w:ascii="Sakkal Majalla" w:hAnsi="Sakkal Majalla" w:cs="Sakkal Majalla" w:hint="cs"/>
                <w:color w:val="C00000"/>
                <w:sz w:val="32"/>
                <w:szCs w:val="32"/>
                <w:rtl/>
                <w:lang w:bidi="ar-MA"/>
              </w:rPr>
              <w:t xml:space="preserve"> </w:t>
            </w:r>
            <w:r w:rsidRPr="00E50EE0">
              <w:rPr>
                <w:rFonts w:ascii="Sakkal Majalla" w:hAnsi="Sakkal Majalla" w:cs="Sakkal Majalla" w:hint="cs"/>
                <w:sz w:val="32"/>
                <w:szCs w:val="32"/>
                <w:rtl/>
              </w:rPr>
              <w:t xml:space="preserve">القانون رقم 31.13 المتعلق بالحق في الحصول على المعلومات على ضرورة النشر الاستباقي </w:t>
            </w:r>
            <w:r w:rsidRPr="00BB5146">
              <w:rPr>
                <w:rFonts w:ascii="Sakkal Majalla" w:hAnsi="Sakkal Majalla" w:cs="Sakkal Majalla" w:hint="cs"/>
                <w:sz w:val="32"/>
                <w:szCs w:val="32"/>
                <w:rtl/>
              </w:rPr>
              <w:t>ل</w:t>
            </w:r>
            <w:r w:rsidRPr="00E50EE0">
              <w:rPr>
                <w:rFonts w:ascii="Sakkal Majalla" w:hAnsi="Sakkal Majalla" w:cs="Sakkal Majalla" w:hint="cs"/>
                <w:sz w:val="32"/>
                <w:szCs w:val="32"/>
                <w:rtl/>
              </w:rPr>
              <w:t xml:space="preserve">لبيانات. </w:t>
            </w:r>
          </w:p>
          <w:p w:rsidR="005D271D" w:rsidRPr="00BB5146" w:rsidRDefault="005D271D" w:rsidP="00740B89">
            <w:pPr>
              <w:bidi/>
              <w:jc w:val="both"/>
              <w:rPr>
                <w:rFonts w:ascii="Sakkal Majalla" w:hAnsi="Sakkal Majalla" w:cs="Sakkal Majalla"/>
                <w:sz w:val="32"/>
                <w:szCs w:val="32"/>
                <w:rtl/>
              </w:rPr>
            </w:pPr>
            <w:r w:rsidRPr="00BB5146">
              <w:rPr>
                <w:rFonts w:ascii="Sakkal Majalla" w:hAnsi="Sakkal Majalla" w:cs="Sakkal Majalla" w:hint="cs"/>
                <w:sz w:val="32"/>
                <w:szCs w:val="32"/>
                <w:rtl/>
              </w:rPr>
              <w:t>وقد كان المغرب سباقا في إحداث بوابة رقمية لتبادل البيانات المفتوحة (</w:t>
            </w:r>
            <w:r w:rsidRPr="00BB5146">
              <w:rPr>
                <w:rFonts w:ascii="Sakkal Majalla" w:hAnsi="Sakkal Majalla" w:cs="Sakkal Majalla"/>
                <w:sz w:val="32"/>
                <w:szCs w:val="32"/>
              </w:rPr>
              <w:t>open.gov.ma</w:t>
            </w:r>
            <w:r w:rsidRPr="00BB5146">
              <w:rPr>
                <w:rFonts w:ascii="Sakkal Majalla" w:hAnsi="Sakkal Majalla" w:cs="Sakkal Majalla" w:hint="cs"/>
                <w:sz w:val="32"/>
                <w:szCs w:val="32"/>
                <w:rtl/>
              </w:rPr>
              <w:t>) منذ سنة 2011. إل</w:t>
            </w:r>
            <w:r w:rsidR="00762BF2">
              <w:rPr>
                <w:rFonts w:ascii="Sakkal Majalla" w:hAnsi="Sakkal Majalla" w:cs="Sakkal Majalla" w:hint="cs"/>
                <w:sz w:val="32"/>
                <w:szCs w:val="32"/>
                <w:rtl/>
                <w:lang w:bidi="ar-MA"/>
              </w:rPr>
              <w:t>ا</w:t>
            </w:r>
            <w:r w:rsidRPr="00BB5146">
              <w:rPr>
                <w:rFonts w:ascii="Sakkal Majalla" w:hAnsi="Sakkal Majalla" w:cs="Sakkal Majalla" w:hint="cs"/>
                <w:sz w:val="32"/>
                <w:szCs w:val="32"/>
                <w:rtl/>
              </w:rPr>
              <w:t xml:space="preserve"> </w:t>
            </w:r>
            <w:r w:rsidR="00762BF2" w:rsidRPr="00BB5146">
              <w:rPr>
                <w:rFonts w:ascii="Sakkal Majalla" w:hAnsi="Sakkal Majalla" w:cs="Sakkal Majalla" w:hint="cs"/>
                <w:sz w:val="32"/>
                <w:szCs w:val="32"/>
                <w:rtl/>
              </w:rPr>
              <w:t>أن استخدام</w:t>
            </w:r>
            <w:r w:rsidRPr="00BB5146">
              <w:rPr>
                <w:rFonts w:ascii="Sakkal Majalla" w:hAnsi="Sakkal Majalla" w:cs="Sakkal Majalla" w:hint="cs"/>
                <w:sz w:val="32"/>
                <w:szCs w:val="32"/>
                <w:rtl/>
              </w:rPr>
              <w:t xml:space="preserve"> هذه البوابة يظل جد محدود، وذلك راجع بالأساس إلى:  </w:t>
            </w:r>
          </w:p>
          <w:p w:rsidR="005D271D" w:rsidRPr="00E50EE0" w:rsidRDefault="005D271D" w:rsidP="0080589A">
            <w:pPr>
              <w:pStyle w:val="Paragraphedeliste"/>
              <w:numPr>
                <w:ilvl w:val="0"/>
                <w:numId w:val="14"/>
              </w:numPr>
              <w:bidi/>
              <w:jc w:val="both"/>
              <w:rPr>
                <w:rFonts w:ascii="Sakkal Majalla" w:hAnsi="Sakkal Majalla" w:cs="Sakkal Majalla"/>
                <w:sz w:val="32"/>
                <w:szCs w:val="32"/>
              </w:rPr>
            </w:pPr>
            <w:r w:rsidRPr="00E50EE0">
              <w:rPr>
                <w:rFonts w:ascii="Sakkal Majalla" w:hAnsi="Sakkal Majalla" w:cs="Sakkal Majalla" w:hint="cs"/>
                <w:sz w:val="32"/>
                <w:szCs w:val="32"/>
                <w:rtl/>
              </w:rPr>
              <w:t>عدد المؤسسات المنخرطة</w:t>
            </w:r>
            <w:r>
              <w:rPr>
                <w:rFonts w:ascii="Sakkal Majalla" w:hAnsi="Sakkal Majalla" w:cs="Sakkal Majalla" w:hint="cs"/>
                <w:sz w:val="32"/>
                <w:szCs w:val="32"/>
                <w:rtl/>
              </w:rPr>
              <w:t xml:space="preserve"> </w:t>
            </w:r>
            <w:r w:rsidRPr="00BB5146">
              <w:rPr>
                <w:rFonts w:ascii="Sakkal Majalla" w:hAnsi="Sakkal Majalla" w:cs="Sakkal Majalla" w:hint="cs"/>
                <w:sz w:val="32"/>
                <w:szCs w:val="32"/>
                <w:rtl/>
              </w:rPr>
              <w:t xml:space="preserve">في إتاحة </w:t>
            </w:r>
            <w:r>
              <w:rPr>
                <w:rFonts w:ascii="Sakkal Majalla" w:hAnsi="Sakkal Majalla" w:cs="Sakkal Majalla" w:hint="cs"/>
                <w:sz w:val="32"/>
                <w:szCs w:val="32"/>
                <w:rtl/>
              </w:rPr>
              <w:t>المعلومات للعموم؛</w:t>
            </w:r>
          </w:p>
          <w:p w:rsidR="005D271D" w:rsidRPr="00E50EE0" w:rsidRDefault="005D271D" w:rsidP="0080589A">
            <w:pPr>
              <w:pStyle w:val="Paragraphedeliste"/>
              <w:numPr>
                <w:ilvl w:val="0"/>
                <w:numId w:val="14"/>
              </w:numPr>
              <w:bidi/>
              <w:jc w:val="both"/>
              <w:rPr>
                <w:rFonts w:ascii="Sakkal Majalla" w:hAnsi="Sakkal Majalla" w:cs="Sakkal Majalla"/>
                <w:sz w:val="32"/>
                <w:szCs w:val="32"/>
              </w:rPr>
            </w:pPr>
            <w:r w:rsidRPr="00BB5146">
              <w:rPr>
                <w:rFonts w:ascii="Sakkal Majalla" w:hAnsi="Sakkal Majalla" w:cs="Sakkal Majalla" w:hint="cs"/>
                <w:sz w:val="32"/>
                <w:szCs w:val="32"/>
                <w:rtl/>
              </w:rPr>
              <w:t xml:space="preserve">حجم </w:t>
            </w:r>
            <w:r w:rsidRPr="00E50EE0">
              <w:rPr>
                <w:rFonts w:ascii="Sakkal Majalla" w:hAnsi="Sakkal Majalla" w:cs="Sakkal Majalla" w:hint="cs"/>
                <w:sz w:val="32"/>
                <w:szCs w:val="32"/>
                <w:rtl/>
              </w:rPr>
              <w:t>البيانات المنشورة والمتاحة للعموم</w:t>
            </w:r>
            <w:r>
              <w:rPr>
                <w:rFonts w:ascii="Sakkal Majalla" w:hAnsi="Sakkal Majalla" w:cs="Sakkal Majalla" w:hint="cs"/>
                <w:sz w:val="32"/>
                <w:szCs w:val="32"/>
                <w:rtl/>
              </w:rPr>
              <w:t>؛</w:t>
            </w:r>
            <w:r w:rsidRPr="00E50EE0">
              <w:rPr>
                <w:rFonts w:ascii="Sakkal Majalla" w:hAnsi="Sakkal Majalla" w:cs="Sakkal Majalla" w:hint="cs"/>
                <w:sz w:val="32"/>
                <w:szCs w:val="32"/>
                <w:rtl/>
              </w:rPr>
              <w:t xml:space="preserve"> </w:t>
            </w:r>
          </w:p>
          <w:p w:rsidR="005D271D" w:rsidRPr="00E50EE0" w:rsidRDefault="005D271D" w:rsidP="0080589A">
            <w:pPr>
              <w:pStyle w:val="Paragraphedeliste"/>
              <w:numPr>
                <w:ilvl w:val="0"/>
                <w:numId w:val="14"/>
              </w:numPr>
              <w:bidi/>
              <w:jc w:val="both"/>
              <w:rPr>
                <w:rFonts w:ascii="Sakkal Majalla" w:hAnsi="Sakkal Majalla" w:cs="Sakkal Majalla"/>
                <w:sz w:val="32"/>
                <w:szCs w:val="32"/>
                <w:rtl/>
              </w:rPr>
            </w:pPr>
            <w:r w:rsidRPr="00E50EE0">
              <w:rPr>
                <w:rFonts w:ascii="Sakkal Majalla" w:hAnsi="Sakkal Majalla" w:cs="Sakkal Majalla" w:hint="cs"/>
                <w:sz w:val="32"/>
                <w:szCs w:val="32"/>
                <w:rtl/>
              </w:rPr>
              <w:t xml:space="preserve">إعادة استعمال هذه البيانات من طرف مختلف الجهات الفاعلة. </w:t>
            </w:r>
          </w:p>
        </w:tc>
      </w:tr>
      <w:tr w:rsidR="005D271D" w:rsidTr="00740B89">
        <w:tc>
          <w:tcPr>
            <w:tcW w:w="3529" w:type="dxa"/>
            <w:gridSpan w:val="2"/>
            <w:tcBorders>
              <w:bottom w:val="single" w:sz="4" w:space="0" w:color="auto"/>
            </w:tcBorders>
            <w:shd w:val="pct30" w:color="auto" w:fill="auto"/>
          </w:tcPr>
          <w:p w:rsidR="005D271D" w:rsidRPr="00E50EE0" w:rsidRDefault="005D271D"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ماهية ا</w:t>
            </w:r>
            <w:r w:rsidRPr="00E50EE0">
              <w:rPr>
                <w:rFonts w:ascii="Sakkal Majalla" w:hAnsi="Sakkal Majalla" w:cs="Sakkal Majalla" w:hint="cs"/>
                <w:b/>
                <w:bCs/>
                <w:sz w:val="32"/>
                <w:szCs w:val="32"/>
                <w:rtl/>
              </w:rPr>
              <w:t xml:space="preserve">لالتزام </w:t>
            </w:r>
          </w:p>
        </w:tc>
        <w:tc>
          <w:tcPr>
            <w:tcW w:w="5531" w:type="dxa"/>
            <w:gridSpan w:val="3"/>
          </w:tcPr>
          <w:p w:rsidR="005D271D" w:rsidRPr="00BB5146" w:rsidRDefault="005D271D" w:rsidP="00740B89">
            <w:pPr>
              <w:bidi/>
              <w:ind w:left="360"/>
              <w:jc w:val="both"/>
              <w:rPr>
                <w:rFonts w:ascii="Sakkal Majalla" w:hAnsi="Sakkal Majalla" w:cs="Sakkal Majalla"/>
                <w:sz w:val="32"/>
                <w:szCs w:val="32"/>
                <w:rtl/>
              </w:rPr>
            </w:pPr>
            <w:r w:rsidRPr="00BB5146">
              <w:rPr>
                <w:rFonts w:ascii="Sakkal Majalla" w:hAnsi="Sakkal Majalla" w:cs="Sakkal Majalla" w:hint="cs"/>
                <w:sz w:val="32"/>
                <w:szCs w:val="32"/>
                <w:rtl/>
              </w:rPr>
              <w:t>يشمل هذا الالتزام الإجراءات التالية:</w:t>
            </w:r>
          </w:p>
          <w:p w:rsidR="005D271D" w:rsidRPr="00E50EE0" w:rsidRDefault="005D271D" w:rsidP="0080589A">
            <w:pPr>
              <w:pStyle w:val="Paragraphedeliste"/>
              <w:numPr>
                <w:ilvl w:val="0"/>
                <w:numId w:val="11"/>
              </w:numPr>
              <w:bidi/>
              <w:jc w:val="both"/>
              <w:rPr>
                <w:rFonts w:ascii="Sakkal Majalla" w:hAnsi="Sakkal Majalla" w:cs="Sakkal Majalla"/>
                <w:sz w:val="32"/>
                <w:szCs w:val="32"/>
              </w:rPr>
            </w:pPr>
            <w:r w:rsidRPr="00E50EE0">
              <w:rPr>
                <w:rFonts w:ascii="Sakkal Majalla" w:hAnsi="Sakkal Majalla" w:cs="Sakkal Majalla" w:hint="cs"/>
                <w:sz w:val="32"/>
                <w:szCs w:val="32"/>
                <w:rtl/>
              </w:rPr>
              <w:t>وضع استراتيجية وطنية خاصة بالبيانات</w:t>
            </w:r>
            <w:r>
              <w:rPr>
                <w:rFonts w:ascii="Sakkal Majalla" w:hAnsi="Sakkal Majalla" w:cs="Sakkal Majalla" w:hint="cs"/>
                <w:sz w:val="32"/>
                <w:szCs w:val="32"/>
                <w:rtl/>
              </w:rPr>
              <w:t>؛</w:t>
            </w:r>
            <w:r w:rsidRPr="00E50EE0">
              <w:rPr>
                <w:rFonts w:ascii="Sakkal Majalla" w:hAnsi="Sakkal Majalla" w:cs="Sakkal Majalla" w:hint="cs"/>
                <w:sz w:val="32"/>
                <w:szCs w:val="32"/>
                <w:rtl/>
              </w:rPr>
              <w:t xml:space="preserve">  </w:t>
            </w:r>
          </w:p>
          <w:p w:rsidR="005D271D" w:rsidRPr="00E50EE0" w:rsidRDefault="005D271D" w:rsidP="0080589A">
            <w:pPr>
              <w:pStyle w:val="Paragraphedeliste"/>
              <w:numPr>
                <w:ilvl w:val="0"/>
                <w:numId w:val="11"/>
              </w:numPr>
              <w:bidi/>
              <w:jc w:val="both"/>
              <w:rPr>
                <w:rFonts w:ascii="Sakkal Majalla" w:hAnsi="Sakkal Majalla" w:cs="Sakkal Majalla"/>
                <w:sz w:val="32"/>
                <w:szCs w:val="32"/>
              </w:rPr>
            </w:pPr>
            <w:r w:rsidRPr="00E50EE0">
              <w:rPr>
                <w:rFonts w:ascii="Sakkal Majalla" w:hAnsi="Sakkal Majalla" w:cs="Sakkal Majalla" w:hint="cs"/>
                <w:sz w:val="32"/>
                <w:szCs w:val="32"/>
                <w:rtl/>
              </w:rPr>
              <w:t xml:space="preserve">وضع نواة للسهر على حكامة البيانات المفتوحة، من أجل تنسيق محكم لسياسة الانفتاح وتبادل البيانات العمومية وإعادة استعمالها، </w:t>
            </w:r>
            <w:r w:rsidRPr="00BB5146">
              <w:rPr>
                <w:rFonts w:ascii="Sakkal Majalla" w:hAnsi="Sakkal Majalla" w:cs="Sakkal Majalla" w:hint="cs"/>
                <w:sz w:val="32"/>
                <w:szCs w:val="32"/>
                <w:rtl/>
              </w:rPr>
              <w:t>بشراكة مع</w:t>
            </w:r>
            <w:r>
              <w:rPr>
                <w:rFonts w:ascii="Sakkal Majalla" w:hAnsi="Sakkal Majalla" w:cs="Sakkal Majalla" w:hint="cs"/>
                <w:sz w:val="32"/>
                <w:szCs w:val="32"/>
                <w:rtl/>
              </w:rPr>
              <w:t xml:space="preserve"> جميع الأطراف المعنية، بما</w:t>
            </w:r>
            <w:r w:rsidRPr="00E50EE0">
              <w:rPr>
                <w:rFonts w:ascii="Sakkal Majalla" w:hAnsi="Sakkal Majalla" w:cs="Sakkal Majalla" w:hint="cs"/>
                <w:sz w:val="32"/>
                <w:szCs w:val="32"/>
                <w:rtl/>
              </w:rPr>
              <w:t xml:space="preserve"> فيها القطاع الخاص والمجتمع المدني</w:t>
            </w:r>
            <w:r>
              <w:rPr>
                <w:rFonts w:ascii="Sakkal Majalla" w:hAnsi="Sakkal Majalla" w:cs="Sakkal Majalla" w:hint="cs"/>
                <w:sz w:val="32"/>
                <w:szCs w:val="32"/>
                <w:rtl/>
              </w:rPr>
              <w:t>؛</w:t>
            </w:r>
            <w:r w:rsidRPr="00E50EE0">
              <w:rPr>
                <w:rFonts w:ascii="Sakkal Majalla" w:hAnsi="Sakkal Majalla" w:cs="Sakkal Majalla" w:hint="cs"/>
                <w:sz w:val="32"/>
                <w:szCs w:val="32"/>
                <w:rtl/>
              </w:rPr>
              <w:t xml:space="preserve">   </w:t>
            </w:r>
          </w:p>
          <w:p w:rsidR="005D271D" w:rsidRPr="00E50EE0" w:rsidRDefault="005D271D" w:rsidP="0080589A">
            <w:pPr>
              <w:pStyle w:val="Paragraphedeliste"/>
              <w:numPr>
                <w:ilvl w:val="0"/>
                <w:numId w:val="11"/>
              </w:numPr>
              <w:bidi/>
              <w:jc w:val="both"/>
              <w:rPr>
                <w:rFonts w:ascii="Sakkal Majalla" w:hAnsi="Sakkal Majalla" w:cs="Sakkal Majalla"/>
                <w:sz w:val="32"/>
                <w:szCs w:val="32"/>
              </w:rPr>
            </w:pPr>
            <w:r w:rsidRPr="00E50EE0">
              <w:rPr>
                <w:rFonts w:ascii="Sakkal Majalla" w:hAnsi="Sakkal Majalla" w:cs="Sakkal Majalla" w:hint="cs"/>
                <w:sz w:val="32"/>
                <w:szCs w:val="32"/>
                <w:rtl/>
              </w:rPr>
              <w:t xml:space="preserve">إحداث بنية تنظيمية على مستوى القطاعات </w:t>
            </w:r>
            <w:r w:rsidRPr="00BB5146">
              <w:rPr>
                <w:rFonts w:ascii="Sakkal Majalla" w:hAnsi="Sakkal Majalla" w:cs="Sakkal Majalla" w:hint="cs"/>
                <w:sz w:val="32"/>
                <w:szCs w:val="32"/>
                <w:rtl/>
              </w:rPr>
              <w:t>الوزارية</w:t>
            </w:r>
            <w:r>
              <w:rPr>
                <w:rFonts w:ascii="Sakkal Majalla" w:hAnsi="Sakkal Majalla" w:cs="Sakkal Majalla" w:hint="cs"/>
                <w:sz w:val="32"/>
                <w:szCs w:val="32"/>
                <w:rtl/>
              </w:rPr>
              <w:t xml:space="preserve"> </w:t>
            </w:r>
            <w:r w:rsidRPr="00E50EE0">
              <w:rPr>
                <w:rFonts w:ascii="Sakkal Majalla" w:hAnsi="Sakkal Majalla" w:cs="Sakkal Majalla" w:hint="cs"/>
                <w:sz w:val="32"/>
                <w:szCs w:val="32"/>
                <w:rtl/>
              </w:rPr>
              <w:t>والمؤسسات العمومية والجماعات الترابية تسهر على انتقاء وجمع وتصنيف البيانات، والتحقق من صحتها، قبل إتاحتها للعموم، طبقا للنصوص الجاري بها العمل</w:t>
            </w:r>
            <w:r>
              <w:rPr>
                <w:rFonts w:ascii="Sakkal Majalla" w:hAnsi="Sakkal Majalla" w:cs="Sakkal Majalla" w:hint="cs"/>
                <w:sz w:val="32"/>
                <w:szCs w:val="32"/>
                <w:rtl/>
              </w:rPr>
              <w:t>؛</w:t>
            </w:r>
            <w:r w:rsidRPr="00E50EE0">
              <w:rPr>
                <w:rFonts w:ascii="Sakkal Majalla" w:hAnsi="Sakkal Majalla" w:cs="Sakkal Majalla" w:hint="cs"/>
                <w:sz w:val="32"/>
                <w:szCs w:val="32"/>
                <w:rtl/>
              </w:rPr>
              <w:t xml:space="preserve"> </w:t>
            </w:r>
          </w:p>
          <w:p w:rsidR="005D271D" w:rsidRPr="00E50EE0" w:rsidRDefault="005D271D" w:rsidP="0080589A">
            <w:pPr>
              <w:pStyle w:val="Paragraphedeliste"/>
              <w:numPr>
                <w:ilvl w:val="0"/>
                <w:numId w:val="11"/>
              </w:numPr>
              <w:bidi/>
              <w:jc w:val="both"/>
              <w:rPr>
                <w:rFonts w:ascii="Sakkal Majalla" w:hAnsi="Sakkal Majalla" w:cs="Sakkal Majalla"/>
                <w:sz w:val="32"/>
                <w:szCs w:val="32"/>
              </w:rPr>
            </w:pPr>
            <w:r w:rsidRPr="00E50EE0">
              <w:rPr>
                <w:rFonts w:ascii="Sakkal Majalla" w:hAnsi="Sakkal Majalla" w:cs="Sakkal Majalla" w:hint="cs"/>
                <w:sz w:val="32"/>
                <w:szCs w:val="32"/>
                <w:rtl/>
              </w:rPr>
              <w:lastRenderedPageBreak/>
              <w:t>إعداد دليل للمساطر المتعلقة بجمع البيانات ومعالجتها ونشرها وتحيينها</w:t>
            </w:r>
            <w:r>
              <w:rPr>
                <w:rFonts w:ascii="Sakkal Majalla" w:hAnsi="Sakkal Majalla" w:cs="Sakkal Majalla" w:hint="cs"/>
                <w:sz w:val="32"/>
                <w:szCs w:val="32"/>
                <w:rtl/>
              </w:rPr>
              <w:t>؛</w:t>
            </w:r>
          </w:p>
          <w:p w:rsidR="005D271D" w:rsidRPr="00E50EE0" w:rsidRDefault="005D271D" w:rsidP="0080589A">
            <w:pPr>
              <w:pStyle w:val="Paragraphedeliste"/>
              <w:numPr>
                <w:ilvl w:val="0"/>
                <w:numId w:val="11"/>
              </w:numPr>
              <w:bidi/>
              <w:jc w:val="both"/>
              <w:rPr>
                <w:rFonts w:ascii="Sakkal Majalla" w:hAnsi="Sakkal Majalla" w:cs="Sakkal Majalla"/>
                <w:sz w:val="32"/>
                <w:szCs w:val="32"/>
              </w:rPr>
            </w:pPr>
            <w:r w:rsidRPr="00E50EE0">
              <w:rPr>
                <w:rFonts w:ascii="Sakkal Majalla" w:hAnsi="Sakkal Majalla" w:cs="Sakkal Majalla" w:hint="cs"/>
                <w:sz w:val="32"/>
                <w:szCs w:val="32"/>
                <w:rtl/>
              </w:rPr>
              <w:t xml:space="preserve">تكوين الموظفين المكلفين بتدبير البيانات داخل الإدارات والمؤسسات العمومية </w:t>
            </w:r>
            <w:r>
              <w:rPr>
                <w:rFonts w:ascii="Sakkal Majalla" w:hAnsi="Sakkal Majalla" w:cs="Sakkal Majalla" w:hint="cs"/>
                <w:sz w:val="32"/>
                <w:szCs w:val="32"/>
                <w:rtl/>
              </w:rPr>
              <w:t xml:space="preserve">حول </w:t>
            </w:r>
            <w:r w:rsidRPr="00E50EE0">
              <w:rPr>
                <w:rFonts w:ascii="Sakkal Majalla" w:hAnsi="Sakkal Majalla" w:cs="Sakkal Majalla" w:hint="cs"/>
                <w:sz w:val="32"/>
                <w:szCs w:val="32"/>
                <w:rtl/>
              </w:rPr>
              <w:t>المساطر المتعلقة بجمع البيانات ومعالجتها ونشرها وتحيينها</w:t>
            </w:r>
            <w:r>
              <w:rPr>
                <w:rFonts w:ascii="Sakkal Majalla" w:hAnsi="Sakkal Majalla" w:cs="Sakkal Majalla" w:hint="cs"/>
                <w:sz w:val="32"/>
                <w:szCs w:val="32"/>
                <w:rtl/>
              </w:rPr>
              <w:t>؛</w:t>
            </w:r>
          </w:p>
          <w:p w:rsidR="005D271D" w:rsidRPr="00E50EE0" w:rsidRDefault="005D271D" w:rsidP="0080589A">
            <w:pPr>
              <w:pStyle w:val="Paragraphedeliste"/>
              <w:numPr>
                <w:ilvl w:val="0"/>
                <w:numId w:val="11"/>
              </w:numPr>
              <w:bidi/>
              <w:jc w:val="both"/>
              <w:rPr>
                <w:rFonts w:ascii="Sakkal Majalla" w:hAnsi="Sakkal Majalla" w:cs="Sakkal Majalla"/>
                <w:sz w:val="32"/>
                <w:szCs w:val="32"/>
              </w:rPr>
            </w:pPr>
            <w:r w:rsidRPr="00E50EE0">
              <w:rPr>
                <w:rFonts w:ascii="Sakkal Majalla" w:hAnsi="Sakkal Majalla" w:cs="Sakkal Majalla" w:hint="cs"/>
                <w:sz w:val="32"/>
                <w:szCs w:val="32"/>
                <w:rtl/>
              </w:rPr>
              <w:t xml:space="preserve">تنظيم حملة تحسيسية وتواصلية </w:t>
            </w:r>
            <w:r>
              <w:rPr>
                <w:rFonts w:ascii="Sakkal Majalla" w:hAnsi="Sakkal Majalla" w:cs="Sakkal Majalla" w:hint="cs"/>
                <w:sz w:val="32"/>
                <w:szCs w:val="32"/>
                <w:rtl/>
              </w:rPr>
              <w:t xml:space="preserve">لتعريف الفئات المستهدفة </w:t>
            </w:r>
            <w:r w:rsidRPr="00E50EE0">
              <w:rPr>
                <w:rFonts w:ascii="Sakkal Majalla" w:hAnsi="Sakkal Majalla" w:cs="Sakkal Majalla" w:hint="cs"/>
                <w:sz w:val="32"/>
                <w:szCs w:val="32"/>
                <w:rtl/>
              </w:rPr>
              <w:t>(</w:t>
            </w:r>
            <w:r>
              <w:rPr>
                <w:rFonts w:ascii="Sakkal Majalla" w:hAnsi="Sakkal Majalla" w:cs="Sakkal Majalla" w:hint="cs"/>
                <w:sz w:val="32"/>
                <w:szCs w:val="32"/>
                <w:rtl/>
              </w:rPr>
              <w:t>ال</w:t>
            </w:r>
            <w:r w:rsidRPr="00E50EE0">
              <w:rPr>
                <w:rFonts w:ascii="Sakkal Majalla" w:hAnsi="Sakkal Majalla" w:cs="Sakkal Majalla" w:hint="cs"/>
                <w:sz w:val="32"/>
                <w:szCs w:val="32"/>
                <w:rtl/>
              </w:rPr>
              <w:t>إدارات و</w:t>
            </w:r>
            <w:r>
              <w:rPr>
                <w:rFonts w:ascii="Sakkal Majalla" w:hAnsi="Sakkal Majalla" w:cs="Sakkal Majalla" w:hint="cs"/>
                <w:sz w:val="32"/>
                <w:szCs w:val="32"/>
                <w:rtl/>
              </w:rPr>
              <w:t>ال</w:t>
            </w:r>
            <w:r w:rsidRPr="00E50EE0">
              <w:rPr>
                <w:rFonts w:ascii="Sakkal Majalla" w:hAnsi="Sakkal Majalla" w:cs="Sakkal Majalla" w:hint="cs"/>
                <w:sz w:val="32"/>
                <w:szCs w:val="32"/>
                <w:rtl/>
              </w:rPr>
              <w:t>مواطن</w:t>
            </w:r>
            <w:r>
              <w:rPr>
                <w:rFonts w:ascii="Sakkal Majalla" w:hAnsi="Sakkal Majalla" w:cs="Sakkal Majalla" w:hint="cs"/>
                <w:sz w:val="32"/>
                <w:szCs w:val="32"/>
                <w:rtl/>
              </w:rPr>
              <w:t>و</w:t>
            </w:r>
            <w:r w:rsidRPr="00E50EE0">
              <w:rPr>
                <w:rFonts w:ascii="Sakkal Majalla" w:hAnsi="Sakkal Majalla" w:cs="Sakkal Majalla" w:hint="cs"/>
                <w:sz w:val="32"/>
                <w:szCs w:val="32"/>
                <w:rtl/>
              </w:rPr>
              <w:t>ن و</w:t>
            </w:r>
            <w:r>
              <w:rPr>
                <w:rFonts w:ascii="Sakkal Majalla" w:hAnsi="Sakkal Majalla" w:cs="Sakkal Majalla" w:hint="cs"/>
                <w:sz w:val="32"/>
                <w:szCs w:val="32"/>
                <w:rtl/>
              </w:rPr>
              <w:t>المقاولات</w:t>
            </w:r>
            <w:r w:rsidRPr="00E50EE0">
              <w:rPr>
                <w:rFonts w:ascii="Sakkal Majalla" w:hAnsi="Sakkal Majalla" w:cs="Sakkal Majalla" w:hint="cs"/>
                <w:sz w:val="32"/>
                <w:szCs w:val="32"/>
                <w:rtl/>
              </w:rPr>
              <w:t xml:space="preserve"> و</w:t>
            </w:r>
            <w:r>
              <w:rPr>
                <w:rFonts w:ascii="Sakkal Majalla" w:hAnsi="Sakkal Majalla" w:cs="Sakkal Majalla" w:hint="cs"/>
                <w:sz w:val="32"/>
                <w:szCs w:val="32"/>
                <w:rtl/>
              </w:rPr>
              <w:t>ال</w:t>
            </w:r>
            <w:r w:rsidRPr="00E50EE0">
              <w:rPr>
                <w:rFonts w:ascii="Sakkal Majalla" w:hAnsi="Sakkal Majalla" w:cs="Sakkal Majalla" w:hint="cs"/>
                <w:sz w:val="32"/>
                <w:szCs w:val="32"/>
                <w:rtl/>
              </w:rPr>
              <w:t>باحثون و</w:t>
            </w:r>
            <w:r>
              <w:rPr>
                <w:rFonts w:ascii="Sakkal Majalla" w:hAnsi="Sakkal Majalla" w:cs="Sakkal Majalla" w:hint="cs"/>
                <w:sz w:val="32"/>
                <w:szCs w:val="32"/>
                <w:rtl/>
              </w:rPr>
              <w:t>ال</w:t>
            </w:r>
            <w:r w:rsidRPr="00E50EE0">
              <w:rPr>
                <w:rFonts w:ascii="Sakkal Majalla" w:hAnsi="Sakkal Majalla" w:cs="Sakkal Majalla" w:hint="cs"/>
                <w:sz w:val="32"/>
                <w:szCs w:val="32"/>
                <w:rtl/>
              </w:rPr>
              <w:t>سياح و</w:t>
            </w:r>
            <w:r>
              <w:rPr>
                <w:rFonts w:ascii="Sakkal Majalla" w:hAnsi="Sakkal Majalla" w:cs="Sakkal Majalla" w:hint="cs"/>
                <w:sz w:val="32"/>
                <w:szCs w:val="32"/>
                <w:rtl/>
              </w:rPr>
              <w:t>ال</w:t>
            </w:r>
            <w:r w:rsidRPr="00E50EE0">
              <w:rPr>
                <w:rFonts w:ascii="Sakkal Majalla" w:hAnsi="Sakkal Majalla" w:cs="Sakkal Majalla" w:hint="cs"/>
                <w:sz w:val="32"/>
                <w:szCs w:val="32"/>
                <w:rtl/>
              </w:rPr>
              <w:t>مستثمرون و</w:t>
            </w:r>
            <w:r>
              <w:rPr>
                <w:rFonts w:ascii="Sakkal Majalla" w:hAnsi="Sakkal Majalla" w:cs="Sakkal Majalla" w:hint="cs"/>
                <w:sz w:val="32"/>
                <w:szCs w:val="32"/>
                <w:rtl/>
              </w:rPr>
              <w:t>ال</w:t>
            </w:r>
            <w:r w:rsidRPr="00E50EE0">
              <w:rPr>
                <w:rFonts w:ascii="Sakkal Majalla" w:hAnsi="Sakkal Majalla" w:cs="Sakkal Majalla" w:hint="cs"/>
                <w:sz w:val="32"/>
                <w:szCs w:val="32"/>
                <w:rtl/>
              </w:rPr>
              <w:t xml:space="preserve">مجتمع </w:t>
            </w:r>
            <w:r>
              <w:rPr>
                <w:rFonts w:ascii="Sakkal Majalla" w:hAnsi="Sakkal Majalla" w:cs="Sakkal Majalla" w:hint="cs"/>
                <w:sz w:val="32"/>
                <w:szCs w:val="32"/>
                <w:rtl/>
              </w:rPr>
              <w:t>ال</w:t>
            </w:r>
            <w:r w:rsidRPr="00E50EE0">
              <w:rPr>
                <w:rFonts w:ascii="Sakkal Majalla" w:hAnsi="Sakkal Majalla" w:cs="Sakkal Majalla" w:hint="cs"/>
                <w:sz w:val="32"/>
                <w:szCs w:val="32"/>
                <w:rtl/>
              </w:rPr>
              <w:t xml:space="preserve">مدني وغيرهم) بأهمية وفوائد تبادل البيانات وإعادة استعمالها. </w:t>
            </w:r>
          </w:p>
          <w:p w:rsidR="005D271D" w:rsidRPr="00E50EE0" w:rsidRDefault="005D271D" w:rsidP="00740B89">
            <w:pPr>
              <w:pStyle w:val="Paragraphedeliste"/>
              <w:bidi/>
              <w:jc w:val="both"/>
              <w:rPr>
                <w:rFonts w:ascii="Sakkal Majalla" w:hAnsi="Sakkal Majalla" w:cs="Sakkal Majalla"/>
                <w:sz w:val="32"/>
                <w:szCs w:val="32"/>
              </w:rPr>
            </w:pPr>
          </w:p>
          <w:p w:rsidR="005D271D" w:rsidRPr="00E50EE0" w:rsidRDefault="005D271D" w:rsidP="00740B89">
            <w:pPr>
              <w:bidi/>
              <w:jc w:val="both"/>
              <w:rPr>
                <w:rFonts w:ascii="Sakkal Majalla" w:hAnsi="Sakkal Majalla" w:cs="Sakkal Majalla"/>
                <w:sz w:val="32"/>
                <w:szCs w:val="32"/>
                <w:rtl/>
              </w:rPr>
            </w:pPr>
            <w:r w:rsidRPr="00E50EE0">
              <w:rPr>
                <w:rFonts w:ascii="Sakkal Majalla" w:hAnsi="Sakkal Majalla" w:cs="Sakkal Majalla" w:hint="cs"/>
                <w:sz w:val="32"/>
                <w:szCs w:val="32"/>
                <w:rtl/>
              </w:rPr>
              <w:t xml:space="preserve">يتم تقييم تنفيذ هذا الالتزام بناء على المؤشرات التالية: </w:t>
            </w:r>
          </w:p>
          <w:p w:rsidR="005D271D" w:rsidRPr="00E50EE0" w:rsidRDefault="005D271D" w:rsidP="00740B89">
            <w:pPr>
              <w:bidi/>
              <w:jc w:val="both"/>
              <w:rPr>
                <w:rFonts w:ascii="Sakkal Majalla" w:hAnsi="Sakkal Majalla" w:cs="Sakkal Majalla"/>
                <w:sz w:val="32"/>
                <w:szCs w:val="32"/>
                <w:rtl/>
              </w:rPr>
            </w:pPr>
          </w:p>
          <w:p w:rsidR="005D271D" w:rsidRPr="00E50EE0" w:rsidRDefault="005D271D" w:rsidP="0080589A">
            <w:pPr>
              <w:pStyle w:val="Paragraphedeliste"/>
              <w:numPr>
                <w:ilvl w:val="0"/>
                <w:numId w:val="12"/>
              </w:numPr>
              <w:bidi/>
              <w:jc w:val="both"/>
              <w:rPr>
                <w:rFonts w:ascii="Sakkal Majalla" w:hAnsi="Sakkal Majalla" w:cs="Sakkal Majalla"/>
                <w:sz w:val="32"/>
                <w:szCs w:val="32"/>
              </w:rPr>
            </w:pPr>
            <w:r w:rsidRPr="00E50EE0">
              <w:rPr>
                <w:rFonts w:ascii="Sakkal Majalla" w:hAnsi="Sakkal Majalla" w:cs="Sakkal Majalla" w:hint="cs"/>
                <w:sz w:val="32"/>
                <w:szCs w:val="32"/>
                <w:rtl/>
              </w:rPr>
              <w:t>عدد المؤسسات المنخرط</w:t>
            </w:r>
            <w:r>
              <w:rPr>
                <w:rFonts w:ascii="Sakkal Majalla" w:hAnsi="Sakkal Majalla" w:cs="Sakkal Majalla" w:hint="cs"/>
                <w:sz w:val="32"/>
                <w:szCs w:val="32"/>
                <w:rtl/>
              </w:rPr>
              <w:t>ة</w:t>
            </w:r>
            <w:r w:rsidRPr="00E50EE0">
              <w:rPr>
                <w:rFonts w:ascii="Sakkal Majalla" w:hAnsi="Sakkal Majalla" w:cs="Sakkal Majalla" w:hint="cs"/>
                <w:sz w:val="32"/>
                <w:szCs w:val="32"/>
                <w:rtl/>
              </w:rPr>
              <w:t xml:space="preserve"> في استراتيجية البيانات المفتوحة (زيادة عدد المؤسسات بنسبة 100</w:t>
            </w:r>
            <w:r w:rsidRPr="00E50EE0">
              <w:rPr>
                <w:rFonts w:ascii="Sakkal Majalla" w:hAnsi="Sakkal Majalla" w:cs="Sakkal Majalla"/>
                <w:sz w:val="32"/>
                <w:szCs w:val="32"/>
              </w:rPr>
              <w:t>%</w:t>
            </w:r>
            <w:r w:rsidRPr="00E50EE0">
              <w:rPr>
                <w:rFonts w:ascii="Sakkal Majalla" w:hAnsi="Sakkal Majalla" w:cs="Sakkal Majalla" w:hint="cs"/>
                <w:sz w:val="32"/>
                <w:szCs w:val="32"/>
                <w:rtl/>
                <w:lang w:bidi="ar-MA"/>
              </w:rPr>
              <w:t>: مضاعفة العدد من 16 إلى 32 مؤسسة)</w:t>
            </w:r>
            <w:r>
              <w:rPr>
                <w:rFonts w:ascii="Sakkal Majalla" w:hAnsi="Sakkal Majalla" w:cs="Sakkal Majalla" w:hint="cs"/>
                <w:sz w:val="32"/>
                <w:szCs w:val="32"/>
                <w:rtl/>
                <w:lang w:bidi="ar-MA"/>
              </w:rPr>
              <w:t>؛</w:t>
            </w:r>
            <w:r w:rsidRPr="00E50EE0">
              <w:rPr>
                <w:rFonts w:ascii="Sakkal Majalla" w:hAnsi="Sakkal Majalla" w:cs="Sakkal Majalla" w:hint="cs"/>
                <w:sz w:val="32"/>
                <w:szCs w:val="32"/>
                <w:rtl/>
                <w:lang w:bidi="ar-MA"/>
              </w:rPr>
              <w:t xml:space="preserve"> </w:t>
            </w:r>
          </w:p>
          <w:p w:rsidR="005D271D" w:rsidRPr="00E50EE0" w:rsidRDefault="005D271D" w:rsidP="0080589A">
            <w:pPr>
              <w:pStyle w:val="Paragraphedeliste"/>
              <w:numPr>
                <w:ilvl w:val="0"/>
                <w:numId w:val="12"/>
              </w:numPr>
              <w:bidi/>
              <w:jc w:val="both"/>
              <w:rPr>
                <w:rFonts w:ascii="Sakkal Majalla" w:hAnsi="Sakkal Majalla" w:cs="Sakkal Majalla"/>
                <w:sz w:val="32"/>
                <w:szCs w:val="32"/>
              </w:rPr>
            </w:pPr>
            <w:r>
              <w:rPr>
                <w:rFonts w:ascii="Sakkal Majalla" w:hAnsi="Sakkal Majalla" w:cs="Sakkal Majalla" w:hint="cs"/>
                <w:sz w:val="32"/>
                <w:szCs w:val="32"/>
                <w:rtl/>
                <w:lang w:bidi="ar-MA"/>
              </w:rPr>
              <w:t>عدد قواعد ال</w:t>
            </w:r>
            <w:r w:rsidRPr="00E50EE0">
              <w:rPr>
                <w:rFonts w:ascii="Sakkal Majalla" w:hAnsi="Sakkal Majalla" w:cs="Sakkal Majalla" w:hint="cs"/>
                <w:sz w:val="32"/>
                <w:szCs w:val="32"/>
                <w:rtl/>
                <w:lang w:bidi="ar-MA"/>
              </w:rPr>
              <w:t xml:space="preserve">بيانات المنشورة على البوابة الرقمية </w:t>
            </w:r>
            <w:r w:rsidRPr="00E50EE0">
              <w:rPr>
                <w:rFonts w:ascii="Sakkal Majalla" w:hAnsi="Sakkal Majalla" w:cs="Sakkal Majalla"/>
                <w:sz w:val="32"/>
                <w:szCs w:val="32"/>
                <w:lang w:bidi="ar-MA"/>
              </w:rPr>
              <w:t>data.gov.ma</w:t>
            </w:r>
            <w:r w:rsidRPr="00E50EE0">
              <w:rPr>
                <w:rFonts w:ascii="Sakkal Majalla" w:hAnsi="Sakkal Majalla" w:cs="Sakkal Majalla" w:hint="cs"/>
                <w:sz w:val="32"/>
                <w:szCs w:val="32"/>
                <w:rtl/>
                <w:lang w:bidi="ar-MA"/>
              </w:rPr>
              <w:t xml:space="preserve"> (زيادة عدد القواعد بنسبة 100</w:t>
            </w:r>
            <w:r w:rsidRPr="00E50EE0">
              <w:rPr>
                <w:rFonts w:ascii="Sakkal Majalla" w:hAnsi="Sakkal Majalla" w:cs="Sakkal Majalla"/>
                <w:sz w:val="32"/>
                <w:szCs w:val="32"/>
                <w:lang w:bidi="ar-MA"/>
              </w:rPr>
              <w:t>%</w:t>
            </w:r>
            <w:r w:rsidRPr="00E50EE0">
              <w:rPr>
                <w:rFonts w:ascii="Sakkal Majalla" w:hAnsi="Sakkal Majalla" w:cs="Sakkal Majalla" w:hint="cs"/>
                <w:sz w:val="32"/>
                <w:szCs w:val="32"/>
                <w:rtl/>
                <w:lang w:bidi="ar-MA"/>
              </w:rPr>
              <w:t>: مضاعفة العدد من 136 إلى 300 قاعدة)</w:t>
            </w:r>
            <w:r>
              <w:rPr>
                <w:rFonts w:ascii="Sakkal Majalla" w:hAnsi="Sakkal Majalla" w:cs="Sakkal Majalla" w:hint="cs"/>
                <w:sz w:val="32"/>
                <w:szCs w:val="32"/>
                <w:rtl/>
                <w:lang w:bidi="ar-MA"/>
              </w:rPr>
              <w:t>؛</w:t>
            </w:r>
            <w:r w:rsidRPr="00E50EE0">
              <w:rPr>
                <w:rFonts w:ascii="Sakkal Majalla" w:hAnsi="Sakkal Majalla" w:cs="Sakkal Majalla" w:hint="cs"/>
                <w:sz w:val="32"/>
                <w:szCs w:val="32"/>
                <w:rtl/>
                <w:lang w:bidi="ar-MA"/>
              </w:rPr>
              <w:t xml:space="preserve"> </w:t>
            </w:r>
          </w:p>
          <w:p w:rsidR="005D271D" w:rsidRPr="00E50EE0" w:rsidRDefault="005D271D" w:rsidP="0080589A">
            <w:pPr>
              <w:pStyle w:val="Paragraphedeliste"/>
              <w:numPr>
                <w:ilvl w:val="0"/>
                <w:numId w:val="12"/>
              </w:numPr>
              <w:bidi/>
              <w:jc w:val="both"/>
              <w:rPr>
                <w:rFonts w:ascii="Sakkal Majalla" w:hAnsi="Sakkal Majalla" w:cs="Sakkal Majalla"/>
                <w:sz w:val="32"/>
                <w:szCs w:val="32"/>
                <w:rtl/>
              </w:rPr>
            </w:pPr>
            <w:r>
              <w:rPr>
                <w:rFonts w:ascii="Sakkal Majalla" w:hAnsi="Sakkal Majalla" w:cs="Sakkal Majalla" w:hint="cs"/>
                <w:sz w:val="32"/>
                <w:szCs w:val="32"/>
                <w:rtl/>
              </w:rPr>
              <w:t xml:space="preserve">عدد </w:t>
            </w:r>
            <w:r w:rsidRPr="00E50EE0">
              <w:rPr>
                <w:rFonts w:ascii="Sakkal Majalla" w:hAnsi="Sakkal Majalla" w:cs="Sakkal Majalla" w:hint="cs"/>
                <w:sz w:val="32"/>
                <w:szCs w:val="32"/>
                <w:rtl/>
              </w:rPr>
              <w:t xml:space="preserve">مبادرات إعادة استعمال البيانات: </w:t>
            </w:r>
            <w:r>
              <w:rPr>
                <w:rFonts w:ascii="Sakkal Majalla" w:hAnsi="Sakkal Majalla" w:cs="Sakkal Majalla" w:hint="cs"/>
                <w:sz w:val="32"/>
                <w:szCs w:val="32"/>
                <w:rtl/>
              </w:rPr>
              <w:t>بلوغ</w:t>
            </w:r>
            <w:r w:rsidRPr="00E50EE0">
              <w:rPr>
                <w:rFonts w:ascii="Sakkal Majalla" w:hAnsi="Sakkal Majalla" w:cs="Sakkal Majalla" w:hint="cs"/>
                <w:sz w:val="32"/>
                <w:szCs w:val="32"/>
                <w:rtl/>
              </w:rPr>
              <w:t xml:space="preserve"> 20 مبادرة. </w:t>
            </w:r>
          </w:p>
        </w:tc>
      </w:tr>
      <w:tr w:rsidR="005D271D" w:rsidTr="00740B89">
        <w:tc>
          <w:tcPr>
            <w:tcW w:w="3529" w:type="dxa"/>
            <w:gridSpan w:val="2"/>
            <w:tcBorders>
              <w:bottom w:val="single" w:sz="4" w:space="0" w:color="auto"/>
            </w:tcBorders>
            <w:shd w:val="pct30" w:color="auto" w:fill="auto"/>
          </w:tcPr>
          <w:p w:rsidR="005D271D" w:rsidRPr="00E50EE0" w:rsidRDefault="005D271D"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lastRenderedPageBreak/>
              <w:t xml:space="preserve">كيف </w:t>
            </w:r>
            <w:r w:rsidRPr="00E50EE0">
              <w:rPr>
                <w:rFonts w:ascii="Sakkal Majalla" w:hAnsi="Sakkal Majalla" w:cs="Sakkal Majalla" w:hint="cs"/>
                <w:b/>
                <w:bCs/>
                <w:sz w:val="32"/>
                <w:szCs w:val="32"/>
                <w:rtl/>
              </w:rPr>
              <w:t xml:space="preserve">يساهم الالتزام في حل </w:t>
            </w:r>
            <w:r>
              <w:rPr>
                <w:rFonts w:ascii="Sakkal Majalla" w:hAnsi="Sakkal Majalla" w:cs="Sakkal Majalla" w:hint="cs"/>
                <w:b/>
                <w:bCs/>
                <w:sz w:val="32"/>
                <w:szCs w:val="32"/>
                <w:rtl/>
              </w:rPr>
              <w:t>الإشكال العمومي</w:t>
            </w:r>
            <w:r w:rsidRPr="00E50EE0">
              <w:rPr>
                <w:rFonts w:ascii="Sakkal Majalla" w:hAnsi="Sakkal Majalla" w:cs="Sakkal Majalla" w:hint="cs"/>
                <w:b/>
                <w:bCs/>
                <w:sz w:val="32"/>
                <w:szCs w:val="32"/>
                <w:rtl/>
              </w:rPr>
              <w:t xml:space="preserve">؟ </w:t>
            </w:r>
          </w:p>
        </w:tc>
        <w:tc>
          <w:tcPr>
            <w:tcW w:w="5531" w:type="dxa"/>
            <w:gridSpan w:val="3"/>
          </w:tcPr>
          <w:p w:rsidR="005D271D" w:rsidRPr="00E50EE0" w:rsidRDefault="005D271D" w:rsidP="00740B89">
            <w:pPr>
              <w:bidi/>
              <w:jc w:val="both"/>
              <w:rPr>
                <w:rFonts w:ascii="Sakkal Majalla" w:hAnsi="Sakkal Majalla" w:cs="Sakkal Majalla"/>
                <w:sz w:val="32"/>
                <w:szCs w:val="32"/>
                <w:rtl/>
              </w:rPr>
            </w:pPr>
            <w:r w:rsidRPr="00E50EE0">
              <w:rPr>
                <w:rFonts w:ascii="Sakkal Majalla" w:hAnsi="Sakkal Majalla" w:cs="Sakkal Majalla" w:hint="cs"/>
                <w:sz w:val="32"/>
                <w:szCs w:val="32"/>
                <w:rtl/>
              </w:rPr>
              <w:t xml:space="preserve">يشكل وضع نظام حكامة البيانات المفتوحة وتعزيز نشرها وإعادة استعمالها رافعة أساسية </w:t>
            </w:r>
            <w:r>
              <w:rPr>
                <w:rFonts w:ascii="Sakkal Majalla" w:hAnsi="Sakkal Majalla" w:cs="Sakkal Majalla" w:hint="cs"/>
                <w:sz w:val="32"/>
                <w:szCs w:val="32"/>
                <w:rtl/>
              </w:rPr>
              <w:t>ل</w:t>
            </w:r>
            <w:r w:rsidRPr="00E50EE0">
              <w:rPr>
                <w:rFonts w:ascii="Sakkal Majalla" w:hAnsi="Sakkal Majalla" w:cs="Sakkal Majalla" w:hint="cs"/>
                <w:sz w:val="32"/>
                <w:szCs w:val="32"/>
                <w:rtl/>
              </w:rPr>
              <w:t xml:space="preserve">تعزيز النشر الاستباقي للبيانات المفتوحة، كما هو منصوص عليه في </w:t>
            </w:r>
            <w:r w:rsidRPr="00232708">
              <w:rPr>
                <w:rFonts w:ascii="Sakkal Majalla" w:hAnsi="Sakkal Majalla" w:cs="Sakkal Majalla" w:hint="cs"/>
                <w:sz w:val="32"/>
                <w:szCs w:val="32"/>
                <w:rtl/>
              </w:rPr>
              <w:t xml:space="preserve">قانون الحق في الحصول على المعلومة. </w:t>
            </w:r>
          </w:p>
        </w:tc>
      </w:tr>
      <w:tr w:rsidR="005D271D" w:rsidTr="00740B89">
        <w:tc>
          <w:tcPr>
            <w:tcW w:w="3529" w:type="dxa"/>
            <w:gridSpan w:val="2"/>
            <w:shd w:val="pct30" w:color="auto" w:fill="auto"/>
          </w:tcPr>
          <w:p w:rsidR="005D271D" w:rsidRPr="00E50EE0" w:rsidRDefault="005D271D"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إلى أي </w:t>
            </w:r>
            <w:r>
              <w:rPr>
                <w:rFonts w:ascii="Sakkal Majalla" w:hAnsi="Sakkal Majalla" w:cs="Sakkal Majalla" w:hint="cs"/>
                <w:b/>
                <w:bCs/>
                <w:sz w:val="32"/>
                <w:szCs w:val="32"/>
                <w:rtl/>
              </w:rPr>
              <w:t>يتماشى هذا</w:t>
            </w:r>
            <w:r w:rsidRPr="00E50EE0">
              <w:rPr>
                <w:rFonts w:ascii="Sakkal Majalla" w:hAnsi="Sakkal Majalla" w:cs="Sakkal Majalla" w:hint="cs"/>
                <w:b/>
                <w:bCs/>
                <w:sz w:val="32"/>
                <w:szCs w:val="32"/>
                <w:rtl/>
              </w:rPr>
              <w:t xml:space="preserve"> الالتزام مع قيم الشراكة من أجل الحكومة المنفتحة؟ </w:t>
            </w:r>
          </w:p>
        </w:tc>
        <w:tc>
          <w:tcPr>
            <w:tcW w:w="5531" w:type="dxa"/>
            <w:gridSpan w:val="3"/>
          </w:tcPr>
          <w:p w:rsidR="005D271D" w:rsidRPr="00E50EE0" w:rsidRDefault="005D271D"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يمكن تحسين </w:t>
            </w:r>
            <w:r w:rsidRPr="00E50EE0">
              <w:rPr>
                <w:rFonts w:ascii="Sakkal Majalla" w:hAnsi="Sakkal Majalla" w:cs="Sakkal Majalla" w:hint="cs"/>
                <w:sz w:val="32"/>
                <w:szCs w:val="32"/>
                <w:rtl/>
              </w:rPr>
              <w:t xml:space="preserve">تدبير البيانات المفتوحة في: </w:t>
            </w:r>
          </w:p>
          <w:p w:rsidR="005D271D" w:rsidRPr="00E50EE0" w:rsidRDefault="005D271D" w:rsidP="0080589A">
            <w:pPr>
              <w:pStyle w:val="Paragraphedeliste"/>
              <w:numPr>
                <w:ilvl w:val="0"/>
                <w:numId w:val="15"/>
              </w:numPr>
              <w:bidi/>
              <w:jc w:val="both"/>
              <w:rPr>
                <w:rFonts w:ascii="Sakkal Majalla" w:hAnsi="Sakkal Majalla" w:cs="Sakkal Majalla"/>
                <w:sz w:val="32"/>
                <w:szCs w:val="32"/>
              </w:rPr>
            </w:pPr>
            <w:r w:rsidRPr="00E50EE0">
              <w:rPr>
                <w:rFonts w:ascii="Sakkal Majalla" w:hAnsi="Sakkal Majalla" w:cs="Sakkal Majalla" w:hint="cs"/>
                <w:sz w:val="32"/>
                <w:szCs w:val="32"/>
                <w:rtl/>
              </w:rPr>
              <w:t xml:space="preserve">تعزيز الشفافية من خلال النشر الاستباقي للبيانات كما هو منصوص عليها في </w:t>
            </w:r>
            <w:r w:rsidRPr="00232708">
              <w:rPr>
                <w:rFonts w:ascii="Sakkal Majalla" w:hAnsi="Sakkal Majalla" w:cs="Sakkal Majalla" w:hint="cs"/>
                <w:sz w:val="32"/>
                <w:szCs w:val="32"/>
                <w:rtl/>
              </w:rPr>
              <w:t>قانون الحق في الحصول على المعلومة؛</w:t>
            </w:r>
          </w:p>
          <w:p w:rsidR="005D271D" w:rsidRPr="00E50EE0" w:rsidRDefault="005D271D" w:rsidP="0080589A">
            <w:pPr>
              <w:pStyle w:val="Paragraphedeliste"/>
              <w:numPr>
                <w:ilvl w:val="0"/>
                <w:numId w:val="15"/>
              </w:numPr>
              <w:bidi/>
              <w:jc w:val="both"/>
              <w:rPr>
                <w:rFonts w:ascii="Sakkal Majalla" w:hAnsi="Sakkal Majalla" w:cs="Sakkal Majalla"/>
                <w:sz w:val="32"/>
                <w:szCs w:val="32"/>
              </w:rPr>
            </w:pPr>
            <w:r w:rsidRPr="00E50EE0">
              <w:rPr>
                <w:rFonts w:ascii="Sakkal Majalla" w:hAnsi="Sakkal Majalla" w:cs="Sakkal Majalla" w:hint="cs"/>
                <w:sz w:val="32"/>
                <w:szCs w:val="32"/>
                <w:rtl/>
              </w:rPr>
              <w:t xml:space="preserve">تفعيل ربط المسؤولية بالمحاسبة على نحو أمثل من </w:t>
            </w:r>
            <w:r w:rsidRPr="00E50EE0">
              <w:rPr>
                <w:rFonts w:ascii="Sakkal Majalla" w:hAnsi="Sakkal Majalla" w:cs="Sakkal Majalla" w:hint="cs"/>
                <w:sz w:val="32"/>
                <w:szCs w:val="32"/>
                <w:rtl/>
              </w:rPr>
              <w:lastRenderedPageBreak/>
              <w:t xml:space="preserve">خلال </w:t>
            </w:r>
            <w:r w:rsidRPr="00232708">
              <w:rPr>
                <w:rFonts w:ascii="Sakkal Majalla" w:hAnsi="Sakkal Majalla" w:cs="Sakkal Majalla" w:hint="cs"/>
                <w:sz w:val="32"/>
                <w:szCs w:val="32"/>
                <w:rtl/>
              </w:rPr>
              <w:t>ت</w:t>
            </w:r>
            <w:r>
              <w:rPr>
                <w:rFonts w:ascii="Sakkal Majalla" w:hAnsi="Sakkal Majalla" w:cs="Sakkal Majalla" w:hint="cs"/>
                <w:sz w:val="32"/>
                <w:szCs w:val="32"/>
                <w:rtl/>
              </w:rPr>
              <w:t xml:space="preserve">يسير </w:t>
            </w:r>
            <w:r w:rsidRPr="00232708">
              <w:rPr>
                <w:rFonts w:ascii="Sakkal Majalla" w:hAnsi="Sakkal Majalla" w:cs="Sakkal Majalla" w:hint="cs"/>
                <w:sz w:val="32"/>
                <w:szCs w:val="32"/>
                <w:rtl/>
              </w:rPr>
              <w:t>ال</w:t>
            </w:r>
            <w:r w:rsidRPr="00E50EE0">
              <w:rPr>
                <w:rFonts w:ascii="Sakkal Majalla" w:hAnsi="Sakkal Majalla" w:cs="Sakkal Majalla" w:hint="cs"/>
                <w:sz w:val="32"/>
                <w:szCs w:val="32"/>
                <w:rtl/>
              </w:rPr>
              <w:t xml:space="preserve">تقييم </w:t>
            </w:r>
            <w:r w:rsidRPr="00232708">
              <w:rPr>
                <w:rFonts w:ascii="Sakkal Majalla" w:hAnsi="Sakkal Majalla" w:cs="Sakkal Majalla" w:hint="cs"/>
                <w:sz w:val="32"/>
                <w:szCs w:val="32"/>
                <w:rtl/>
              </w:rPr>
              <w:t>ال</w:t>
            </w:r>
            <w:r w:rsidRPr="00E50EE0">
              <w:rPr>
                <w:rFonts w:ascii="Sakkal Majalla" w:hAnsi="Sakkal Majalla" w:cs="Sakkal Majalla" w:hint="cs"/>
                <w:sz w:val="32"/>
                <w:szCs w:val="32"/>
                <w:rtl/>
              </w:rPr>
              <w:t xml:space="preserve">واقعي لأداء </w:t>
            </w:r>
            <w:r w:rsidR="00762BF2" w:rsidRPr="00E50EE0">
              <w:rPr>
                <w:rFonts w:ascii="Sakkal Majalla" w:hAnsi="Sakkal Majalla" w:cs="Sakkal Majalla" w:hint="cs"/>
                <w:sz w:val="32"/>
                <w:szCs w:val="32"/>
                <w:rtl/>
              </w:rPr>
              <w:t>الإدارة؛</w:t>
            </w:r>
          </w:p>
          <w:p w:rsidR="005D271D" w:rsidRPr="00E50EE0" w:rsidRDefault="005D271D" w:rsidP="0080589A">
            <w:pPr>
              <w:pStyle w:val="Paragraphedeliste"/>
              <w:numPr>
                <w:ilvl w:val="0"/>
                <w:numId w:val="15"/>
              </w:numPr>
              <w:bidi/>
              <w:jc w:val="both"/>
              <w:rPr>
                <w:rFonts w:ascii="Sakkal Majalla" w:hAnsi="Sakkal Majalla" w:cs="Sakkal Majalla"/>
                <w:sz w:val="32"/>
                <w:szCs w:val="32"/>
                <w:rtl/>
              </w:rPr>
            </w:pPr>
            <w:r w:rsidRPr="00E50EE0">
              <w:rPr>
                <w:rFonts w:ascii="Sakkal Majalla" w:hAnsi="Sakkal Majalla" w:cs="Sakkal Majalla" w:hint="cs"/>
                <w:sz w:val="32"/>
                <w:szCs w:val="32"/>
                <w:rtl/>
              </w:rPr>
              <w:t xml:space="preserve"> مشاركة المواطنين في ت</w:t>
            </w:r>
            <w:r>
              <w:rPr>
                <w:rFonts w:ascii="Sakkal Majalla" w:hAnsi="Sakkal Majalla" w:cs="Sakkal Majalla" w:hint="cs"/>
                <w:sz w:val="32"/>
                <w:szCs w:val="32"/>
                <w:rtl/>
              </w:rPr>
              <w:t>عزيز</w:t>
            </w:r>
            <w:r w:rsidRPr="00E50EE0">
              <w:rPr>
                <w:rFonts w:ascii="Sakkal Majalla" w:hAnsi="Sakkal Majalla" w:cs="Sakkal Majalla" w:hint="cs"/>
                <w:sz w:val="32"/>
                <w:szCs w:val="32"/>
                <w:rtl/>
              </w:rPr>
              <w:t xml:space="preserve"> ثقافة إعادة استعمال البيانات المفتوحة </w:t>
            </w:r>
            <w:r w:rsidRPr="00232708">
              <w:rPr>
                <w:rFonts w:ascii="Sakkal Majalla" w:hAnsi="Sakkal Majalla" w:cs="Sakkal Majalla" w:hint="cs"/>
                <w:sz w:val="32"/>
                <w:szCs w:val="32"/>
                <w:rtl/>
              </w:rPr>
              <w:t xml:space="preserve">وطلب </w:t>
            </w:r>
            <w:r w:rsidRPr="00E50EE0">
              <w:rPr>
                <w:rFonts w:ascii="Sakkal Majalla" w:hAnsi="Sakkal Majalla" w:cs="Sakkal Majalla" w:hint="cs"/>
                <w:sz w:val="32"/>
                <w:szCs w:val="32"/>
                <w:rtl/>
              </w:rPr>
              <w:t xml:space="preserve">الحصول على المعلومات. </w:t>
            </w:r>
          </w:p>
        </w:tc>
      </w:tr>
      <w:tr w:rsidR="005D271D" w:rsidTr="00740B89">
        <w:tc>
          <w:tcPr>
            <w:tcW w:w="3529" w:type="dxa"/>
            <w:gridSpan w:val="2"/>
            <w:tcBorders>
              <w:bottom w:val="single" w:sz="4" w:space="0" w:color="auto"/>
            </w:tcBorders>
            <w:shd w:val="pct30" w:color="auto" w:fill="auto"/>
          </w:tcPr>
          <w:p w:rsidR="005D271D" w:rsidRPr="00E50EE0" w:rsidRDefault="005D271D"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lastRenderedPageBreak/>
              <w:t xml:space="preserve">معلومات إضافية </w:t>
            </w:r>
          </w:p>
        </w:tc>
        <w:tc>
          <w:tcPr>
            <w:tcW w:w="5531" w:type="dxa"/>
            <w:gridSpan w:val="3"/>
            <w:tcBorders>
              <w:bottom w:val="single" w:sz="4" w:space="0" w:color="auto"/>
            </w:tcBorders>
          </w:tcPr>
          <w:p w:rsidR="005D271D" w:rsidRPr="00E50EE0" w:rsidRDefault="005D271D" w:rsidP="00740B89">
            <w:pPr>
              <w:bidi/>
              <w:jc w:val="both"/>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الالتزامات الأخرى ذات الصلة: </w:t>
            </w:r>
          </w:p>
          <w:p w:rsidR="005D271D" w:rsidRPr="00E50EE0" w:rsidRDefault="005D271D" w:rsidP="0080589A">
            <w:pPr>
              <w:pStyle w:val="Paragraphedeliste"/>
              <w:numPr>
                <w:ilvl w:val="0"/>
                <w:numId w:val="13"/>
              </w:numPr>
              <w:bidi/>
              <w:jc w:val="both"/>
              <w:rPr>
                <w:rFonts w:ascii="Sakkal Majalla" w:hAnsi="Sakkal Majalla" w:cs="Sakkal Majalla"/>
                <w:b/>
                <w:bCs/>
                <w:sz w:val="32"/>
                <w:szCs w:val="32"/>
              </w:rPr>
            </w:pPr>
            <w:r w:rsidRPr="00E50EE0">
              <w:rPr>
                <w:rFonts w:ascii="Sakkal Majalla" w:hAnsi="Sakkal Majalla" w:cs="Sakkal Majalla" w:hint="cs"/>
                <w:b/>
                <w:bCs/>
                <w:sz w:val="32"/>
                <w:szCs w:val="32"/>
                <w:rtl/>
              </w:rPr>
              <w:t>التزام رقم 1</w:t>
            </w:r>
          </w:p>
          <w:p w:rsidR="005D271D" w:rsidRPr="00E50EE0" w:rsidRDefault="005D271D" w:rsidP="0080589A">
            <w:pPr>
              <w:pStyle w:val="Paragraphedeliste"/>
              <w:numPr>
                <w:ilvl w:val="0"/>
                <w:numId w:val="13"/>
              </w:numPr>
              <w:bidi/>
              <w:jc w:val="both"/>
              <w:rPr>
                <w:rFonts w:ascii="Sakkal Majalla" w:hAnsi="Sakkal Majalla" w:cs="Sakkal Majalla"/>
                <w:b/>
                <w:bCs/>
                <w:sz w:val="32"/>
                <w:szCs w:val="32"/>
              </w:rPr>
            </w:pPr>
            <w:r w:rsidRPr="00E50EE0">
              <w:rPr>
                <w:rFonts w:ascii="Sakkal Majalla" w:hAnsi="Sakkal Majalla" w:cs="Sakkal Majalla" w:hint="cs"/>
                <w:b/>
                <w:bCs/>
                <w:sz w:val="32"/>
                <w:szCs w:val="32"/>
                <w:rtl/>
              </w:rPr>
              <w:t>التزام رقم 2</w:t>
            </w:r>
          </w:p>
          <w:p w:rsidR="005D271D" w:rsidRPr="00E50EE0" w:rsidRDefault="005D271D" w:rsidP="0080589A">
            <w:pPr>
              <w:pStyle w:val="Paragraphedeliste"/>
              <w:numPr>
                <w:ilvl w:val="0"/>
                <w:numId w:val="13"/>
              </w:numPr>
              <w:bidi/>
              <w:jc w:val="both"/>
              <w:rPr>
                <w:rFonts w:ascii="Sakkal Majalla" w:hAnsi="Sakkal Majalla" w:cs="Sakkal Majalla"/>
                <w:sz w:val="32"/>
                <w:szCs w:val="32"/>
              </w:rPr>
            </w:pPr>
            <w:r>
              <w:rPr>
                <w:rFonts w:ascii="Sakkal Majalla" w:hAnsi="Sakkal Majalla" w:cs="Sakkal Majalla" w:hint="cs"/>
                <w:b/>
                <w:bCs/>
                <w:sz w:val="32"/>
                <w:szCs w:val="32"/>
                <w:rtl/>
              </w:rPr>
              <w:t xml:space="preserve">التزام رقم 5 </w:t>
            </w:r>
          </w:p>
          <w:p w:rsidR="005D271D" w:rsidRPr="00E50EE0" w:rsidRDefault="005D271D" w:rsidP="0080589A">
            <w:pPr>
              <w:pStyle w:val="Paragraphedeliste"/>
              <w:numPr>
                <w:ilvl w:val="0"/>
                <w:numId w:val="13"/>
              </w:numPr>
              <w:bidi/>
              <w:jc w:val="both"/>
              <w:rPr>
                <w:rFonts w:ascii="Sakkal Majalla" w:hAnsi="Sakkal Majalla" w:cs="Sakkal Majalla"/>
                <w:sz w:val="32"/>
                <w:szCs w:val="32"/>
                <w:rtl/>
              </w:rPr>
            </w:pPr>
            <w:r>
              <w:rPr>
                <w:rFonts w:ascii="Sakkal Majalla" w:hAnsi="Sakkal Majalla" w:cs="Sakkal Majalla" w:hint="cs"/>
                <w:b/>
                <w:bCs/>
                <w:sz w:val="32"/>
                <w:szCs w:val="32"/>
                <w:rtl/>
              </w:rPr>
              <w:t xml:space="preserve">التزام رقم 6 </w:t>
            </w:r>
          </w:p>
        </w:tc>
      </w:tr>
      <w:tr w:rsidR="005D271D" w:rsidTr="00740B89">
        <w:tc>
          <w:tcPr>
            <w:tcW w:w="3019" w:type="dxa"/>
            <w:shd w:val="pct30" w:color="auto" w:fill="auto"/>
          </w:tcPr>
          <w:p w:rsidR="005D271D" w:rsidRPr="00E50EE0" w:rsidRDefault="005D271D"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أهم الأنشطة</w:t>
            </w:r>
            <w:r w:rsidRPr="00E50EE0">
              <w:rPr>
                <w:rFonts w:ascii="Sakkal Majalla" w:hAnsi="Sakkal Majalla" w:cs="Sakkal Majalla" w:hint="cs"/>
                <w:b/>
                <w:bCs/>
                <w:sz w:val="32"/>
                <w:szCs w:val="32"/>
                <w:rtl/>
              </w:rPr>
              <w:t xml:space="preserve"> </w:t>
            </w:r>
          </w:p>
        </w:tc>
        <w:tc>
          <w:tcPr>
            <w:tcW w:w="3018" w:type="dxa"/>
            <w:gridSpan w:val="3"/>
            <w:shd w:val="pct30" w:color="auto" w:fill="auto"/>
          </w:tcPr>
          <w:p w:rsidR="005D271D" w:rsidRPr="00E50EE0" w:rsidRDefault="005D271D"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البداية</w:t>
            </w:r>
            <w:r w:rsidRPr="00E50EE0">
              <w:rPr>
                <w:rFonts w:ascii="Sakkal Majalla" w:hAnsi="Sakkal Majalla" w:cs="Sakkal Majalla" w:hint="cs"/>
                <w:b/>
                <w:bCs/>
                <w:sz w:val="32"/>
                <w:szCs w:val="32"/>
                <w:rtl/>
              </w:rPr>
              <w:t xml:space="preserve"> </w:t>
            </w:r>
          </w:p>
        </w:tc>
        <w:tc>
          <w:tcPr>
            <w:tcW w:w="3023" w:type="dxa"/>
            <w:shd w:val="pct30" w:color="auto" w:fill="auto"/>
          </w:tcPr>
          <w:p w:rsidR="005D271D" w:rsidRPr="00E50EE0" w:rsidRDefault="005D271D"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النهاية</w:t>
            </w:r>
            <w:r w:rsidRPr="00E50EE0">
              <w:rPr>
                <w:rFonts w:ascii="Sakkal Majalla" w:hAnsi="Sakkal Majalla" w:cs="Sakkal Majalla" w:hint="cs"/>
                <w:b/>
                <w:bCs/>
                <w:sz w:val="32"/>
                <w:szCs w:val="32"/>
                <w:rtl/>
              </w:rPr>
              <w:t xml:space="preserve"> </w:t>
            </w:r>
          </w:p>
        </w:tc>
      </w:tr>
      <w:tr w:rsidR="005D271D" w:rsidTr="00740B89">
        <w:trPr>
          <w:trHeight w:val="546"/>
        </w:trPr>
        <w:tc>
          <w:tcPr>
            <w:tcW w:w="3019" w:type="dxa"/>
          </w:tcPr>
          <w:p w:rsidR="005D271D" w:rsidRPr="00E50EE0" w:rsidRDefault="005D271D"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rPr>
              <w:t>دراسات مقارنة حول استراتيجيات البيانات</w:t>
            </w:r>
            <w:r w:rsidRPr="00E50EE0">
              <w:rPr>
                <w:rFonts w:ascii="Sakkal Majalla" w:hAnsi="Sakkal Majalla" w:cs="Sakkal Majalla" w:hint="cs"/>
                <w:sz w:val="32"/>
                <w:szCs w:val="32"/>
                <w:rtl/>
                <w:lang w:bidi="ar-MA"/>
              </w:rPr>
              <w:t xml:space="preserve"> </w:t>
            </w:r>
          </w:p>
        </w:tc>
        <w:tc>
          <w:tcPr>
            <w:tcW w:w="3018" w:type="dxa"/>
            <w:gridSpan w:val="3"/>
          </w:tcPr>
          <w:p w:rsidR="005D271D" w:rsidRPr="00E50EE0" w:rsidRDefault="005D271D" w:rsidP="00740B89">
            <w:pPr>
              <w:bidi/>
              <w:jc w:val="center"/>
              <w:rPr>
                <w:rFonts w:ascii="Sakkal Majalla" w:hAnsi="Sakkal Majalla" w:cs="Sakkal Majalla"/>
                <w:sz w:val="32"/>
                <w:szCs w:val="32"/>
                <w:rtl/>
              </w:rPr>
            </w:pPr>
            <w:r w:rsidRPr="00E50EE0">
              <w:rPr>
                <w:rFonts w:ascii="Sakkal Majalla" w:hAnsi="Sakkal Majalla" w:cs="Sakkal Majalla" w:hint="cs"/>
                <w:sz w:val="32"/>
                <w:szCs w:val="32"/>
                <w:rtl/>
              </w:rPr>
              <w:t xml:space="preserve">أكتوبر 2018 </w:t>
            </w:r>
          </w:p>
        </w:tc>
        <w:tc>
          <w:tcPr>
            <w:tcW w:w="3023" w:type="dxa"/>
          </w:tcPr>
          <w:p w:rsidR="005D271D" w:rsidRPr="00E50EE0" w:rsidRDefault="005D271D" w:rsidP="00740B89">
            <w:pPr>
              <w:tabs>
                <w:tab w:val="left" w:pos="557"/>
                <w:tab w:val="center" w:pos="1403"/>
              </w:tabs>
              <w:bidi/>
              <w:jc w:val="center"/>
              <w:rPr>
                <w:rFonts w:ascii="Sakkal Majalla" w:hAnsi="Sakkal Majalla" w:cs="Sakkal Majalla"/>
                <w:sz w:val="32"/>
                <w:szCs w:val="32"/>
                <w:rtl/>
              </w:rPr>
            </w:pPr>
            <w:r w:rsidRPr="00E50EE0">
              <w:rPr>
                <w:rFonts w:ascii="Sakkal Majalla" w:hAnsi="Sakkal Majalla" w:cs="Sakkal Majalla" w:hint="cs"/>
                <w:sz w:val="32"/>
                <w:szCs w:val="32"/>
                <w:rtl/>
              </w:rPr>
              <w:t xml:space="preserve">دجنبر 2018 </w:t>
            </w:r>
          </w:p>
        </w:tc>
      </w:tr>
      <w:tr w:rsidR="005D271D" w:rsidTr="00740B89">
        <w:trPr>
          <w:trHeight w:val="546"/>
        </w:trPr>
        <w:tc>
          <w:tcPr>
            <w:tcW w:w="3019" w:type="dxa"/>
          </w:tcPr>
          <w:p w:rsidR="005D271D" w:rsidRPr="00E50EE0" w:rsidRDefault="005D271D" w:rsidP="00740B89">
            <w:pPr>
              <w:bidi/>
              <w:jc w:val="center"/>
              <w:rPr>
                <w:rFonts w:ascii="Sakkal Majalla" w:hAnsi="Sakkal Majalla" w:cs="Sakkal Majalla"/>
                <w:sz w:val="32"/>
                <w:szCs w:val="32"/>
              </w:rPr>
            </w:pPr>
            <w:r w:rsidRPr="00E50EE0">
              <w:rPr>
                <w:rFonts w:ascii="Sakkal Majalla" w:hAnsi="Sakkal Majalla" w:cs="Sakkal Majalla" w:hint="cs"/>
                <w:sz w:val="32"/>
                <w:szCs w:val="32"/>
                <w:rtl/>
              </w:rPr>
              <w:t xml:space="preserve">تقييم وضعية البيانات المفتوحة في المغرب </w:t>
            </w:r>
          </w:p>
          <w:p w:rsidR="005D271D" w:rsidRPr="00E50EE0" w:rsidRDefault="005D271D" w:rsidP="00740B89">
            <w:pPr>
              <w:bidi/>
              <w:jc w:val="center"/>
              <w:rPr>
                <w:rFonts w:ascii="Sakkal Majalla" w:hAnsi="Sakkal Majalla" w:cs="Sakkal Majalla"/>
                <w:sz w:val="32"/>
                <w:szCs w:val="32"/>
                <w:rtl/>
              </w:rPr>
            </w:pPr>
          </w:p>
        </w:tc>
        <w:tc>
          <w:tcPr>
            <w:tcW w:w="3018" w:type="dxa"/>
            <w:gridSpan w:val="3"/>
          </w:tcPr>
          <w:p w:rsidR="005D271D" w:rsidRPr="00E50EE0" w:rsidRDefault="005D271D" w:rsidP="00740B89">
            <w:pPr>
              <w:tabs>
                <w:tab w:val="left" w:pos="597"/>
                <w:tab w:val="center" w:pos="1401"/>
              </w:tabs>
              <w:bidi/>
              <w:jc w:val="center"/>
              <w:rPr>
                <w:rFonts w:ascii="Sakkal Majalla" w:hAnsi="Sakkal Majalla" w:cs="Sakkal Majalla"/>
                <w:sz w:val="32"/>
                <w:szCs w:val="32"/>
                <w:rtl/>
              </w:rPr>
            </w:pPr>
            <w:r w:rsidRPr="00E50EE0">
              <w:rPr>
                <w:rFonts w:ascii="Sakkal Majalla" w:hAnsi="Sakkal Majalla" w:cs="Sakkal Majalla" w:hint="cs"/>
                <w:sz w:val="32"/>
                <w:szCs w:val="32"/>
                <w:rtl/>
              </w:rPr>
              <w:t xml:space="preserve">دجنبر 2018 </w:t>
            </w:r>
          </w:p>
        </w:tc>
        <w:tc>
          <w:tcPr>
            <w:tcW w:w="3023" w:type="dxa"/>
          </w:tcPr>
          <w:p w:rsidR="005D271D" w:rsidRPr="00E50EE0" w:rsidRDefault="005D271D" w:rsidP="00740B89">
            <w:pPr>
              <w:bidi/>
              <w:jc w:val="center"/>
              <w:rPr>
                <w:rFonts w:ascii="Sakkal Majalla" w:hAnsi="Sakkal Majalla" w:cs="Sakkal Majalla"/>
                <w:sz w:val="32"/>
                <w:szCs w:val="32"/>
                <w:rtl/>
              </w:rPr>
            </w:pPr>
            <w:r w:rsidRPr="00E50EE0">
              <w:rPr>
                <w:rFonts w:ascii="Sakkal Majalla" w:hAnsi="Sakkal Majalla" w:cs="Sakkal Majalla" w:hint="cs"/>
                <w:sz w:val="32"/>
                <w:szCs w:val="32"/>
                <w:rtl/>
              </w:rPr>
              <w:t xml:space="preserve">أبريل 2019 </w:t>
            </w:r>
          </w:p>
        </w:tc>
      </w:tr>
      <w:tr w:rsidR="005D271D" w:rsidTr="00740B89">
        <w:trPr>
          <w:trHeight w:val="546"/>
        </w:trPr>
        <w:tc>
          <w:tcPr>
            <w:tcW w:w="3019" w:type="dxa"/>
          </w:tcPr>
          <w:p w:rsidR="005D271D" w:rsidRPr="00E50EE0" w:rsidRDefault="005D271D" w:rsidP="00740B89">
            <w:pPr>
              <w:bidi/>
              <w:jc w:val="center"/>
              <w:rPr>
                <w:rFonts w:ascii="Sakkal Majalla" w:hAnsi="Sakkal Majalla" w:cs="Sakkal Majalla"/>
                <w:sz w:val="32"/>
                <w:szCs w:val="32"/>
                <w:rtl/>
              </w:rPr>
            </w:pPr>
            <w:r w:rsidRPr="00D92813">
              <w:rPr>
                <w:rFonts w:ascii="Sakkal Majalla" w:hAnsi="Sakkal Majalla" w:cs="Sakkal Majalla" w:hint="cs"/>
                <w:sz w:val="32"/>
                <w:szCs w:val="32"/>
                <w:rtl/>
              </w:rPr>
              <w:t xml:space="preserve">إعداد </w:t>
            </w:r>
            <w:r w:rsidRPr="00E50EE0">
              <w:rPr>
                <w:rFonts w:ascii="Sakkal Majalla" w:hAnsi="Sakkal Majalla" w:cs="Sakkal Majalla" w:hint="cs"/>
                <w:sz w:val="32"/>
                <w:szCs w:val="32"/>
                <w:rtl/>
              </w:rPr>
              <w:t xml:space="preserve">استراتيجية البيانات المفتوحة ووضع أسس وقواعد تدبيرها  </w:t>
            </w:r>
          </w:p>
        </w:tc>
        <w:tc>
          <w:tcPr>
            <w:tcW w:w="3018" w:type="dxa"/>
            <w:gridSpan w:val="3"/>
          </w:tcPr>
          <w:p w:rsidR="005D271D" w:rsidRPr="00E50EE0" w:rsidRDefault="005D271D" w:rsidP="00740B89">
            <w:pPr>
              <w:bidi/>
              <w:jc w:val="center"/>
              <w:rPr>
                <w:rFonts w:ascii="Sakkal Majalla" w:hAnsi="Sakkal Majalla" w:cs="Sakkal Majalla"/>
                <w:sz w:val="32"/>
                <w:szCs w:val="32"/>
                <w:rtl/>
              </w:rPr>
            </w:pPr>
            <w:r w:rsidRPr="00E50EE0">
              <w:rPr>
                <w:rFonts w:ascii="Sakkal Majalla" w:hAnsi="Sakkal Majalla" w:cs="Sakkal Majalla" w:hint="cs"/>
                <w:sz w:val="32"/>
                <w:szCs w:val="32"/>
                <w:rtl/>
              </w:rPr>
              <w:t xml:space="preserve">ماي 2019 </w:t>
            </w:r>
          </w:p>
        </w:tc>
        <w:tc>
          <w:tcPr>
            <w:tcW w:w="3023" w:type="dxa"/>
          </w:tcPr>
          <w:p w:rsidR="005D271D" w:rsidRPr="00E50EE0" w:rsidRDefault="005D271D" w:rsidP="00740B89">
            <w:pPr>
              <w:bidi/>
              <w:jc w:val="center"/>
              <w:rPr>
                <w:rFonts w:ascii="Sakkal Majalla" w:hAnsi="Sakkal Majalla" w:cs="Sakkal Majalla"/>
                <w:sz w:val="32"/>
                <w:szCs w:val="32"/>
                <w:rtl/>
              </w:rPr>
            </w:pPr>
            <w:r w:rsidRPr="00E50EE0">
              <w:rPr>
                <w:rFonts w:ascii="Sakkal Majalla" w:hAnsi="Sakkal Majalla" w:cs="Sakkal Majalla" w:hint="cs"/>
                <w:sz w:val="32"/>
                <w:szCs w:val="32"/>
                <w:rtl/>
              </w:rPr>
              <w:t xml:space="preserve">أكتوبر 2019 </w:t>
            </w:r>
          </w:p>
        </w:tc>
      </w:tr>
      <w:tr w:rsidR="005D271D" w:rsidTr="00740B89">
        <w:trPr>
          <w:trHeight w:val="546"/>
        </w:trPr>
        <w:tc>
          <w:tcPr>
            <w:tcW w:w="3019" w:type="dxa"/>
          </w:tcPr>
          <w:p w:rsidR="005D271D" w:rsidRPr="00E50EE0" w:rsidRDefault="005D271D" w:rsidP="00740B89">
            <w:pPr>
              <w:bidi/>
              <w:jc w:val="center"/>
              <w:rPr>
                <w:rFonts w:ascii="Sakkal Majalla" w:hAnsi="Sakkal Majalla" w:cs="Sakkal Majalla"/>
                <w:sz w:val="32"/>
                <w:szCs w:val="32"/>
                <w:rtl/>
              </w:rPr>
            </w:pPr>
            <w:r w:rsidRPr="00E50EE0">
              <w:rPr>
                <w:rFonts w:ascii="Sakkal Majalla" w:hAnsi="Sakkal Majalla" w:cs="Sakkal Majalla" w:hint="cs"/>
                <w:sz w:val="32"/>
                <w:szCs w:val="32"/>
                <w:rtl/>
              </w:rPr>
              <w:t xml:space="preserve">وضع نواة </w:t>
            </w:r>
            <w:r>
              <w:rPr>
                <w:rFonts w:ascii="Sakkal Majalla" w:hAnsi="Sakkal Majalla" w:cs="Sakkal Majalla" w:hint="cs"/>
                <w:sz w:val="32"/>
                <w:szCs w:val="32"/>
                <w:rtl/>
              </w:rPr>
              <w:t>ل</w:t>
            </w:r>
            <w:r w:rsidRPr="00E50EE0">
              <w:rPr>
                <w:rFonts w:ascii="Sakkal Majalla" w:hAnsi="Sakkal Majalla" w:cs="Sakkal Majalla" w:hint="cs"/>
                <w:sz w:val="32"/>
                <w:szCs w:val="32"/>
                <w:rtl/>
              </w:rPr>
              <w:t xml:space="preserve">حكامة البيانات المفتوحة </w:t>
            </w:r>
          </w:p>
        </w:tc>
        <w:tc>
          <w:tcPr>
            <w:tcW w:w="3018" w:type="dxa"/>
            <w:gridSpan w:val="3"/>
          </w:tcPr>
          <w:p w:rsidR="005D271D" w:rsidRPr="00E50EE0" w:rsidRDefault="005D271D" w:rsidP="00740B89">
            <w:pPr>
              <w:bidi/>
              <w:jc w:val="center"/>
              <w:rPr>
                <w:rFonts w:ascii="Sakkal Majalla" w:hAnsi="Sakkal Majalla" w:cs="Sakkal Majalla"/>
                <w:sz w:val="32"/>
                <w:szCs w:val="32"/>
                <w:rtl/>
              </w:rPr>
            </w:pPr>
            <w:r w:rsidRPr="00E50EE0">
              <w:rPr>
                <w:rFonts w:ascii="Sakkal Majalla" w:hAnsi="Sakkal Majalla" w:cs="Sakkal Majalla" w:hint="cs"/>
                <w:sz w:val="32"/>
                <w:szCs w:val="32"/>
                <w:rtl/>
              </w:rPr>
              <w:t xml:space="preserve">نونبر 2019 </w:t>
            </w:r>
          </w:p>
        </w:tc>
        <w:tc>
          <w:tcPr>
            <w:tcW w:w="3023" w:type="dxa"/>
          </w:tcPr>
          <w:p w:rsidR="005D271D" w:rsidRPr="00E50EE0" w:rsidRDefault="005D271D" w:rsidP="00740B89">
            <w:pPr>
              <w:bidi/>
              <w:jc w:val="center"/>
              <w:rPr>
                <w:rFonts w:ascii="Sakkal Majalla" w:hAnsi="Sakkal Majalla" w:cs="Sakkal Majalla"/>
                <w:sz w:val="32"/>
                <w:szCs w:val="32"/>
                <w:rtl/>
              </w:rPr>
            </w:pPr>
            <w:r w:rsidRPr="00E50EE0">
              <w:rPr>
                <w:rFonts w:ascii="Sakkal Majalla" w:hAnsi="Sakkal Majalla" w:cs="Sakkal Majalla" w:hint="cs"/>
                <w:sz w:val="32"/>
                <w:szCs w:val="32"/>
                <w:rtl/>
              </w:rPr>
              <w:t xml:space="preserve">يناير 2020 </w:t>
            </w:r>
          </w:p>
        </w:tc>
      </w:tr>
      <w:tr w:rsidR="005D271D" w:rsidTr="00740B89">
        <w:trPr>
          <w:trHeight w:val="546"/>
        </w:trPr>
        <w:tc>
          <w:tcPr>
            <w:tcW w:w="3019" w:type="dxa"/>
          </w:tcPr>
          <w:p w:rsidR="005D271D" w:rsidRPr="00E50EE0" w:rsidRDefault="005D271D" w:rsidP="00740B89">
            <w:pPr>
              <w:bidi/>
              <w:jc w:val="center"/>
              <w:rPr>
                <w:rFonts w:ascii="Sakkal Majalla" w:hAnsi="Sakkal Majalla" w:cs="Sakkal Majalla"/>
                <w:sz w:val="32"/>
                <w:szCs w:val="32"/>
                <w:rtl/>
              </w:rPr>
            </w:pPr>
            <w:r w:rsidRPr="00E50EE0">
              <w:rPr>
                <w:rFonts w:ascii="Sakkal Majalla" w:hAnsi="Sakkal Majalla" w:cs="Sakkal Majalla" w:hint="cs"/>
                <w:sz w:val="32"/>
                <w:szCs w:val="32"/>
                <w:rtl/>
              </w:rPr>
              <w:t xml:space="preserve">إعداد دليل للمساطر المتعلقة بجمع البيانات </w:t>
            </w:r>
            <w:r>
              <w:rPr>
                <w:rFonts w:ascii="Sakkal Majalla" w:hAnsi="Sakkal Majalla" w:cs="Sakkal Majalla" w:hint="cs"/>
                <w:sz w:val="32"/>
                <w:szCs w:val="32"/>
                <w:rtl/>
              </w:rPr>
              <w:t xml:space="preserve">المفتوحة </w:t>
            </w:r>
            <w:r w:rsidRPr="00E50EE0">
              <w:rPr>
                <w:rFonts w:ascii="Sakkal Majalla" w:hAnsi="Sakkal Majalla" w:cs="Sakkal Majalla" w:hint="cs"/>
                <w:sz w:val="32"/>
                <w:szCs w:val="32"/>
                <w:rtl/>
              </w:rPr>
              <w:t>ومعالجتها ونشرها وتحيينها</w:t>
            </w:r>
          </w:p>
        </w:tc>
        <w:tc>
          <w:tcPr>
            <w:tcW w:w="3018" w:type="dxa"/>
            <w:gridSpan w:val="3"/>
          </w:tcPr>
          <w:p w:rsidR="005D271D" w:rsidRPr="00E50EE0" w:rsidRDefault="005D271D" w:rsidP="00740B89">
            <w:pPr>
              <w:bidi/>
              <w:jc w:val="center"/>
              <w:rPr>
                <w:rFonts w:ascii="Sakkal Majalla" w:hAnsi="Sakkal Majalla" w:cs="Sakkal Majalla"/>
                <w:sz w:val="32"/>
                <w:szCs w:val="32"/>
                <w:rtl/>
              </w:rPr>
            </w:pPr>
            <w:r w:rsidRPr="00E50EE0">
              <w:rPr>
                <w:rFonts w:ascii="Sakkal Majalla" w:hAnsi="Sakkal Majalla" w:cs="Sakkal Majalla" w:hint="cs"/>
                <w:sz w:val="32"/>
                <w:szCs w:val="32"/>
                <w:rtl/>
              </w:rPr>
              <w:t xml:space="preserve">نونبر 2019 </w:t>
            </w:r>
          </w:p>
        </w:tc>
        <w:tc>
          <w:tcPr>
            <w:tcW w:w="3023" w:type="dxa"/>
          </w:tcPr>
          <w:p w:rsidR="005D271D" w:rsidRPr="00E50EE0" w:rsidRDefault="005D271D" w:rsidP="00740B89">
            <w:pPr>
              <w:bidi/>
              <w:jc w:val="center"/>
              <w:rPr>
                <w:rFonts w:ascii="Sakkal Majalla" w:hAnsi="Sakkal Majalla" w:cs="Sakkal Majalla"/>
                <w:sz w:val="32"/>
                <w:szCs w:val="32"/>
                <w:rtl/>
              </w:rPr>
            </w:pPr>
            <w:r w:rsidRPr="00E50EE0">
              <w:rPr>
                <w:rFonts w:ascii="Sakkal Majalla" w:hAnsi="Sakkal Majalla" w:cs="Sakkal Majalla" w:hint="cs"/>
                <w:sz w:val="32"/>
                <w:szCs w:val="32"/>
                <w:rtl/>
              </w:rPr>
              <w:t xml:space="preserve">يناير 2020 </w:t>
            </w:r>
          </w:p>
        </w:tc>
      </w:tr>
      <w:tr w:rsidR="005D271D" w:rsidTr="00740B89">
        <w:trPr>
          <w:trHeight w:val="546"/>
        </w:trPr>
        <w:tc>
          <w:tcPr>
            <w:tcW w:w="3019" w:type="dxa"/>
          </w:tcPr>
          <w:p w:rsidR="005D271D" w:rsidRPr="00E50EE0" w:rsidRDefault="005D271D" w:rsidP="00740B89">
            <w:pPr>
              <w:bidi/>
              <w:jc w:val="center"/>
              <w:rPr>
                <w:rFonts w:ascii="Sakkal Majalla" w:hAnsi="Sakkal Majalla" w:cs="Sakkal Majalla"/>
                <w:sz w:val="32"/>
                <w:szCs w:val="32"/>
                <w:rtl/>
              </w:rPr>
            </w:pPr>
            <w:r w:rsidRPr="00E50EE0">
              <w:rPr>
                <w:rFonts w:ascii="Sakkal Majalla" w:hAnsi="Sakkal Majalla" w:cs="Sakkal Majalla" w:hint="cs"/>
                <w:sz w:val="32"/>
                <w:szCs w:val="32"/>
                <w:rtl/>
              </w:rPr>
              <w:t xml:space="preserve">تكوين الإدارات على النشر الاستباقي للبيانات المفتوحة </w:t>
            </w:r>
          </w:p>
        </w:tc>
        <w:tc>
          <w:tcPr>
            <w:tcW w:w="3018" w:type="dxa"/>
            <w:gridSpan w:val="3"/>
          </w:tcPr>
          <w:p w:rsidR="005D271D" w:rsidRPr="00E50EE0" w:rsidRDefault="005D271D" w:rsidP="00740B89">
            <w:pPr>
              <w:bidi/>
              <w:jc w:val="center"/>
              <w:rPr>
                <w:rFonts w:ascii="Sakkal Majalla" w:hAnsi="Sakkal Majalla" w:cs="Sakkal Majalla"/>
                <w:sz w:val="32"/>
                <w:szCs w:val="32"/>
                <w:rtl/>
              </w:rPr>
            </w:pPr>
            <w:r w:rsidRPr="00E50EE0">
              <w:rPr>
                <w:rFonts w:ascii="Sakkal Majalla" w:hAnsi="Sakkal Majalla" w:cs="Sakkal Majalla" w:hint="cs"/>
                <w:sz w:val="32"/>
                <w:szCs w:val="32"/>
                <w:rtl/>
              </w:rPr>
              <w:t xml:space="preserve">فبراير 2020 </w:t>
            </w:r>
          </w:p>
        </w:tc>
        <w:tc>
          <w:tcPr>
            <w:tcW w:w="3023" w:type="dxa"/>
          </w:tcPr>
          <w:p w:rsidR="005D271D" w:rsidRPr="00E50EE0" w:rsidRDefault="005D271D" w:rsidP="00740B89">
            <w:pPr>
              <w:bidi/>
              <w:jc w:val="center"/>
              <w:rPr>
                <w:rFonts w:ascii="Sakkal Majalla" w:hAnsi="Sakkal Majalla" w:cs="Sakkal Majalla"/>
                <w:sz w:val="32"/>
                <w:szCs w:val="32"/>
                <w:rtl/>
              </w:rPr>
            </w:pPr>
            <w:r w:rsidRPr="00E50EE0">
              <w:rPr>
                <w:rFonts w:ascii="Sakkal Majalla" w:hAnsi="Sakkal Majalla" w:cs="Sakkal Majalla" w:hint="cs"/>
                <w:sz w:val="32"/>
                <w:szCs w:val="32"/>
                <w:rtl/>
              </w:rPr>
              <w:t xml:space="preserve">مارس 2020 </w:t>
            </w:r>
          </w:p>
        </w:tc>
      </w:tr>
      <w:tr w:rsidR="005D271D" w:rsidTr="00740B89">
        <w:trPr>
          <w:trHeight w:val="546"/>
        </w:trPr>
        <w:tc>
          <w:tcPr>
            <w:tcW w:w="3019" w:type="dxa"/>
          </w:tcPr>
          <w:p w:rsidR="005D271D" w:rsidRPr="00E50EE0" w:rsidRDefault="005D271D" w:rsidP="00740B89">
            <w:pPr>
              <w:bidi/>
              <w:jc w:val="center"/>
              <w:rPr>
                <w:rFonts w:ascii="Sakkal Majalla" w:hAnsi="Sakkal Majalla" w:cs="Sakkal Majalla"/>
                <w:sz w:val="32"/>
                <w:szCs w:val="32"/>
                <w:rtl/>
              </w:rPr>
            </w:pPr>
            <w:r w:rsidRPr="00E50EE0">
              <w:rPr>
                <w:rFonts w:ascii="Sakkal Majalla" w:hAnsi="Sakkal Majalla" w:cs="Sakkal Majalla" w:hint="cs"/>
                <w:sz w:val="32"/>
                <w:szCs w:val="32"/>
                <w:rtl/>
              </w:rPr>
              <w:t xml:space="preserve">تنظيم حملة تحسيسية وتواصلية </w:t>
            </w:r>
            <w:r>
              <w:rPr>
                <w:rFonts w:ascii="Sakkal Majalla" w:hAnsi="Sakkal Majalla" w:cs="Sakkal Majalla" w:hint="cs"/>
                <w:sz w:val="32"/>
                <w:szCs w:val="32"/>
                <w:rtl/>
              </w:rPr>
              <w:t xml:space="preserve">لتعريف الفئات </w:t>
            </w:r>
            <w:r w:rsidR="00762BF2">
              <w:rPr>
                <w:rFonts w:ascii="Sakkal Majalla" w:hAnsi="Sakkal Majalla" w:cs="Sakkal Majalla" w:hint="cs"/>
                <w:sz w:val="32"/>
                <w:szCs w:val="32"/>
                <w:rtl/>
              </w:rPr>
              <w:t xml:space="preserve">المستهدفة </w:t>
            </w:r>
            <w:r w:rsidR="00762BF2" w:rsidRPr="00E50EE0">
              <w:rPr>
                <w:rFonts w:ascii="Sakkal Majalla" w:hAnsi="Sakkal Majalla" w:cs="Sakkal Majalla" w:hint="cs"/>
                <w:sz w:val="32"/>
                <w:szCs w:val="32"/>
                <w:rtl/>
              </w:rPr>
              <w:t>بأهمية</w:t>
            </w:r>
            <w:r w:rsidRPr="00E50EE0">
              <w:rPr>
                <w:rFonts w:ascii="Sakkal Majalla" w:hAnsi="Sakkal Majalla" w:cs="Sakkal Majalla" w:hint="cs"/>
                <w:sz w:val="32"/>
                <w:szCs w:val="32"/>
                <w:rtl/>
              </w:rPr>
              <w:t xml:space="preserve"> وفوائد تبادل البيانات وإعادة استعمالها.</w:t>
            </w:r>
          </w:p>
        </w:tc>
        <w:tc>
          <w:tcPr>
            <w:tcW w:w="3018" w:type="dxa"/>
            <w:gridSpan w:val="3"/>
          </w:tcPr>
          <w:p w:rsidR="005D271D" w:rsidRPr="00E50EE0" w:rsidRDefault="005D271D" w:rsidP="00740B89">
            <w:pPr>
              <w:bidi/>
              <w:jc w:val="center"/>
              <w:rPr>
                <w:rFonts w:ascii="Sakkal Majalla" w:hAnsi="Sakkal Majalla" w:cs="Sakkal Majalla"/>
                <w:sz w:val="32"/>
                <w:szCs w:val="32"/>
                <w:rtl/>
              </w:rPr>
            </w:pPr>
            <w:r w:rsidRPr="00E50EE0">
              <w:rPr>
                <w:rFonts w:ascii="Sakkal Majalla" w:hAnsi="Sakkal Majalla" w:cs="Sakkal Majalla" w:hint="cs"/>
                <w:sz w:val="32"/>
                <w:szCs w:val="32"/>
                <w:rtl/>
              </w:rPr>
              <w:t xml:space="preserve">يناير 2020 </w:t>
            </w:r>
          </w:p>
        </w:tc>
        <w:tc>
          <w:tcPr>
            <w:tcW w:w="3023" w:type="dxa"/>
          </w:tcPr>
          <w:p w:rsidR="005D271D" w:rsidRPr="00E50EE0" w:rsidRDefault="005D271D" w:rsidP="00740B89">
            <w:pPr>
              <w:bidi/>
              <w:jc w:val="center"/>
              <w:rPr>
                <w:rFonts w:ascii="Sakkal Majalla" w:hAnsi="Sakkal Majalla" w:cs="Sakkal Majalla"/>
                <w:sz w:val="32"/>
                <w:szCs w:val="32"/>
                <w:rtl/>
              </w:rPr>
            </w:pPr>
            <w:r w:rsidRPr="00E50EE0">
              <w:rPr>
                <w:rFonts w:ascii="Sakkal Majalla" w:hAnsi="Sakkal Majalla" w:cs="Sakkal Majalla" w:hint="cs"/>
                <w:sz w:val="32"/>
                <w:szCs w:val="32"/>
                <w:rtl/>
              </w:rPr>
              <w:t xml:space="preserve">يونيو 2020 </w:t>
            </w:r>
          </w:p>
        </w:tc>
      </w:tr>
      <w:tr w:rsidR="005D271D" w:rsidTr="00740B89">
        <w:tc>
          <w:tcPr>
            <w:tcW w:w="9060" w:type="dxa"/>
            <w:gridSpan w:val="5"/>
            <w:shd w:val="pct30" w:color="auto" w:fill="auto"/>
          </w:tcPr>
          <w:p w:rsidR="005D271D" w:rsidRPr="00E50EE0" w:rsidRDefault="005D271D"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بيانات الا</w:t>
            </w:r>
            <w:r w:rsidRPr="00E50EE0">
              <w:rPr>
                <w:rFonts w:ascii="Sakkal Majalla" w:hAnsi="Sakkal Majalla" w:cs="Sakkal Majalla" w:hint="cs"/>
                <w:b/>
                <w:bCs/>
                <w:sz w:val="32"/>
                <w:szCs w:val="32"/>
                <w:rtl/>
              </w:rPr>
              <w:t xml:space="preserve">تصال </w:t>
            </w:r>
          </w:p>
        </w:tc>
      </w:tr>
      <w:tr w:rsidR="005D271D" w:rsidTr="00740B89">
        <w:tc>
          <w:tcPr>
            <w:tcW w:w="3529" w:type="dxa"/>
            <w:gridSpan w:val="2"/>
            <w:shd w:val="pct30" w:color="auto" w:fill="auto"/>
          </w:tcPr>
          <w:p w:rsidR="005D271D" w:rsidRPr="00E50EE0" w:rsidRDefault="005D271D"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اسم </w:t>
            </w:r>
            <w:r>
              <w:rPr>
                <w:rFonts w:ascii="Sakkal Majalla" w:hAnsi="Sakkal Majalla" w:cs="Sakkal Majalla" w:hint="cs"/>
                <w:b/>
                <w:bCs/>
                <w:sz w:val="32"/>
                <w:szCs w:val="32"/>
                <w:rtl/>
              </w:rPr>
              <w:t xml:space="preserve">المخاطب الرسمي (رئيس </w:t>
            </w:r>
            <w:r>
              <w:rPr>
                <w:rFonts w:ascii="Sakkal Majalla" w:hAnsi="Sakkal Majalla" w:cs="Sakkal Majalla" w:hint="cs"/>
                <w:b/>
                <w:bCs/>
                <w:sz w:val="32"/>
                <w:szCs w:val="32"/>
                <w:rtl/>
              </w:rPr>
              <w:lastRenderedPageBreak/>
              <w:t>المشروع)</w:t>
            </w:r>
          </w:p>
        </w:tc>
        <w:tc>
          <w:tcPr>
            <w:tcW w:w="5531" w:type="dxa"/>
            <w:gridSpan w:val="3"/>
          </w:tcPr>
          <w:p w:rsidR="005D271D" w:rsidRPr="00E50EE0" w:rsidRDefault="005D271D" w:rsidP="00740B89">
            <w:pPr>
              <w:bidi/>
              <w:jc w:val="center"/>
              <w:rPr>
                <w:rFonts w:ascii="Sakkal Majalla" w:hAnsi="Sakkal Majalla" w:cs="Sakkal Majalla"/>
                <w:sz w:val="32"/>
                <w:szCs w:val="32"/>
                <w:rtl/>
              </w:rPr>
            </w:pPr>
            <w:r w:rsidRPr="00E50EE0">
              <w:rPr>
                <w:rFonts w:ascii="Sakkal Majalla" w:hAnsi="Sakkal Majalla" w:cs="Sakkal Majalla" w:hint="cs"/>
                <w:sz w:val="32"/>
                <w:szCs w:val="32"/>
                <w:rtl/>
              </w:rPr>
              <w:lastRenderedPageBreak/>
              <w:t xml:space="preserve">السيدة سامية شكري </w:t>
            </w:r>
          </w:p>
        </w:tc>
      </w:tr>
      <w:tr w:rsidR="005D271D" w:rsidTr="00740B89">
        <w:tc>
          <w:tcPr>
            <w:tcW w:w="3529" w:type="dxa"/>
            <w:gridSpan w:val="2"/>
            <w:shd w:val="pct30" w:color="auto" w:fill="auto"/>
          </w:tcPr>
          <w:p w:rsidR="005D271D" w:rsidRPr="00E50EE0" w:rsidRDefault="005D271D"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الصفة </w:t>
            </w:r>
            <w:r>
              <w:rPr>
                <w:rFonts w:ascii="Sakkal Majalla" w:hAnsi="Sakkal Majalla" w:cs="Sakkal Majalla" w:hint="cs"/>
                <w:b/>
                <w:bCs/>
                <w:sz w:val="32"/>
                <w:szCs w:val="32"/>
                <w:rtl/>
              </w:rPr>
              <w:t>والمؤسسة</w:t>
            </w:r>
            <w:r w:rsidRPr="00E50EE0">
              <w:rPr>
                <w:rFonts w:ascii="Sakkal Majalla" w:hAnsi="Sakkal Majalla" w:cs="Sakkal Majalla" w:hint="cs"/>
                <w:b/>
                <w:bCs/>
                <w:sz w:val="32"/>
                <w:szCs w:val="32"/>
                <w:rtl/>
              </w:rPr>
              <w:t xml:space="preserve"> </w:t>
            </w:r>
          </w:p>
        </w:tc>
        <w:tc>
          <w:tcPr>
            <w:tcW w:w="5531" w:type="dxa"/>
            <w:gridSpan w:val="3"/>
          </w:tcPr>
          <w:p w:rsidR="005D271D" w:rsidRPr="00E50EE0" w:rsidRDefault="005D271D" w:rsidP="00740B89">
            <w:pPr>
              <w:bidi/>
              <w:jc w:val="center"/>
              <w:rPr>
                <w:rFonts w:ascii="Sakkal Majalla" w:hAnsi="Sakkal Majalla" w:cs="Sakkal Majalla"/>
                <w:sz w:val="32"/>
                <w:szCs w:val="32"/>
                <w:rtl/>
              </w:rPr>
            </w:pPr>
            <w:r w:rsidRPr="00E50EE0">
              <w:rPr>
                <w:rFonts w:ascii="Sakkal Majalla" w:hAnsi="Sakkal Majalla" w:cs="Sakkal Majalla" w:hint="cs"/>
                <w:sz w:val="32"/>
                <w:szCs w:val="32"/>
                <w:rtl/>
              </w:rPr>
              <w:t xml:space="preserve">مديرة نظم المعلومات / وزارة إصلاح الإدارة والوظيفة العمومية </w:t>
            </w:r>
          </w:p>
        </w:tc>
      </w:tr>
      <w:tr w:rsidR="005D271D" w:rsidTr="00740B89">
        <w:tc>
          <w:tcPr>
            <w:tcW w:w="3529" w:type="dxa"/>
            <w:gridSpan w:val="2"/>
            <w:shd w:val="pct30" w:color="auto" w:fill="auto"/>
          </w:tcPr>
          <w:p w:rsidR="005D271D" w:rsidRPr="00E50EE0" w:rsidRDefault="005D271D"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البريد الإلكتروني </w:t>
            </w:r>
            <w:r>
              <w:rPr>
                <w:rFonts w:ascii="Sakkal Majalla" w:hAnsi="Sakkal Majalla" w:cs="Sakkal Majalla" w:hint="cs"/>
                <w:b/>
                <w:bCs/>
                <w:sz w:val="32"/>
                <w:szCs w:val="32"/>
                <w:rtl/>
              </w:rPr>
              <w:t>والهاتف</w:t>
            </w:r>
          </w:p>
        </w:tc>
        <w:tc>
          <w:tcPr>
            <w:tcW w:w="5531" w:type="dxa"/>
            <w:gridSpan w:val="3"/>
          </w:tcPr>
          <w:p w:rsidR="005D271D" w:rsidRPr="00E50EE0" w:rsidRDefault="005D271D" w:rsidP="00740B89">
            <w:pPr>
              <w:bidi/>
              <w:jc w:val="center"/>
              <w:rPr>
                <w:rFonts w:ascii="Sakkal Majalla" w:hAnsi="Sakkal Majalla" w:cs="Sakkal Majalla"/>
                <w:sz w:val="32"/>
                <w:szCs w:val="32"/>
              </w:rPr>
            </w:pPr>
            <w:r w:rsidRPr="00E50EE0">
              <w:rPr>
                <w:rFonts w:ascii="Sakkal Majalla" w:hAnsi="Sakkal Majalla" w:cs="Sakkal Majalla"/>
                <w:sz w:val="32"/>
                <w:szCs w:val="32"/>
              </w:rPr>
              <w:t xml:space="preserve"> </w:t>
            </w:r>
          </w:p>
        </w:tc>
      </w:tr>
      <w:tr w:rsidR="005D271D" w:rsidTr="00740B89">
        <w:trPr>
          <w:trHeight w:val="450"/>
        </w:trPr>
        <w:tc>
          <w:tcPr>
            <w:tcW w:w="3529" w:type="dxa"/>
            <w:gridSpan w:val="2"/>
            <w:vMerge w:val="restart"/>
            <w:shd w:val="pct30" w:color="auto" w:fill="auto"/>
          </w:tcPr>
          <w:p w:rsidR="005D271D" w:rsidRPr="00E50EE0" w:rsidRDefault="005D271D"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المتدخلون</w:t>
            </w:r>
            <w:r w:rsidRPr="00E50EE0">
              <w:rPr>
                <w:rFonts w:ascii="Sakkal Majalla" w:hAnsi="Sakkal Majalla" w:cs="Sakkal Majalla" w:hint="cs"/>
                <w:b/>
                <w:bCs/>
                <w:sz w:val="32"/>
                <w:szCs w:val="32"/>
                <w:rtl/>
              </w:rPr>
              <w:t xml:space="preserve"> </w:t>
            </w:r>
          </w:p>
        </w:tc>
        <w:tc>
          <w:tcPr>
            <w:tcW w:w="2414" w:type="dxa"/>
            <w:shd w:val="pct30" w:color="auto" w:fill="auto"/>
          </w:tcPr>
          <w:p w:rsidR="005D271D" w:rsidRPr="00E50EE0" w:rsidRDefault="005D271D"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جهات </w:t>
            </w: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حكومية </w:t>
            </w:r>
          </w:p>
        </w:tc>
        <w:tc>
          <w:tcPr>
            <w:tcW w:w="3117" w:type="dxa"/>
            <w:gridSpan w:val="2"/>
          </w:tcPr>
          <w:p w:rsidR="005D271D" w:rsidRPr="00E50EE0" w:rsidRDefault="005D271D" w:rsidP="0080589A">
            <w:pPr>
              <w:pStyle w:val="Paragraphedeliste"/>
              <w:numPr>
                <w:ilvl w:val="0"/>
                <w:numId w:val="6"/>
              </w:numPr>
              <w:bidi/>
              <w:rPr>
                <w:rFonts w:ascii="Sakkal Majalla" w:hAnsi="Sakkal Majalla" w:cs="Sakkal Majalla"/>
                <w:sz w:val="32"/>
                <w:szCs w:val="32"/>
              </w:rPr>
            </w:pPr>
            <w:r w:rsidRPr="00E50EE0">
              <w:rPr>
                <w:rFonts w:ascii="Sakkal Majalla" w:hAnsi="Sakkal Majalla" w:cs="Sakkal Majalla" w:hint="cs"/>
                <w:sz w:val="32"/>
                <w:szCs w:val="32"/>
                <w:rtl/>
              </w:rPr>
              <w:t>وزارة الصناعة والاستثمار والتجارة والاقتصاد الرقمي</w:t>
            </w:r>
            <w:r>
              <w:rPr>
                <w:rFonts w:ascii="Sakkal Majalla" w:hAnsi="Sakkal Majalla" w:cs="Sakkal Majalla" w:hint="cs"/>
                <w:sz w:val="32"/>
                <w:szCs w:val="32"/>
                <w:rtl/>
              </w:rPr>
              <w:t>؛</w:t>
            </w:r>
            <w:r w:rsidRPr="00E50EE0">
              <w:rPr>
                <w:rFonts w:ascii="Sakkal Majalla" w:hAnsi="Sakkal Majalla" w:cs="Sakkal Majalla" w:hint="cs"/>
                <w:sz w:val="32"/>
                <w:szCs w:val="32"/>
                <w:rtl/>
              </w:rPr>
              <w:t xml:space="preserve"> </w:t>
            </w:r>
          </w:p>
          <w:p w:rsidR="005D271D" w:rsidRPr="00E50EE0" w:rsidRDefault="005D271D" w:rsidP="0080589A">
            <w:pPr>
              <w:pStyle w:val="Paragraphedeliste"/>
              <w:numPr>
                <w:ilvl w:val="0"/>
                <w:numId w:val="6"/>
              </w:numPr>
              <w:bidi/>
              <w:rPr>
                <w:rFonts w:ascii="Sakkal Majalla" w:hAnsi="Sakkal Majalla" w:cs="Sakkal Majalla"/>
                <w:sz w:val="32"/>
                <w:szCs w:val="32"/>
              </w:rPr>
            </w:pPr>
            <w:r w:rsidRPr="00E50EE0">
              <w:rPr>
                <w:rFonts w:ascii="Sakkal Majalla" w:hAnsi="Sakkal Majalla" w:cs="Sakkal Majalla" w:hint="cs"/>
                <w:sz w:val="32"/>
                <w:szCs w:val="32"/>
                <w:rtl/>
              </w:rPr>
              <w:t>الوزارة المكلفة بالعلاقات مع البرلمان والمجتمع المدني</w:t>
            </w:r>
            <w:r>
              <w:rPr>
                <w:rFonts w:ascii="Sakkal Majalla" w:hAnsi="Sakkal Majalla" w:cs="Sakkal Majalla" w:hint="cs"/>
                <w:sz w:val="32"/>
                <w:szCs w:val="32"/>
                <w:rtl/>
              </w:rPr>
              <w:t>؛</w:t>
            </w:r>
            <w:r w:rsidRPr="00E50EE0">
              <w:rPr>
                <w:rFonts w:ascii="Sakkal Majalla" w:hAnsi="Sakkal Majalla" w:cs="Sakkal Majalla" w:hint="cs"/>
                <w:sz w:val="32"/>
                <w:szCs w:val="32"/>
                <w:rtl/>
              </w:rPr>
              <w:t xml:space="preserve"> </w:t>
            </w:r>
          </w:p>
          <w:p w:rsidR="005D271D" w:rsidRPr="00E50EE0" w:rsidRDefault="005D271D" w:rsidP="0080589A">
            <w:pPr>
              <w:pStyle w:val="Paragraphedeliste"/>
              <w:numPr>
                <w:ilvl w:val="0"/>
                <w:numId w:val="6"/>
              </w:numPr>
              <w:bidi/>
              <w:rPr>
                <w:rFonts w:ascii="Sakkal Majalla" w:hAnsi="Sakkal Majalla" w:cs="Sakkal Majalla"/>
                <w:sz w:val="32"/>
                <w:szCs w:val="32"/>
              </w:rPr>
            </w:pPr>
            <w:r w:rsidRPr="00E50EE0">
              <w:rPr>
                <w:rFonts w:ascii="Sakkal Majalla" w:hAnsi="Sakkal Majalla" w:cs="Sakkal Majalla" w:hint="cs"/>
                <w:sz w:val="32"/>
                <w:szCs w:val="32"/>
                <w:rtl/>
              </w:rPr>
              <w:t>المندوبية السامية للتخطيط</w:t>
            </w:r>
            <w:r>
              <w:rPr>
                <w:rFonts w:ascii="Sakkal Majalla" w:hAnsi="Sakkal Majalla" w:cs="Sakkal Majalla" w:hint="cs"/>
                <w:sz w:val="32"/>
                <w:szCs w:val="32"/>
                <w:rtl/>
              </w:rPr>
              <w:t>؛</w:t>
            </w:r>
            <w:r w:rsidRPr="00E50EE0">
              <w:rPr>
                <w:rFonts w:ascii="Sakkal Majalla" w:hAnsi="Sakkal Majalla" w:cs="Sakkal Majalla" w:hint="cs"/>
                <w:sz w:val="32"/>
                <w:szCs w:val="32"/>
                <w:rtl/>
              </w:rPr>
              <w:t xml:space="preserve"> </w:t>
            </w:r>
          </w:p>
          <w:p w:rsidR="005D271D" w:rsidRPr="00E50EE0" w:rsidRDefault="005D271D" w:rsidP="0080589A">
            <w:pPr>
              <w:pStyle w:val="Paragraphedeliste"/>
              <w:numPr>
                <w:ilvl w:val="0"/>
                <w:numId w:val="6"/>
              </w:numPr>
              <w:bidi/>
              <w:rPr>
                <w:rFonts w:ascii="Sakkal Majalla" w:hAnsi="Sakkal Majalla" w:cs="Sakkal Majalla"/>
                <w:sz w:val="32"/>
                <w:szCs w:val="32"/>
                <w:rtl/>
              </w:rPr>
            </w:pPr>
            <w:r w:rsidRPr="00E50EE0">
              <w:rPr>
                <w:rFonts w:ascii="Sakkal Majalla" w:hAnsi="Sakkal Majalla" w:cs="Sakkal Majalla" w:hint="cs"/>
                <w:sz w:val="32"/>
                <w:szCs w:val="32"/>
                <w:rtl/>
              </w:rPr>
              <w:t xml:space="preserve">القطاعات الوزارية والمؤسسات العمومي الأخرى. </w:t>
            </w:r>
          </w:p>
        </w:tc>
      </w:tr>
      <w:tr w:rsidR="005D271D" w:rsidTr="00740B89">
        <w:trPr>
          <w:trHeight w:val="450"/>
        </w:trPr>
        <w:tc>
          <w:tcPr>
            <w:tcW w:w="3529" w:type="dxa"/>
            <w:gridSpan w:val="2"/>
            <w:vMerge/>
            <w:shd w:val="pct30" w:color="auto" w:fill="auto"/>
          </w:tcPr>
          <w:p w:rsidR="005D271D" w:rsidRPr="00E50EE0" w:rsidRDefault="005D271D" w:rsidP="00740B89">
            <w:pPr>
              <w:bidi/>
              <w:jc w:val="center"/>
              <w:rPr>
                <w:rFonts w:ascii="Sakkal Majalla" w:hAnsi="Sakkal Majalla" w:cs="Sakkal Majalla"/>
                <w:sz w:val="32"/>
                <w:szCs w:val="32"/>
                <w:rtl/>
              </w:rPr>
            </w:pPr>
          </w:p>
        </w:tc>
        <w:tc>
          <w:tcPr>
            <w:tcW w:w="2414" w:type="dxa"/>
            <w:shd w:val="pct30" w:color="auto" w:fill="auto"/>
          </w:tcPr>
          <w:p w:rsidR="005D271D" w:rsidRPr="00E50EE0" w:rsidRDefault="005D271D"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منظمات غير حكومية، والقطاع الخاص، ومنظمات دولية، ومجموعات عمل </w:t>
            </w:r>
          </w:p>
        </w:tc>
        <w:tc>
          <w:tcPr>
            <w:tcW w:w="3117" w:type="dxa"/>
            <w:gridSpan w:val="2"/>
          </w:tcPr>
          <w:p w:rsidR="005D271D" w:rsidRPr="00E50EE0" w:rsidRDefault="005D271D" w:rsidP="0080589A">
            <w:pPr>
              <w:pStyle w:val="Paragraphedeliste"/>
              <w:numPr>
                <w:ilvl w:val="0"/>
                <w:numId w:val="7"/>
              </w:numPr>
              <w:bidi/>
              <w:jc w:val="both"/>
              <w:rPr>
                <w:rFonts w:ascii="Sakkal Majalla" w:hAnsi="Sakkal Majalla" w:cs="Sakkal Majalla"/>
                <w:sz w:val="32"/>
                <w:szCs w:val="32"/>
              </w:rPr>
            </w:pPr>
            <w:r w:rsidRPr="00E50EE0">
              <w:rPr>
                <w:rFonts w:ascii="Sakkal Majalla" w:hAnsi="Sakkal Majalla" w:cs="Sakkal Majalla" w:hint="cs"/>
                <w:sz w:val="32"/>
                <w:szCs w:val="32"/>
                <w:rtl/>
              </w:rPr>
              <w:t>جمعيات تهتم بالشفافية</w:t>
            </w:r>
            <w:r>
              <w:rPr>
                <w:rFonts w:ascii="Sakkal Majalla" w:hAnsi="Sakkal Majalla" w:cs="Sakkal Majalla" w:hint="cs"/>
                <w:sz w:val="32"/>
                <w:szCs w:val="32"/>
                <w:rtl/>
              </w:rPr>
              <w:t>؛</w:t>
            </w:r>
            <w:r w:rsidRPr="00E50EE0">
              <w:rPr>
                <w:rFonts w:ascii="Sakkal Majalla" w:hAnsi="Sakkal Majalla" w:cs="Sakkal Majalla" w:hint="cs"/>
                <w:sz w:val="32"/>
                <w:szCs w:val="32"/>
                <w:rtl/>
              </w:rPr>
              <w:t xml:space="preserve"> </w:t>
            </w:r>
          </w:p>
          <w:p w:rsidR="005D271D" w:rsidRPr="00E50EE0" w:rsidRDefault="005D271D" w:rsidP="0080589A">
            <w:pPr>
              <w:pStyle w:val="Paragraphedeliste"/>
              <w:numPr>
                <w:ilvl w:val="0"/>
                <w:numId w:val="7"/>
              </w:numPr>
              <w:bidi/>
              <w:jc w:val="both"/>
              <w:rPr>
                <w:rFonts w:ascii="Sakkal Majalla" w:hAnsi="Sakkal Majalla" w:cs="Sakkal Majalla"/>
                <w:sz w:val="32"/>
                <w:szCs w:val="32"/>
              </w:rPr>
            </w:pPr>
            <w:r w:rsidRPr="00E50EE0">
              <w:rPr>
                <w:rFonts w:ascii="Sakkal Majalla" w:hAnsi="Sakkal Majalla" w:cs="Sakkal Majalla" w:hint="cs"/>
                <w:sz w:val="32"/>
                <w:szCs w:val="32"/>
                <w:rtl/>
              </w:rPr>
              <w:t xml:space="preserve">جمعيات ناشطة في مجال </w:t>
            </w:r>
            <w:r>
              <w:rPr>
                <w:rFonts w:ascii="Sakkal Majalla" w:hAnsi="Sakkal Majalla" w:cs="Sakkal Majalla" w:hint="cs"/>
                <w:sz w:val="32"/>
                <w:szCs w:val="32"/>
                <w:rtl/>
              </w:rPr>
              <w:t>الرقمنة؛</w:t>
            </w:r>
            <w:r w:rsidRPr="00E50EE0">
              <w:rPr>
                <w:rFonts w:ascii="Sakkal Majalla" w:hAnsi="Sakkal Majalla" w:cs="Sakkal Majalla" w:hint="cs"/>
                <w:sz w:val="32"/>
                <w:szCs w:val="32"/>
                <w:rtl/>
              </w:rPr>
              <w:t xml:space="preserve"> </w:t>
            </w:r>
          </w:p>
          <w:p w:rsidR="005D271D" w:rsidRPr="00E50EE0" w:rsidRDefault="005D271D" w:rsidP="0080589A">
            <w:pPr>
              <w:pStyle w:val="Paragraphedeliste"/>
              <w:numPr>
                <w:ilvl w:val="0"/>
                <w:numId w:val="7"/>
              </w:numPr>
              <w:bidi/>
              <w:jc w:val="both"/>
              <w:rPr>
                <w:rFonts w:ascii="Sakkal Majalla" w:hAnsi="Sakkal Majalla" w:cs="Sakkal Majalla"/>
                <w:sz w:val="32"/>
                <w:szCs w:val="32"/>
              </w:rPr>
            </w:pPr>
            <w:r w:rsidRPr="00E50EE0">
              <w:rPr>
                <w:rFonts w:ascii="Sakkal Majalla" w:hAnsi="Sakkal Majalla" w:cs="Sakkal Majalla" w:hint="cs"/>
                <w:sz w:val="32"/>
                <w:szCs w:val="32"/>
                <w:rtl/>
              </w:rPr>
              <w:t>جامعات ومراكز أبحاث</w:t>
            </w:r>
            <w:r>
              <w:rPr>
                <w:rFonts w:ascii="Sakkal Majalla" w:hAnsi="Sakkal Majalla" w:cs="Sakkal Majalla" w:hint="cs"/>
                <w:sz w:val="32"/>
                <w:szCs w:val="32"/>
                <w:rtl/>
              </w:rPr>
              <w:t>؛</w:t>
            </w:r>
            <w:r w:rsidRPr="00E50EE0">
              <w:rPr>
                <w:rFonts w:ascii="Sakkal Majalla" w:hAnsi="Sakkal Majalla" w:cs="Sakkal Majalla" w:hint="cs"/>
                <w:sz w:val="32"/>
                <w:szCs w:val="32"/>
                <w:rtl/>
              </w:rPr>
              <w:t xml:space="preserve"> </w:t>
            </w:r>
          </w:p>
          <w:p w:rsidR="005D271D" w:rsidRPr="00E50EE0" w:rsidRDefault="005D271D" w:rsidP="0080589A">
            <w:pPr>
              <w:pStyle w:val="Paragraphedeliste"/>
              <w:numPr>
                <w:ilvl w:val="0"/>
                <w:numId w:val="7"/>
              </w:numPr>
              <w:bidi/>
              <w:jc w:val="both"/>
              <w:rPr>
                <w:rFonts w:ascii="Sakkal Majalla" w:hAnsi="Sakkal Majalla" w:cs="Sakkal Majalla"/>
                <w:sz w:val="32"/>
                <w:szCs w:val="32"/>
                <w:rtl/>
              </w:rPr>
            </w:pPr>
            <w:r w:rsidRPr="00E50EE0">
              <w:rPr>
                <w:rFonts w:ascii="Sakkal Majalla" w:hAnsi="Sakkal Majalla" w:cs="Sakkal Majalla" w:hint="cs"/>
                <w:sz w:val="32"/>
                <w:szCs w:val="32"/>
                <w:rtl/>
              </w:rPr>
              <w:t xml:space="preserve">جمعيات دولية ناشطة في مجال البيانات المفتوحة وتعزيزها. </w:t>
            </w:r>
          </w:p>
        </w:tc>
      </w:tr>
    </w:tbl>
    <w:p w:rsidR="005D271D" w:rsidRDefault="005D271D" w:rsidP="005D271D">
      <w:pPr>
        <w:bidi/>
        <w:jc w:val="both"/>
        <w:rPr>
          <w:rFonts w:ascii="Sakkal Majalla" w:hAnsi="Sakkal Majalla" w:cs="Sakkal Majalla"/>
          <w:sz w:val="32"/>
          <w:szCs w:val="32"/>
          <w:rtl/>
          <w:lang w:bidi="ar-MA"/>
        </w:rPr>
      </w:pPr>
    </w:p>
    <w:p w:rsidR="00B629A7" w:rsidRDefault="00B629A7" w:rsidP="00B629A7">
      <w:pPr>
        <w:bidi/>
        <w:jc w:val="both"/>
        <w:rPr>
          <w:rFonts w:ascii="Sakkal Majalla" w:hAnsi="Sakkal Majalla" w:cs="Sakkal Majalla"/>
          <w:sz w:val="32"/>
          <w:szCs w:val="32"/>
          <w:rtl/>
          <w:lang w:bidi="ar-MA"/>
        </w:rPr>
      </w:pPr>
    </w:p>
    <w:p w:rsidR="00B629A7" w:rsidRDefault="00B629A7" w:rsidP="00B629A7">
      <w:pPr>
        <w:bidi/>
        <w:jc w:val="both"/>
        <w:rPr>
          <w:rFonts w:ascii="Sakkal Majalla" w:hAnsi="Sakkal Majalla" w:cs="Sakkal Majalla"/>
          <w:sz w:val="32"/>
          <w:szCs w:val="32"/>
          <w:rtl/>
          <w:lang w:bidi="ar-MA"/>
        </w:rPr>
      </w:pPr>
    </w:p>
    <w:p w:rsidR="00B629A7" w:rsidRDefault="00B629A7" w:rsidP="00B629A7">
      <w:pPr>
        <w:bidi/>
        <w:jc w:val="both"/>
        <w:rPr>
          <w:rFonts w:ascii="Sakkal Majalla" w:hAnsi="Sakkal Majalla" w:cs="Sakkal Majalla"/>
          <w:sz w:val="32"/>
          <w:szCs w:val="32"/>
          <w:rtl/>
          <w:lang w:bidi="ar-MA"/>
        </w:rPr>
      </w:pPr>
    </w:p>
    <w:tbl>
      <w:tblPr>
        <w:tblStyle w:val="Grilledutableau"/>
        <w:bidiVisual/>
        <w:tblW w:w="0" w:type="auto"/>
        <w:tblLook w:val="04A0" w:firstRow="1" w:lastRow="0" w:firstColumn="1" w:lastColumn="0" w:noHBand="0" w:noVBand="1"/>
      </w:tblPr>
      <w:tblGrid>
        <w:gridCol w:w="3019"/>
        <w:gridCol w:w="510"/>
        <w:gridCol w:w="2414"/>
        <w:gridCol w:w="94"/>
        <w:gridCol w:w="3023"/>
      </w:tblGrid>
      <w:tr w:rsidR="00B629A7" w:rsidTr="00740B89">
        <w:tc>
          <w:tcPr>
            <w:tcW w:w="9060" w:type="dxa"/>
            <w:gridSpan w:val="5"/>
            <w:shd w:val="solid" w:color="auto" w:fill="auto"/>
          </w:tcPr>
          <w:p w:rsidR="00B629A7" w:rsidRPr="00BD05FA" w:rsidRDefault="00B629A7" w:rsidP="00740B89">
            <w:pPr>
              <w:bidi/>
              <w:jc w:val="center"/>
              <w:rPr>
                <w:rFonts w:ascii="Sakkal Majalla" w:hAnsi="Sakkal Majalla" w:cs="Sakkal Majalla"/>
                <w:b/>
                <w:bCs/>
                <w:color w:val="FFFFFF" w:themeColor="background1"/>
                <w:sz w:val="40"/>
                <w:szCs w:val="40"/>
                <w:rtl/>
                <w:lang w:bidi="ar-MA"/>
              </w:rPr>
            </w:pPr>
            <w:r w:rsidRPr="00BD05FA">
              <w:rPr>
                <w:rFonts w:ascii="Sakkal Majalla" w:hAnsi="Sakkal Majalla" w:cs="Sakkal Majalla" w:hint="cs"/>
                <w:b/>
                <w:bCs/>
                <w:color w:val="FFFFFF" w:themeColor="background1"/>
                <w:sz w:val="40"/>
                <w:szCs w:val="40"/>
                <w:rtl/>
                <w:lang w:bidi="ar-MA"/>
              </w:rPr>
              <w:lastRenderedPageBreak/>
              <w:t>بطاقة</w:t>
            </w:r>
            <w:r w:rsidRPr="00BD05FA">
              <w:rPr>
                <w:rFonts w:ascii="Sakkal Majalla" w:hAnsi="Sakkal Majalla" w:cs="Sakkal Majalla"/>
                <w:b/>
                <w:bCs/>
                <w:color w:val="FFFFFF" w:themeColor="background1"/>
                <w:sz w:val="40"/>
                <w:szCs w:val="40"/>
                <w:rtl/>
                <w:lang w:bidi="ar-MA"/>
              </w:rPr>
              <w:t xml:space="preserve"> </w:t>
            </w:r>
            <w:r>
              <w:rPr>
                <w:rFonts w:ascii="Sakkal Majalla" w:hAnsi="Sakkal Majalla" w:cs="Sakkal Majalla" w:hint="cs"/>
                <w:b/>
                <w:bCs/>
                <w:color w:val="FFFFFF" w:themeColor="background1"/>
                <w:sz w:val="40"/>
                <w:szCs w:val="40"/>
                <w:rtl/>
                <w:lang w:bidi="ar-MA"/>
              </w:rPr>
              <w:t xml:space="preserve">حول </w:t>
            </w:r>
            <w:r w:rsidRPr="0088718A">
              <w:rPr>
                <w:rFonts w:ascii="Sakkal Majalla" w:hAnsi="Sakkal Majalla" w:cs="Sakkal Majalla"/>
                <w:b/>
                <w:bCs/>
                <w:color w:val="FFFFFF" w:themeColor="background1"/>
                <w:sz w:val="40"/>
                <w:szCs w:val="40"/>
                <w:rtl/>
                <w:lang w:bidi="ar-MA"/>
              </w:rPr>
              <w:t>التزام مبادرة الشراكة من أجل الحكومة المنفتحة في مجال</w:t>
            </w:r>
          </w:p>
          <w:p w:rsidR="00B629A7" w:rsidRPr="00E50EE0" w:rsidRDefault="00B629A7" w:rsidP="00740B89">
            <w:pPr>
              <w:bidi/>
              <w:jc w:val="center"/>
              <w:rPr>
                <w:rFonts w:ascii="Sakkal Majalla" w:hAnsi="Sakkal Majalla" w:cs="Sakkal Majalla"/>
                <w:sz w:val="32"/>
                <w:szCs w:val="32"/>
                <w:rtl/>
              </w:rPr>
            </w:pPr>
            <w:r w:rsidRPr="00BD05FA">
              <w:rPr>
                <w:rFonts w:ascii="Sakkal Majalla" w:hAnsi="Sakkal Majalla" w:cs="Sakkal Majalla" w:hint="cs"/>
                <w:b/>
                <w:bCs/>
                <w:color w:val="FFFFFF" w:themeColor="background1"/>
                <w:sz w:val="40"/>
                <w:szCs w:val="40"/>
                <w:rtl/>
                <w:lang w:bidi="ar-MA"/>
              </w:rPr>
              <w:t>الحق</w:t>
            </w:r>
            <w:r w:rsidRPr="00BD05FA">
              <w:rPr>
                <w:rFonts w:ascii="Sakkal Majalla" w:hAnsi="Sakkal Majalla" w:cs="Sakkal Majalla"/>
                <w:b/>
                <w:bCs/>
                <w:color w:val="FFFFFF" w:themeColor="background1"/>
                <w:sz w:val="40"/>
                <w:szCs w:val="40"/>
                <w:rtl/>
                <w:lang w:bidi="ar-MA"/>
              </w:rPr>
              <w:t xml:space="preserve"> </w:t>
            </w:r>
            <w:r w:rsidRPr="00BD05FA">
              <w:rPr>
                <w:rFonts w:ascii="Sakkal Majalla" w:hAnsi="Sakkal Majalla" w:cs="Sakkal Majalla" w:hint="cs"/>
                <w:b/>
                <w:bCs/>
                <w:color w:val="FFFFFF" w:themeColor="background1"/>
                <w:sz w:val="40"/>
                <w:szCs w:val="40"/>
                <w:rtl/>
                <w:lang w:bidi="ar-MA"/>
              </w:rPr>
              <w:t>في</w:t>
            </w:r>
            <w:r w:rsidRPr="00BD05FA">
              <w:rPr>
                <w:rFonts w:ascii="Sakkal Majalla" w:hAnsi="Sakkal Majalla" w:cs="Sakkal Majalla"/>
                <w:b/>
                <w:bCs/>
                <w:color w:val="FFFFFF" w:themeColor="background1"/>
                <w:sz w:val="40"/>
                <w:szCs w:val="40"/>
                <w:rtl/>
                <w:lang w:bidi="ar-MA"/>
              </w:rPr>
              <w:t xml:space="preserve"> </w:t>
            </w:r>
            <w:r w:rsidRPr="00BD05FA">
              <w:rPr>
                <w:rFonts w:ascii="Sakkal Majalla" w:hAnsi="Sakkal Majalla" w:cs="Sakkal Majalla" w:hint="cs"/>
                <w:b/>
                <w:bCs/>
                <w:color w:val="FFFFFF" w:themeColor="background1"/>
                <w:sz w:val="40"/>
                <w:szCs w:val="40"/>
                <w:rtl/>
                <w:lang w:bidi="ar-MA"/>
              </w:rPr>
              <w:t>الولوج</w:t>
            </w:r>
            <w:r w:rsidRPr="00BD05FA">
              <w:rPr>
                <w:rFonts w:ascii="Sakkal Majalla" w:hAnsi="Sakkal Majalla" w:cs="Sakkal Majalla"/>
                <w:b/>
                <w:bCs/>
                <w:color w:val="FFFFFF" w:themeColor="background1"/>
                <w:sz w:val="40"/>
                <w:szCs w:val="40"/>
                <w:rtl/>
                <w:lang w:bidi="ar-MA"/>
              </w:rPr>
              <w:t xml:space="preserve"> </w:t>
            </w:r>
            <w:r w:rsidRPr="00BD05FA">
              <w:rPr>
                <w:rFonts w:ascii="Sakkal Majalla" w:hAnsi="Sakkal Majalla" w:cs="Sakkal Majalla" w:hint="cs"/>
                <w:b/>
                <w:bCs/>
                <w:color w:val="FFFFFF" w:themeColor="background1"/>
                <w:sz w:val="40"/>
                <w:szCs w:val="40"/>
                <w:rtl/>
                <w:lang w:bidi="ar-MA"/>
              </w:rPr>
              <w:t>إلى</w:t>
            </w:r>
            <w:r w:rsidRPr="00BD05FA">
              <w:rPr>
                <w:rFonts w:ascii="Sakkal Majalla" w:hAnsi="Sakkal Majalla" w:cs="Sakkal Majalla"/>
                <w:b/>
                <w:bCs/>
                <w:color w:val="FFFFFF" w:themeColor="background1"/>
                <w:sz w:val="40"/>
                <w:szCs w:val="40"/>
                <w:rtl/>
                <w:lang w:bidi="ar-MA"/>
              </w:rPr>
              <w:t xml:space="preserve"> </w:t>
            </w:r>
            <w:r w:rsidRPr="00BD05FA">
              <w:rPr>
                <w:rFonts w:ascii="Sakkal Majalla" w:hAnsi="Sakkal Majalla" w:cs="Sakkal Majalla" w:hint="cs"/>
                <w:b/>
                <w:bCs/>
                <w:color w:val="FFFFFF" w:themeColor="background1"/>
                <w:sz w:val="40"/>
                <w:szCs w:val="40"/>
                <w:rtl/>
                <w:lang w:bidi="ar-MA"/>
              </w:rPr>
              <w:t>المعلومة</w:t>
            </w:r>
          </w:p>
        </w:tc>
      </w:tr>
      <w:tr w:rsidR="00B629A7" w:rsidTr="00740B89">
        <w:tc>
          <w:tcPr>
            <w:tcW w:w="9060" w:type="dxa"/>
            <w:gridSpan w:val="5"/>
          </w:tcPr>
          <w:p w:rsidR="00B629A7" w:rsidRPr="00E50EE0" w:rsidRDefault="00B629A7" w:rsidP="00740B89">
            <w:pPr>
              <w:bidi/>
              <w:jc w:val="center"/>
              <w:rPr>
                <w:rFonts w:ascii="Sakkal Majalla" w:hAnsi="Sakkal Majalla" w:cs="Sakkal Majalla"/>
                <w:b/>
                <w:bCs/>
                <w:sz w:val="32"/>
                <w:szCs w:val="32"/>
                <w:u w:val="single"/>
                <w:rtl/>
              </w:rPr>
            </w:pPr>
            <w:r w:rsidRPr="00E50EE0">
              <w:rPr>
                <w:rFonts w:ascii="Sakkal Majalla" w:hAnsi="Sakkal Majalla" w:cs="Sakkal Majalla" w:hint="cs"/>
                <w:b/>
                <w:bCs/>
                <w:sz w:val="32"/>
                <w:szCs w:val="32"/>
                <w:u w:val="single"/>
                <w:rtl/>
              </w:rPr>
              <w:t xml:space="preserve">الالتزام </w:t>
            </w:r>
            <w:r>
              <w:rPr>
                <w:rFonts w:ascii="Sakkal Majalla" w:hAnsi="Sakkal Majalla" w:cs="Sakkal Majalla" w:hint="cs"/>
                <w:b/>
                <w:bCs/>
                <w:sz w:val="32"/>
                <w:szCs w:val="32"/>
                <w:u w:val="single"/>
                <w:rtl/>
              </w:rPr>
              <w:t>5</w:t>
            </w:r>
          </w:p>
          <w:p w:rsidR="00B629A7" w:rsidRPr="00BD05FA" w:rsidRDefault="00B629A7" w:rsidP="00740B89">
            <w:pPr>
              <w:bidi/>
              <w:jc w:val="center"/>
              <w:rPr>
                <w:rFonts w:ascii="Sakkal Majalla" w:hAnsi="Sakkal Majalla" w:cs="Sakkal Majalla"/>
                <w:b/>
                <w:bCs/>
                <w:sz w:val="32"/>
                <w:szCs w:val="32"/>
                <w:rtl/>
                <w:lang w:val="fr-MA" w:bidi="ar-MA"/>
              </w:rPr>
            </w:pPr>
            <w:r w:rsidRPr="00BD05FA">
              <w:rPr>
                <w:rFonts w:ascii="Sakkal Majalla" w:hAnsi="Sakkal Majalla" w:cs="Sakkal Majalla" w:hint="cs"/>
                <w:b/>
                <w:bCs/>
                <w:sz w:val="32"/>
                <w:szCs w:val="32"/>
                <w:rtl/>
                <w:lang w:val="fr-MA" w:bidi="ar-MA"/>
              </w:rPr>
              <w:t>إحداث</w:t>
            </w:r>
            <w:r w:rsidRPr="00BD05FA">
              <w:rPr>
                <w:rFonts w:ascii="Sakkal Majalla" w:hAnsi="Sakkal Majalla" w:cs="Sakkal Majalla"/>
                <w:b/>
                <w:bCs/>
                <w:sz w:val="32"/>
                <w:szCs w:val="32"/>
                <w:rtl/>
                <w:lang w:val="fr-MA" w:bidi="ar-MA"/>
              </w:rPr>
              <w:t xml:space="preserve"> </w:t>
            </w:r>
            <w:r w:rsidRPr="00BD05FA">
              <w:rPr>
                <w:rFonts w:ascii="Sakkal Majalla" w:hAnsi="Sakkal Majalla" w:cs="Sakkal Majalla" w:hint="cs"/>
                <w:b/>
                <w:bCs/>
                <w:sz w:val="32"/>
                <w:szCs w:val="32"/>
                <w:rtl/>
                <w:lang w:val="fr-MA" w:bidi="ar-MA"/>
              </w:rPr>
              <w:t>منظومة</w:t>
            </w:r>
            <w:r w:rsidRPr="00BD05FA">
              <w:rPr>
                <w:rFonts w:ascii="Sakkal Majalla" w:hAnsi="Sakkal Majalla" w:cs="Sakkal Majalla"/>
                <w:b/>
                <w:bCs/>
                <w:sz w:val="32"/>
                <w:szCs w:val="32"/>
                <w:rtl/>
                <w:lang w:val="fr-MA" w:bidi="ar-MA"/>
              </w:rPr>
              <w:t xml:space="preserve"> لتبادل البيانات ذات </w:t>
            </w:r>
            <w:r>
              <w:rPr>
                <w:rFonts w:ascii="Sakkal Majalla" w:hAnsi="Sakkal Majalla" w:cs="Sakkal Majalla" w:hint="cs"/>
                <w:b/>
                <w:bCs/>
                <w:sz w:val="32"/>
                <w:szCs w:val="32"/>
                <w:rtl/>
                <w:lang w:val="fr-MA" w:bidi="ar-MA"/>
              </w:rPr>
              <w:t>ال</w:t>
            </w:r>
            <w:r w:rsidRPr="00BD05FA">
              <w:rPr>
                <w:rFonts w:ascii="Sakkal Majalla" w:hAnsi="Sakkal Majalla" w:cs="Sakkal Majalla" w:hint="cs"/>
                <w:b/>
                <w:bCs/>
                <w:sz w:val="32"/>
                <w:szCs w:val="32"/>
                <w:rtl/>
                <w:lang w:val="fr-MA" w:bidi="ar-MA"/>
              </w:rPr>
              <w:t>صلة</w:t>
            </w:r>
            <w:r w:rsidRPr="00BD05FA">
              <w:rPr>
                <w:rFonts w:ascii="Sakkal Majalla" w:hAnsi="Sakkal Majalla" w:cs="Sakkal Majalla"/>
                <w:b/>
                <w:bCs/>
                <w:sz w:val="32"/>
                <w:szCs w:val="32"/>
                <w:rtl/>
                <w:lang w:val="fr-MA" w:bidi="ar-MA"/>
              </w:rPr>
              <w:t xml:space="preserve"> بالبيئة (المراصد </w:t>
            </w:r>
            <w:r w:rsidRPr="00BD05FA">
              <w:rPr>
                <w:rFonts w:ascii="Sakkal Majalla" w:hAnsi="Sakkal Majalla" w:cs="Sakkal Majalla" w:hint="cs"/>
                <w:b/>
                <w:bCs/>
                <w:sz w:val="32"/>
                <w:szCs w:val="32"/>
                <w:rtl/>
                <w:lang w:val="fr-MA" w:bidi="ar-MA"/>
              </w:rPr>
              <w:t>الجهوبة</w:t>
            </w:r>
            <w:r w:rsidRPr="00BD05FA">
              <w:rPr>
                <w:rFonts w:ascii="Sakkal Majalla" w:hAnsi="Sakkal Majalla" w:cs="Sakkal Majalla"/>
                <w:b/>
                <w:bCs/>
                <w:sz w:val="32"/>
                <w:szCs w:val="32"/>
                <w:rtl/>
                <w:lang w:val="fr-MA" w:bidi="ar-MA"/>
              </w:rPr>
              <w:t xml:space="preserve"> للبيئة والتنمية المستدامة)</w:t>
            </w:r>
          </w:p>
        </w:tc>
      </w:tr>
      <w:tr w:rsidR="00B629A7" w:rsidTr="00740B89">
        <w:tc>
          <w:tcPr>
            <w:tcW w:w="9060" w:type="dxa"/>
            <w:gridSpan w:val="5"/>
          </w:tcPr>
          <w:p w:rsidR="00B629A7" w:rsidRPr="00E50EE0" w:rsidRDefault="00B629A7" w:rsidP="00740B89">
            <w:pPr>
              <w:bidi/>
              <w:jc w:val="center"/>
              <w:rPr>
                <w:rFonts w:ascii="Sakkal Majalla" w:hAnsi="Sakkal Majalla" w:cs="Sakkal Majalla"/>
                <w:b/>
                <w:bCs/>
                <w:i/>
                <w:iCs/>
                <w:sz w:val="32"/>
                <w:szCs w:val="32"/>
                <w:rtl/>
              </w:rPr>
            </w:pPr>
            <w:r w:rsidRPr="00BD05FA">
              <w:rPr>
                <w:rFonts w:ascii="Sakkal Majalla" w:hAnsi="Sakkal Majalla" w:cs="Sakkal Majalla" w:hint="cs"/>
                <w:b/>
                <w:bCs/>
                <w:sz w:val="32"/>
                <w:szCs w:val="32"/>
                <w:rtl/>
              </w:rPr>
              <w:t>يوليوز</w:t>
            </w:r>
            <w:r w:rsidRPr="00BD05FA">
              <w:rPr>
                <w:rFonts w:ascii="Sakkal Majalla" w:hAnsi="Sakkal Majalla" w:cs="Sakkal Majalla"/>
                <w:b/>
                <w:bCs/>
                <w:sz w:val="32"/>
                <w:szCs w:val="32"/>
                <w:rtl/>
              </w:rPr>
              <w:t xml:space="preserve"> 2018 </w:t>
            </w:r>
            <w:r w:rsidR="00762BF2" w:rsidRPr="00BD05FA">
              <w:rPr>
                <w:rFonts w:ascii="Sakkal Majalla" w:hAnsi="Sakkal Majalla" w:cs="Sakkal Majalla" w:hint="cs"/>
                <w:b/>
                <w:bCs/>
                <w:sz w:val="32"/>
                <w:szCs w:val="32"/>
                <w:rtl/>
              </w:rPr>
              <w:t>-غشت</w:t>
            </w:r>
            <w:r w:rsidRPr="00BD05FA">
              <w:rPr>
                <w:rFonts w:ascii="Sakkal Majalla" w:hAnsi="Sakkal Majalla" w:cs="Sakkal Majalla"/>
                <w:b/>
                <w:bCs/>
                <w:sz w:val="32"/>
                <w:szCs w:val="32"/>
                <w:rtl/>
              </w:rPr>
              <w:t xml:space="preserve"> 2020   </w:t>
            </w:r>
          </w:p>
        </w:tc>
      </w:tr>
      <w:tr w:rsidR="00B629A7" w:rsidTr="00740B89">
        <w:tc>
          <w:tcPr>
            <w:tcW w:w="3529" w:type="dxa"/>
            <w:gridSpan w:val="2"/>
            <w:tcBorders>
              <w:bottom w:val="single" w:sz="4" w:space="0" w:color="auto"/>
            </w:tcBorders>
            <w:shd w:val="pct30" w:color="auto" w:fill="auto"/>
          </w:tcPr>
          <w:p w:rsidR="00B629A7" w:rsidRPr="00E50EE0" w:rsidRDefault="00B629A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الجهة </w:t>
            </w:r>
            <w:r>
              <w:rPr>
                <w:rFonts w:ascii="Sakkal Majalla" w:hAnsi="Sakkal Majalla" w:cs="Sakkal Majalla" w:hint="cs"/>
                <w:b/>
                <w:bCs/>
                <w:sz w:val="32"/>
                <w:szCs w:val="32"/>
                <w:rtl/>
              </w:rPr>
              <w:t>المسؤولة عن التنفيذ</w:t>
            </w:r>
            <w:r w:rsidRPr="00E50EE0">
              <w:rPr>
                <w:rFonts w:ascii="Sakkal Majalla" w:hAnsi="Sakkal Majalla" w:cs="Sakkal Majalla" w:hint="cs"/>
                <w:b/>
                <w:bCs/>
                <w:sz w:val="32"/>
                <w:szCs w:val="32"/>
                <w:rtl/>
              </w:rPr>
              <w:t xml:space="preserve"> </w:t>
            </w:r>
          </w:p>
        </w:tc>
        <w:tc>
          <w:tcPr>
            <w:tcW w:w="5531" w:type="dxa"/>
            <w:gridSpan w:val="3"/>
            <w:tcBorders>
              <w:bottom w:val="single" w:sz="4" w:space="0" w:color="auto"/>
            </w:tcBorders>
          </w:tcPr>
          <w:p w:rsidR="00B629A7" w:rsidRDefault="00B629A7"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كتابة الدولة المكلفة بالتنمية المستدامة </w:t>
            </w:r>
          </w:p>
          <w:p w:rsidR="00B629A7" w:rsidRPr="00E50EE0" w:rsidRDefault="00B629A7"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مديرية الرصد والدراسات والتخطيط </w:t>
            </w:r>
          </w:p>
        </w:tc>
      </w:tr>
      <w:tr w:rsidR="00B629A7" w:rsidTr="00740B89">
        <w:tc>
          <w:tcPr>
            <w:tcW w:w="9060" w:type="dxa"/>
            <w:gridSpan w:val="5"/>
            <w:shd w:val="pct30" w:color="auto" w:fill="auto"/>
          </w:tcPr>
          <w:p w:rsidR="00B629A7" w:rsidRPr="00E50EE0" w:rsidRDefault="00B629A7"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ت</w:t>
            </w:r>
            <w:r w:rsidRPr="00E50EE0">
              <w:rPr>
                <w:rFonts w:ascii="Sakkal Majalla" w:hAnsi="Sakkal Majalla" w:cs="Sakkal Majalla" w:hint="cs"/>
                <w:b/>
                <w:bCs/>
                <w:sz w:val="32"/>
                <w:szCs w:val="32"/>
                <w:rtl/>
              </w:rPr>
              <w:t>وص</w:t>
            </w:r>
            <w:r>
              <w:rPr>
                <w:rFonts w:ascii="Sakkal Majalla" w:hAnsi="Sakkal Majalla" w:cs="Sakkal Majalla" w:hint="cs"/>
                <w:b/>
                <w:bCs/>
                <w:sz w:val="32"/>
                <w:szCs w:val="32"/>
                <w:rtl/>
              </w:rPr>
              <w:t>ي</w:t>
            </w:r>
            <w:r w:rsidRPr="00E50EE0">
              <w:rPr>
                <w:rFonts w:ascii="Sakkal Majalla" w:hAnsi="Sakkal Majalla" w:cs="Sakkal Majalla" w:hint="cs"/>
                <w:b/>
                <w:bCs/>
                <w:sz w:val="32"/>
                <w:szCs w:val="32"/>
                <w:rtl/>
              </w:rPr>
              <w:t xml:space="preserve">ف الالتزام </w:t>
            </w:r>
          </w:p>
        </w:tc>
      </w:tr>
      <w:tr w:rsidR="00B629A7" w:rsidTr="00740B89">
        <w:tc>
          <w:tcPr>
            <w:tcW w:w="3529" w:type="dxa"/>
            <w:gridSpan w:val="2"/>
            <w:shd w:val="pct30" w:color="auto" w:fill="auto"/>
          </w:tcPr>
          <w:p w:rsidR="00B629A7" w:rsidRPr="00E50EE0" w:rsidRDefault="00B629A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ما ه</w:t>
            </w:r>
            <w:r>
              <w:rPr>
                <w:rFonts w:ascii="Sakkal Majalla" w:hAnsi="Sakkal Majalla" w:cs="Sakkal Majalla" w:hint="cs"/>
                <w:b/>
                <w:bCs/>
                <w:sz w:val="32"/>
                <w:szCs w:val="32"/>
                <w:rtl/>
              </w:rPr>
              <w:t>و</w:t>
            </w:r>
            <w:r w:rsidRPr="00E50EE0">
              <w:rPr>
                <w:rFonts w:ascii="Sakkal Majalla" w:hAnsi="Sakkal Majalla" w:cs="Sakkal Majalla" w:hint="cs"/>
                <w:b/>
                <w:bCs/>
                <w:sz w:val="32"/>
                <w:szCs w:val="32"/>
                <w:rtl/>
              </w:rPr>
              <w:t xml:space="preserve"> الإشكال الع</w:t>
            </w:r>
            <w:r>
              <w:rPr>
                <w:rFonts w:ascii="Sakkal Majalla" w:hAnsi="Sakkal Majalla" w:cs="Sakkal Majalla" w:hint="cs"/>
                <w:b/>
                <w:bCs/>
                <w:sz w:val="32"/>
                <w:szCs w:val="32"/>
                <w:rtl/>
              </w:rPr>
              <w:t>مومي الذي يتوخى الالتزام معالجته</w:t>
            </w:r>
            <w:r w:rsidRPr="00E50EE0">
              <w:rPr>
                <w:rFonts w:ascii="Sakkal Majalla" w:hAnsi="Sakkal Majalla" w:cs="Sakkal Majalla" w:hint="cs"/>
                <w:b/>
                <w:bCs/>
                <w:sz w:val="32"/>
                <w:szCs w:val="32"/>
                <w:rtl/>
              </w:rPr>
              <w:t xml:space="preserve">؟ </w:t>
            </w:r>
          </w:p>
        </w:tc>
        <w:tc>
          <w:tcPr>
            <w:tcW w:w="5531" w:type="dxa"/>
            <w:gridSpan w:val="3"/>
          </w:tcPr>
          <w:p w:rsidR="00B629A7" w:rsidRPr="00E50EE0" w:rsidRDefault="00B629A7"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يطرح تداول المعلومات والولوج إليها في مجال البيئة والتنمية المستدامة على الصعيد الجهوي عددا من المشاكل، من بينها: </w:t>
            </w:r>
          </w:p>
          <w:p w:rsidR="00B629A7" w:rsidRPr="00E50EE0" w:rsidRDefault="00B629A7" w:rsidP="0080589A">
            <w:pPr>
              <w:pStyle w:val="Paragraphedeliste"/>
              <w:numPr>
                <w:ilvl w:val="0"/>
                <w:numId w:val="14"/>
              </w:numPr>
              <w:bidi/>
              <w:jc w:val="both"/>
              <w:rPr>
                <w:rFonts w:ascii="Sakkal Majalla" w:hAnsi="Sakkal Majalla" w:cs="Sakkal Majalla"/>
                <w:sz w:val="32"/>
                <w:szCs w:val="32"/>
              </w:rPr>
            </w:pPr>
            <w:r>
              <w:rPr>
                <w:rFonts w:ascii="Sakkal Majalla" w:hAnsi="Sakkal Majalla" w:cs="Sakkal Majalla" w:hint="cs"/>
                <w:sz w:val="32"/>
                <w:szCs w:val="32"/>
                <w:rtl/>
              </w:rPr>
              <w:t xml:space="preserve">عدم مأسسة الشبكات المكلفة بتبادل المعلومات والبيانات على الصعيد الجهوي؛ </w:t>
            </w:r>
          </w:p>
          <w:p w:rsidR="00B629A7" w:rsidRDefault="00B629A7" w:rsidP="0080589A">
            <w:pPr>
              <w:pStyle w:val="Paragraphedeliste"/>
              <w:numPr>
                <w:ilvl w:val="0"/>
                <w:numId w:val="14"/>
              </w:numPr>
              <w:bidi/>
              <w:jc w:val="both"/>
              <w:rPr>
                <w:rFonts w:ascii="Sakkal Majalla" w:hAnsi="Sakkal Majalla" w:cs="Sakkal Majalla"/>
                <w:sz w:val="32"/>
                <w:szCs w:val="32"/>
              </w:rPr>
            </w:pPr>
            <w:r>
              <w:rPr>
                <w:rFonts w:ascii="Sakkal Majalla" w:hAnsi="Sakkal Majalla" w:cs="Sakkal Majalla" w:hint="cs"/>
                <w:sz w:val="32"/>
                <w:szCs w:val="32"/>
                <w:rtl/>
              </w:rPr>
              <w:t xml:space="preserve">غياب أرضية دينامية على الصعيد الجهوي لتبادل المعلومات والبيانات في مجال البيئة والتنمية المستدامة. </w:t>
            </w:r>
          </w:p>
          <w:p w:rsidR="00B629A7" w:rsidRPr="00BD05FA" w:rsidRDefault="00B629A7"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تعرقل هذه المعيقات </w:t>
            </w:r>
            <w:r w:rsidRPr="00EB7EC4">
              <w:rPr>
                <w:rFonts w:ascii="Sakkal Majalla" w:hAnsi="Sakkal Majalla" w:cs="Sakkal Majalla" w:hint="cs"/>
                <w:sz w:val="32"/>
                <w:szCs w:val="32"/>
                <w:rtl/>
              </w:rPr>
              <w:t>الجهود</w:t>
            </w:r>
            <w:r w:rsidRPr="00EB7EC4">
              <w:rPr>
                <w:rFonts w:ascii="Sakkal Majalla" w:hAnsi="Sakkal Majalla" w:cs="Sakkal Majalla"/>
                <w:sz w:val="32"/>
                <w:szCs w:val="32"/>
                <w:rtl/>
              </w:rPr>
              <w:t xml:space="preserve"> </w:t>
            </w:r>
            <w:r w:rsidRPr="00EB7EC4">
              <w:rPr>
                <w:rFonts w:ascii="Sakkal Majalla" w:hAnsi="Sakkal Majalla" w:cs="Sakkal Majalla" w:hint="cs"/>
                <w:sz w:val="32"/>
                <w:szCs w:val="32"/>
                <w:rtl/>
              </w:rPr>
              <w:t>المبذولة</w:t>
            </w:r>
            <w:r w:rsidRPr="00EB7EC4">
              <w:rPr>
                <w:rFonts w:ascii="Sakkal Majalla" w:hAnsi="Sakkal Majalla" w:cs="Sakkal Majalla"/>
                <w:sz w:val="32"/>
                <w:szCs w:val="32"/>
                <w:rtl/>
              </w:rPr>
              <w:t xml:space="preserve"> </w:t>
            </w:r>
            <w:r w:rsidRPr="00EB7EC4">
              <w:rPr>
                <w:rFonts w:ascii="Sakkal Majalla" w:hAnsi="Sakkal Majalla" w:cs="Sakkal Majalla" w:hint="cs"/>
                <w:sz w:val="32"/>
                <w:szCs w:val="32"/>
                <w:rtl/>
              </w:rPr>
              <w:t>على</w:t>
            </w:r>
            <w:r w:rsidRPr="00EB7EC4">
              <w:rPr>
                <w:rFonts w:ascii="Sakkal Majalla" w:hAnsi="Sakkal Majalla" w:cs="Sakkal Majalla"/>
                <w:sz w:val="32"/>
                <w:szCs w:val="32"/>
                <w:rtl/>
              </w:rPr>
              <w:t xml:space="preserve"> </w:t>
            </w:r>
            <w:r w:rsidRPr="00EB7EC4">
              <w:rPr>
                <w:rFonts w:ascii="Sakkal Majalla" w:hAnsi="Sakkal Majalla" w:cs="Sakkal Majalla" w:hint="cs"/>
                <w:sz w:val="32"/>
                <w:szCs w:val="32"/>
                <w:rtl/>
              </w:rPr>
              <w:t>المستوى</w:t>
            </w:r>
            <w:r w:rsidRPr="00EB7EC4">
              <w:rPr>
                <w:rFonts w:ascii="Sakkal Majalla" w:hAnsi="Sakkal Majalla" w:cs="Sakkal Majalla"/>
                <w:sz w:val="32"/>
                <w:szCs w:val="32"/>
                <w:rtl/>
              </w:rPr>
              <w:t xml:space="preserve"> </w:t>
            </w:r>
            <w:r>
              <w:rPr>
                <w:rFonts w:ascii="Sakkal Majalla" w:hAnsi="Sakkal Majalla" w:cs="Sakkal Majalla" w:hint="cs"/>
                <w:sz w:val="32"/>
                <w:szCs w:val="32"/>
                <w:rtl/>
              </w:rPr>
              <w:t>الجهوي لإعداد</w:t>
            </w:r>
            <w:r w:rsidRPr="00EB7EC4">
              <w:rPr>
                <w:rFonts w:ascii="Sakkal Majalla" w:hAnsi="Sakkal Majalla" w:cs="Sakkal Majalla"/>
                <w:sz w:val="32"/>
                <w:szCs w:val="32"/>
                <w:rtl/>
              </w:rPr>
              <w:t xml:space="preserve"> </w:t>
            </w:r>
            <w:r w:rsidRPr="00EB7EC4">
              <w:rPr>
                <w:rFonts w:ascii="Sakkal Majalla" w:hAnsi="Sakkal Majalla" w:cs="Sakkal Majalla" w:hint="cs"/>
                <w:sz w:val="32"/>
                <w:szCs w:val="32"/>
                <w:rtl/>
              </w:rPr>
              <w:t>سياسات</w:t>
            </w:r>
            <w:r w:rsidRPr="00EB7EC4">
              <w:rPr>
                <w:rFonts w:ascii="Sakkal Majalla" w:hAnsi="Sakkal Majalla" w:cs="Sakkal Majalla"/>
                <w:sz w:val="32"/>
                <w:szCs w:val="32"/>
                <w:rtl/>
              </w:rPr>
              <w:t xml:space="preserve"> </w:t>
            </w:r>
            <w:r w:rsidRPr="00EB7EC4">
              <w:rPr>
                <w:rFonts w:ascii="Sakkal Majalla" w:hAnsi="Sakkal Majalla" w:cs="Sakkal Majalla" w:hint="cs"/>
                <w:sz w:val="32"/>
                <w:szCs w:val="32"/>
                <w:rtl/>
              </w:rPr>
              <w:t>ع</w:t>
            </w:r>
            <w:r>
              <w:rPr>
                <w:rFonts w:ascii="Sakkal Majalla" w:hAnsi="Sakkal Majalla" w:cs="Sakkal Majalla" w:hint="cs"/>
                <w:sz w:val="32"/>
                <w:szCs w:val="32"/>
                <w:rtl/>
              </w:rPr>
              <w:t xml:space="preserve">مومية </w:t>
            </w:r>
            <w:r w:rsidRPr="00EB7EC4">
              <w:rPr>
                <w:rFonts w:ascii="Sakkal Majalla" w:hAnsi="Sakkal Majalla" w:cs="Sakkal Majalla" w:hint="cs"/>
                <w:sz w:val="32"/>
                <w:szCs w:val="32"/>
                <w:rtl/>
              </w:rPr>
              <w:t>ترقى</w:t>
            </w:r>
            <w:r w:rsidRPr="00EB7EC4">
              <w:rPr>
                <w:rFonts w:ascii="Sakkal Majalla" w:hAnsi="Sakkal Majalla" w:cs="Sakkal Majalla"/>
                <w:sz w:val="32"/>
                <w:szCs w:val="32"/>
                <w:rtl/>
              </w:rPr>
              <w:t xml:space="preserve"> </w:t>
            </w:r>
            <w:r w:rsidRPr="00EB7EC4">
              <w:rPr>
                <w:rFonts w:ascii="Sakkal Majalla" w:hAnsi="Sakkal Majalla" w:cs="Sakkal Majalla" w:hint="cs"/>
                <w:sz w:val="32"/>
                <w:szCs w:val="32"/>
                <w:rtl/>
              </w:rPr>
              <w:t>إلى</w:t>
            </w:r>
            <w:r w:rsidRPr="00EB7EC4">
              <w:rPr>
                <w:rFonts w:ascii="Sakkal Majalla" w:hAnsi="Sakkal Majalla" w:cs="Sakkal Majalla"/>
                <w:sz w:val="32"/>
                <w:szCs w:val="32"/>
                <w:rtl/>
              </w:rPr>
              <w:t xml:space="preserve"> </w:t>
            </w:r>
            <w:r>
              <w:rPr>
                <w:rFonts w:ascii="Sakkal Majalla" w:hAnsi="Sakkal Majalla" w:cs="Sakkal Majalla" w:hint="cs"/>
                <w:sz w:val="32"/>
                <w:szCs w:val="32"/>
                <w:rtl/>
              </w:rPr>
              <w:t>تطلعات المواطن</w:t>
            </w:r>
            <w:r w:rsidRPr="00EB7EC4">
              <w:rPr>
                <w:rFonts w:ascii="Sakkal Majalla" w:hAnsi="Sakkal Majalla" w:cs="Sakkal Majalla"/>
                <w:sz w:val="32"/>
                <w:szCs w:val="32"/>
                <w:rtl/>
              </w:rPr>
              <w:t>.</w:t>
            </w:r>
          </w:p>
        </w:tc>
      </w:tr>
      <w:tr w:rsidR="00B629A7" w:rsidTr="00740B89">
        <w:tc>
          <w:tcPr>
            <w:tcW w:w="3529" w:type="dxa"/>
            <w:gridSpan w:val="2"/>
            <w:tcBorders>
              <w:bottom w:val="single" w:sz="4" w:space="0" w:color="auto"/>
            </w:tcBorders>
            <w:shd w:val="pct30" w:color="auto" w:fill="auto"/>
          </w:tcPr>
          <w:p w:rsidR="00B629A7" w:rsidRPr="00E50EE0" w:rsidRDefault="00B629A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ما</w:t>
            </w:r>
            <w:r>
              <w:rPr>
                <w:rFonts w:ascii="Sakkal Majalla" w:hAnsi="Sakkal Majalla" w:cs="Sakkal Majalla" w:hint="cs"/>
                <w:b/>
                <w:bCs/>
                <w:sz w:val="32"/>
                <w:szCs w:val="32"/>
                <w:rtl/>
              </w:rPr>
              <w:t>هية</w:t>
            </w:r>
            <w:r w:rsidRPr="00E50EE0">
              <w:rPr>
                <w:rFonts w:ascii="Sakkal Majalla" w:hAnsi="Sakkal Majalla" w:cs="Sakkal Majalla" w:hint="cs"/>
                <w:b/>
                <w:bCs/>
                <w:sz w:val="32"/>
                <w:szCs w:val="32"/>
                <w:rtl/>
              </w:rPr>
              <w:t xml:space="preserve"> الالتزام </w:t>
            </w:r>
          </w:p>
        </w:tc>
        <w:tc>
          <w:tcPr>
            <w:tcW w:w="5531" w:type="dxa"/>
            <w:gridSpan w:val="3"/>
          </w:tcPr>
          <w:p w:rsidR="00B629A7" w:rsidRDefault="00B629A7" w:rsidP="00740B89">
            <w:pPr>
              <w:bidi/>
              <w:jc w:val="both"/>
              <w:rPr>
                <w:rFonts w:ascii="Sakkal Majalla" w:hAnsi="Sakkal Majalla" w:cs="Sakkal Majalla"/>
                <w:sz w:val="32"/>
                <w:szCs w:val="32"/>
                <w:rtl/>
              </w:rPr>
            </w:pPr>
            <w:r w:rsidRPr="00E50EE0">
              <w:rPr>
                <w:rFonts w:ascii="Sakkal Majalla" w:hAnsi="Sakkal Majalla" w:cs="Sakkal Majalla" w:hint="cs"/>
                <w:sz w:val="32"/>
                <w:szCs w:val="32"/>
                <w:rtl/>
              </w:rPr>
              <w:t xml:space="preserve">تكمن الأهداف </w:t>
            </w:r>
            <w:r>
              <w:rPr>
                <w:rFonts w:ascii="Sakkal Majalla" w:hAnsi="Sakkal Majalla" w:cs="Sakkal Majalla" w:hint="cs"/>
                <w:sz w:val="32"/>
                <w:szCs w:val="32"/>
                <w:rtl/>
              </w:rPr>
              <w:t>المتوخاة من وضع هذا الالتزام في النهوض بالعمل الذي تقوم به المراصد الجهوية للبيئة والتنمية المستدامة، وتعزيز ديناميتها في مجال تدبير المعلومات والبيانات المتعلقة بالبيئة، وتبادلها مع الشركاء وعموم المواطنين. وفي هذا الصدد، عملت كتابة الدولة المكلفة بالتنمية المستدامة على فتح</w:t>
            </w:r>
            <w:r w:rsidRPr="009F5641">
              <w:rPr>
                <w:rFonts w:ascii="Sakkal Majalla" w:hAnsi="Sakkal Majalla" w:cs="Sakkal Majalla" w:hint="cs"/>
                <w:sz w:val="32"/>
                <w:szCs w:val="32"/>
                <w:rtl/>
              </w:rPr>
              <w:t xml:space="preserve"> ورش</w:t>
            </w:r>
            <w:r>
              <w:rPr>
                <w:rFonts w:ascii="Sakkal Majalla" w:hAnsi="Sakkal Majalla" w:cs="Sakkal Majalla" w:hint="cs"/>
                <w:sz w:val="32"/>
                <w:szCs w:val="32"/>
                <w:rtl/>
              </w:rPr>
              <w:t xml:space="preserve"> </w:t>
            </w:r>
            <w:r w:rsidRPr="00BD05FA">
              <w:rPr>
                <w:rFonts w:ascii="Sakkal Majalla" w:hAnsi="Sakkal Majalla" w:cs="Sakkal Majalla" w:hint="cs"/>
                <w:sz w:val="32"/>
                <w:szCs w:val="32"/>
                <w:rtl/>
              </w:rPr>
              <w:t>كبير</w:t>
            </w:r>
            <w:r w:rsidRPr="00BD05FA">
              <w:rPr>
                <w:rFonts w:ascii="Sakkal Majalla" w:hAnsi="Sakkal Majalla" w:cs="Sakkal Majalla"/>
                <w:sz w:val="32"/>
                <w:szCs w:val="32"/>
                <w:rtl/>
              </w:rPr>
              <w:t xml:space="preserve"> </w:t>
            </w:r>
            <w:r w:rsidRPr="009F5641">
              <w:rPr>
                <w:rFonts w:ascii="Sakkal Majalla" w:hAnsi="Sakkal Majalla" w:cs="Sakkal Majalla" w:hint="cs"/>
                <w:sz w:val="32"/>
                <w:szCs w:val="32"/>
                <w:rtl/>
              </w:rPr>
              <w:t>يهدف</w:t>
            </w:r>
            <w:r w:rsidRPr="009D5F80">
              <w:rPr>
                <w:rFonts w:ascii="Sakkal Majalla" w:hAnsi="Sakkal Majalla" w:cs="Sakkal Majalla" w:hint="cs"/>
                <w:sz w:val="32"/>
                <w:szCs w:val="32"/>
                <w:rtl/>
              </w:rPr>
              <w:t xml:space="preserve"> </w:t>
            </w:r>
            <w:r>
              <w:rPr>
                <w:rFonts w:ascii="Sakkal Majalla" w:hAnsi="Sakkal Majalla" w:cs="Sakkal Majalla" w:hint="cs"/>
                <w:sz w:val="32"/>
                <w:szCs w:val="32"/>
                <w:rtl/>
              </w:rPr>
              <w:t xml:space="preserve">إلى توفير نظام معلومات جهوي في مجال البيئة والتنمية المستدامة على مستوى كل جهات المملكة. </w:t>
            </w:r>
          </w:p>
          <w:p w:rsidR="00B629A7" w:rsidRPr="00BD05FA" w:rsidRDefault="00B629A7" w:rsidP="00740B89">
            <w:pPr>
              <w:bidi/>
              <w:jc w:val="both"/>
              <w:rPr>
                <w:rFonts w:ascii="Sakkal Majalla" w:hAnsi="Sakkal Majalla" w:cs="Sakkal Majalla"/>
                <w:sz w:val="14"/>
                <w:szCs w:val="14"/>
                <w:rtl/>
              </w:rPr>
            </w:pPr>
          </w:p>
          <w:p w:rsidR="00B629A7" w:rsidRPr="00E50EE0" w:rsidRDefault="00B629A7"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يظل تنفيذ هذا الالتزام رهينا باتخاذ التدابير التالية:  </w:t>
            </w:r>
            <w:r w:rsidRPr="00E50EE0">
              <w:rPr>
                <w:rFonts w:ascii="Sakkal Majalla" w:hAnsi="Sakkal Majalla" w:cs="Sakkal Majalla" w:hint="cs"/>
                <w:sz w:val="32"/>
                <w:szCs w:val="32"/>
                <w:rtl/>
              </w:rPr>
              <w:t xml:space="preserve"> </w:t>
            </w:r>
          </w:p>
          <w:p w:rsidR="00B629A7" w:rsidRPr="00BD05FA" w:rsidRDefault="00B629A7" w:rsidP="00740B89">
            <w:pPr>
              <w:bidi/>
              <w:jc w:val="both"/>
              <w:rPr>
                <w:rFonts w:ascii="Sakkal Majalla" w:hAnsi="Sakkal Majalla" w:cs="Sakkal Majalla"/>
                <w:sz w:val="12"/>
                <w:szCs w:val="12"/>
                <w:rtl/>
              </w:rPr>
            </w:pPr>
          </w:p>
          <w:p w:rsidR="00B629A7" w:rsidRPr="00814F3B" w:rsidRDefault="00B629A7" w:rsidP="0080589A">
            <w:pPr>
              <w:pStyle w:val="Paragraphedeliste"/>
              <w:numPr>
                <w:ilvl w:val="0"/>
                <w:numId w:val="11"/>
              </w:numPr>
              <w:bidi/>
              <w:jc w:val="both"/>
              <w:rPr>
                <w:rFonts w:ascii="Sakkal Majalla" w:hAnsi="Sakkal Majalla" w:cs="Sakkal Majalla"/>
                <w:sz w:val="32"/>
                <w:szCs w:val="32"/>
              </w:rPr>
            </w:pPr>
            <w:r w:rsidRPr="00814F3B">
              <w:rPr>
                <w:rFonts w:ascii="Sakkal Majalla" w:hAnsi="Sakkal Majalla" w:cs="Sakkal Majalla" w:hint="cs"/>
                <w:sz w:val="32"/>
                <w:szCs w:val="32"/>
                <w:rtl/>
              </w:rPr>
              <w:t>إحداث</w:t>
            </w:r>
            <w:r w:rsidRPr="00814F3B">
              <w:rPr>
                <w:rFonts w:ascii="Sakkal Majalla" w:hAnsi="Sakkal Majalla" w:cs="Sakkal Majalla"/>
                <w:sz w:val="32"/>
                <w:szCs w:val="32"/>
                <w:rtl/>
              </w:rPr>
              <w:t xml:space="preserve"> منصة تكنولوجية </w:t>
            </w:r>
            <w:r w:rsidRPr="00814F3B">
              <w:rPr>
                <w:rFonts w:ascii="Sakkal Majalla" w:hAnsi="Sakkal Majalla" w:cs="Sakkal Majalla" w:hint="cs"/>
                <w:sz w:val="32"/>
                <w:szCs w:val="32"/>
                <w:rtl/>
              </w:rPr>
              <w:t>لتدبير</w:t>
            </w:r>
            <w:r w:rsidRPr="00814F3B">
              <w:rPr>
                <w:rFonts w:ascii="Sakkal Majalla" w:hAnsi="Sakkal Majalla" w:cs="Sakkal Majalla"/>
                <w:sz w:val="32"/>
                <w:szCs w:val="32"/>
                <w:rtl/>
              </w:rPr>
              <w:t xml:space="preserve"> </w:t>
            </w:r>
            <w:r w:rsidR="00762BF2" w:rsidRPr="00814F3B">
              <w:rPr>
                <w:rFonts w:ascii="Sakkal Majalla" w:hAnsi="Sakkal Majalla" w:cs="Sakkal Majalla" w:hint="cs"/>
                <w:sz w:val="32"/>
                <w:szCs w:val="32"/>
                <w:rtl/>
              </w:rPr>
              <w:t>وتبادل البيانات</w:t>
            </w:r>
            <w:r w:rsidRPr="00BD05FA">
              <w:rPr>
                <w:rFonts w:ascii="Sakkal Majalla" w:hAnsi="Sakkal Majalla" w:cs="Sakkal Majalla"/>
                <w:sz w:val="32"/>
                <w:szCs w:val="32"/>
                <w:rtl/>
              </w:rPr>
              <w:t xml:space="preserve"> </w:t>
            </w:r>
            <w:r w:rsidRPr="00BD05FA">
              <w:rPr>
                <w:rFonts w:ascii="Sakkal Majalla" w:hAnsi="Sakkal Majalla" w:cs="Sakkal Majalla"/>
                <w:sz w:val="32"/>
                <w:szCs w:val="32"/>
                <w:rtl/>
              </w:rPr>
              <w:lastRenderedPageBreak/>
              <w:t>و</w:t>
            </w:r>
            <w:r w:rsidRPr="00BD05FA">
              <w:rPr>
                <w:rFonts w:ascii="Sakkal Majalla" w:hAnsi="Sakkal Majalla" w:cs="Sakkal Majalla" w:hint="cs"/>
                <w:sz w:val="32"/>
                <w:szCs w:val="32"/>
                <w:rtl/>
              </w:rPr>
              <w:t>المعطيات</w:t>
            </w:r>
            <w:r w:rsidRPr="00814F3B">
              <w:rPr>
                <w:rFonts w:ascii="Sakkal Majalla" w:hAnsi="Sakkal Majalla" w:cs="Sakkal Majalla"/>
                <w:sz w:val="32"/>
                <w:szCs w:val="32"/>
                <w:rtl/>
              </w:rPr>
              <w:t xml:space="preserve"> المتعلقة بالبيئة </w:t>
            </w:r>
            <w:r w:rsidRPr="00814F3B">
              <w:rPr>
                <w:rFonts w:ascii="Sakkal Majalla" w:hAnsi="Sakkal Majalla" w:cs="Sakkal Majalla" w:hint="cs"/>
                <w:sz w:val="32"/>
                <w:szCs w:val="32"/>
                <w:rtl/>
              </w:rPr>
              <w:t>والتنمية</w:t>
            </w:r>
            <w:r w:rsidRPr="00814F3B">
              <w:rPr>
                <w:rFonts w:ascii="Sakkal Majalla" w:hAnsi="Sakkal Majalla" w:cs="Sakkal Majalla"/>
                <w:sz w:val="32"/>
                <w:szCs w:val="32"/>
                <w:rtl/>
              </w:rPr>
              <w:t xml:space="preserve"> </w:t>
            </w:r>
            <w:r w:rsidRPr="00814F3B">
              <w:rPr>
                <w:rFonts w:ascii="Sakkal Majalla" w:hAnsi="Sakkal Majalla" w:cs="Sakkal Majalla" w:hint="cs"/>
                <w:sz w:val="32"/>
                <w:szCs w:val="32"/>
                <w:rtl/>
              </w:rPr>
              <w:t>المستدامة</w:t>
            </w:r>
            <w:r w:rsidRPr="00814F3B" w:rsidDel="00F72290">
              <w:rPr>
                <w:rFonts w:ascii="Sakkal Majalla" w:hAnsi="Sakkal Majalla" w:cs="Sakkal Majalla"/>
                <w:sz w:val="32"/>
                <w:szCs w:val="32"/>
                <w:rtl/>
              </w:rPr>
              <w:t xml:space="preserve"> </w:t>
            </w:r>
            <w:r w:rsidRPr="00BD05FA">
              <w:rPr>
                <w:rFonts w:ascii="Sakkal Majalla" w:hAnsi="Sakkal Majalla" w:cs="Sakkal Majalla"/>
                <w:sz w:val="32"/>
                <w:szCs w:val="32"/>
                <w:rtl/>
              </w:rPr>
              <w:t xml:space="preserve">وتعميمها على </w:t>
            </w:r>
            <w:r w:rsidR="00762BF2" w:rsidRPr="00BD05FA">
              <w:rPr>
                <w:rFonts w:ascii="Sakkal Majalla" w:hAnsi="Sakkal Majalla" w:cs="Sakkal Majalla" w:hint="cs"/>
                <w:sz w:val="32"/>
                <w:szCs w:val="32"/>
                <w:rtl/>
              </w:rPr>
              <w:t>جميع جهات</w:t>
            </w:r>
            <w:r w:rsidRPr="00BD05FA">
              <w:rPr>
                <w:rFonts w:ascii="Sakkal Majalla" w:hAnsi="Sakkal Majalla" w:cs="Sakkal Majalla"/>
                <w:sz w:val="32"/>
                <w:szCs w:val="32"/>
                <w:rtl/>
              </w:rPr>
              <w:t xml:space="preserve"> المملكة</w:t>
            </w:r>
            <w:r w:rsidRPr="00814F3B">
              <w:rPr>
                <w:rFonts w:ascii="Sakkal Majalla" w:hAnsi="Sakkal Majalla" w:cs="Sakkal Majalla" w:hint="cs"/>
                <w:sz w:val="32"/>
                <w:szCs w:val="32"/>
                <w:rtl/>
              </w:rPr>
              <w:t>؛</w:t>
            </w:r>
            <w:r w:rsidRPr="00814F3B">
              <w:rPr>
                <w:rFonts w:ascii="Sakkal Majalla" w:hAnsi="Sakkal Majalla" w:cs="Sakkal Majalla"/>
                <w:sz w:val="32"/>
                <w:szCs w:val="32"/>
                <w:rtl/>
              </w:rPr>
              <w:t xml:space="preserve">  </w:t>
            </w:r>
          </w:p>
          <w:p w:rsidR="00B629A7" w:rsidRPr="00E50EE0" w:rsidRDefault="00B629A7" w:rsidP="0080589A">
            <w:pPr>
              <w:pStyle w:val="Paragraphedeliste"/>
              <w:numPr>
                <w:ilvl w:val="0"/>
                <w:numId w:val="11"/>
              </w:numPr>
              <w:bidi/>
              <w:jc w:val="both"/>
              <w:rPr>
                <w:rFonts w:ascii="Sakkal Majalla" w:hAnsi="Sakkal Majalla" w:cs="Sakkal Majalla"/>
                <w:sz w:val="32"/>
                <w:szCs w:val="32"/>
              </w:rPr>
            </w:pPr>
            <w:r>
              <w:rPr>
                <w:rFonts w:ascii="Sakkal Majalla" w:hAnsi="Sakkal Majalla" w:cs="Sakkal Majalla" w:hint="cs"/>
                <w:sz w:val="32"/>
                <w:szCs w:val="32"/>
                <w:rtl/>
              </w:rPr>
              <w:t xml:space="preserve">تعبئة أنظمة المعلومات الجهوية المتعلقة بالبيئة والتنمية المستدامة </w:t>
            </w:r>
            <w:r w:rsidRPr="00BD05FA">
              <w:rPr>
                <w:rFonts w:ascii="Sakkal Majalla" w:hAnsi="Sakkal Majalla" w:cs="Sakkal Majalla" w:hint="cs"/>
                <w:sz w:val="32"/>
                <w:szCs w:val="32"/>
                <w:rtl/>
              </w:rPr>
              <w:t>من</w:t>
            </w:r>
            <w:r w:rsidRPr="00BD05FA">
              <w:rPr>
                <w:rFonts w:ascii="Sakkal Majalla" w:hAnsi="Sakkal Majalla" w:cs="Sakkal Majalla"/>
                <w:sz w:val="32"/>
                <w:szCs w:val="32"/>
                <w:rtl/>
              </w:rPr>
              <w:t xml:space="preserve"> </w:t>
            </w:r>
            <w:r w:rsidRPr="00BD05FA">
              <w:rPr>
                <w:rFonts w:ascii="Sakkal Majalla" w:hAnsi="Sakkal Majalla" w:cs="Sakkal Majalla" w:hint="cs"/>
                <w:sz w:val="32"/>
                <w:szCs w:val="32"/>
                <w:rtl/>
              </w:rPr>
              <w:t>خلال</w:t>
            </w:r>
            <w:r w:rsidRPr="00814F3B">
              <w:rPr>
                <w:rFonts w:ascii="Sakkal Majalla" w:hAnsi="Sakkal Majalla" w:cs="Sakkal Majalla"/>
                <w:sz w:val="32"/>
                <w:szCs w:val="32"/>
                <w:rtl/>
              </w:rPr>
              <w:t xml:space="preserve"> </w:t>
            </w:r>
            <w:r w:rsidRPr="00814F3B">
              <w:rPr>
                <w:rFonts w:ascii="Sakkal Majalla" w:hAnsi="Sakkal Majalla" w:cs="Sakkal Majalla" w:hint="cs"/>
                <w:sz w:val="32"/>
                <w:szCs w:val="32"/>
                <w:rtl/>
              </w:rPr>
              <w:t>جمع</w:t>
            </w:r>
            <w:r w:rsidRPr="00BD05FA">
              <w:rPr>
                <w:rFonts w:ascii="Sakkal Majalla" w:hAnsi="Sakkal Majalla" w:cs="Sakkal Majalla"/>
                <w:sz w:val="32"/>
                <w:szCs w:val="32"/>
                <w:rtl/>
              </w:rPr>
              <w:t xml:space="preserve"> </w:t>
            </w:r>
            <w:r w:rsidRPr="00BD05FA">
              <w:rPr>
                <w:rFonts w:ascii="Sakkal Majalla" w:hAnsi="Sakkal Majalla" w:cs="Sakkal Majalla" w:hint="cs"/>
                <w:sz w:val="32"/>
                <w:szCs w:val="32"/>
                <w:rtl/>
              </w:rPr>
              <w:t>ودمج</w:t>
            </w:r>
            <w:r>
              <w:rPr>
                <w:rFonts w:ascii="Sakkal Majalla" w:hAnsi="Sakkal Majalla" w:cs="Sakkal Majalla" w:hint="cs"/>
                <w:sz w:val="32"/>
                <w:szCs w:val="32"/>
                <w:rtl/>
              </w:rPr>
              <w:t xml:space="preserve"> هذه البيانات </w:t>
            </w:r>
            <w:r w:rsidR="00762BF2">
              <w:rPr>
                <w:rFonts w:ascii="Sakkal Majalla" w:hAnsi="Sakkal Majalla" w:cs="Sakkal Majalla" w:hint="cs"/>
                <w:sz w:val="32"/>
                <w:szCs w:val="32"/>
                <w:rtl/>
              </w:rPr>
              <w:t>والمعطيات</w:t>
            </w:r>
            <w:r>
              <w:rPr>
                <w:rFonts w:ascii="Sakkal Majalla" w:hAnsi="Sakkal Majalla" w:cs="Sakkal Majalla" w:hint="cs"/>
                <w:sz w:val="32"/>
                <w:szCs w:val="32"/>
                <w:rtl/>
              </w:rPr>
              <w:t xml:space="preserve">؛  </w:t>
            </w:r>
          </w:p>
          <w:p w:rsidR="00B629A7" w:rsidRPr="00E50EE0" w:rsidRDefault="00B629A7" w:rsidP="0080589A">
            <w:pPr>
              <w:pStyle w:val="Paragraphedeliste"/>
              <w:numPr>
                <w:ilvl w:val="0"/>
                <w:numId w:val="11"/>
              </w:numPr>
              <w:bidi/>
              <w:jc w:val="both"/>
              <w:rPr>
                <w:rFonts w:ascii="Sakkal Majalla" w:hAnsi="Sakkal Majalla" w:cs="Sakkal Majalla"/>
                <w:sz w:val="32"/>
                <w:szCs w:val="32"/>
              </w:rPr>
            </w:pPr>
            <w:r>
              <w:rPr>
                <w:rFonts w:ascii="Sakkal Majalla" w:hAnsi="Sakkal Majalla" w:cs="Sakkal Majalla" w:hint="cs"/>
                <w:sz w:val="32"/>
                <w:szCs w:val="32"/>
                <w:rtl/>
              </w:rPr>
              <w:t xml:space="preserve">تنظيم دورات تكوينية ومواكبة الشركاء على المستوى الجهوي لإغناء وتحيين أنظمة المعلومات الجهوية المتعلقة بالبيئة والتنمية المستدامة؛ </w:t>
            </w:r>
          </w:p>
          <w:p w:rsidR="00B629A7" w:rsidRDefault="00B629A7" w:rsidP="0080589A">
            <w:pPr>
              <w:pStyle w:val="Paragraphedeliste"/>
              <w:numPr>
                <w:ilvl w:val="0"/>
                <w:numId w:val="11"/>
              </w:numPr>
              <w:bidi/>
              <w:jc w:val="both"/>
              <w:rPr>
                <w:rFonts w:ascii="Sakkal Majalla" w:hAnsi="Sakkal Majalla" w:cs="Sakkal Majalla"/>
                <w:sz w:val="32"/>
                <w:szCs w:val="32"/>
              </w:rPr>
            </w:pPr>
            <w:r w:rsidRPr="00CC6ABC">
              <w:rPr>
                <w:rFonts w:ascii="Sakkal Majalla" w:hAnsi="Sakkal Majalla" w:cs="Sakkal Majalla" w:hint="cs"/>
                <w:sz w:val="32"/>
                <w:szCs w:val="32"/>
                <w:rtl/>
              </w:rPr>
              <w:t>إنجاز</w:t>
            </w:r>
            <w:r w:rsidRPr="00CC6ABC">
              <w:rPr>
                <w:rFonts w:ascii="Sakkal Majalla" w:hAnsi="Sakkal Majalla" w:cs="Sakkal Majalla"/>
                <w:sz w:val="32"/>
                <w:szCs w:val="32"/>
                <w:rtl/>
              </w:rPr>
              <w:t xml:space="preserve"> </w:t>
            </w:r>
            <w:r w:rsidRPr="00CC6ABC">
              <w:rPr>
                <w:rFonts w:ascii="Sakkal Majalla" w:hAnsi="Sakkal Majalla" w:cs="Sakkal Majalla" w:hint="cs"/>
                <w:sz w:val="32"/>
                <w:szCs w:val="32"/>
                <w:rtl/>
              </w:rPr>
              <w:t>دليل</w:t>
            </w:r>
            <w:r w:rsidRPr="00CC6ABC">
              <w:rPr>
                <w:rFonts w:ascii="Sakkal Majalla" w:hAnsi="Sakkal Majalla" w:cs="Sakkal Majalla"/>
                <w:sz w:val="32"/>
                <w:szCs w:val="32"/>
                <w:rtl/>
              </w:rPr>
              <w:t xml:space="preserve"> للمعلومات الجغرافية</w:t>
            </w:r>
            <w:r w:rsidRPr="00BD05FA">
              <w:rPr>
                <w:rFonts w:ascii="Sakkal Majalla" w:hAnsi="Sakkal Majalla" w:cs="Sakkal Majalla"/>
                <w:sz w:val="32"/>
                <w:szCs w:val="32"/>
                <w:rtl/>
              </w:rPr>
              <w:t xml:space="preserve"> (</w:t>
            </w:r>
            <w:r w:rsidRPr="00BD05FA">
              <w:rPr>
                <w:rFonts w:ascii="Sakkal Majalla" w:hAnsi="Sakkal Majalla" w:cs="Sakkal Majalla"/>
                <w:sz w:val="32"/>
                <w:szCs w:val="32"/>
              </w:rPr>
              <w:t>géo-catalogue</w:t>
            </w:r>
            <w:r w:rsidRPr="00BD05FA">
              <w:rPr>
                <w:rFonts w:ascii="Sakkal Majalla" w:hAnsi="Sakkal Majalla" w:cs="Sakkal Majalla"/>
                <w:sz w:val="32"/>
                <w:szCs w:val="32"/>
                <w:rtl/>
              </w:rPr>
              <w:t xml:space="preserve">) </w:t>
            </w:r>
            <w:r>
              <w:rPr>
                <w:rFonts w:ascii="Sakkal Majalla" w:hAnsi="Sakkal Majalla" w:cs="Sakkal Majalla" w:hint="cs"/>
                <w:sz w:val="32"/>
                <w:szCs w:val="32"/>
                <w:rtl/>
              </w:rPr>
              <w:t xml:space="preserve">وتطعيمه بالمعطيات والخدمات المطلوبة. </w:t>
            </w:r>
          </w:p>
          <w:p w:rsidR="00B629A7" w:rsidRPr="00BD05FA" w:rsidRDefault="00B629A7" w:rsidP="00740B89">
            <w:pPr>
              <w:pStyle w:val="Paragraphedeliste"/>
              <w:bidi/>
              <w:jc w:val="both"/>
              <w:rPr>
                <w:rFonts w:ascii="Sakkal Majalla" w:hAnsi="Sakkal Majalla" w:cs="Sakkal Majalla"/>
                <w:sz w:val="32"/>
                <w:szCs w:val="32"/>
              </w:rPr>
            </w:pPr>
          </w:p>
          <w:p w:rsidR="00B629A7" w:rsidRPr="00E50EE0" w:rsidRDefault="00B629A7" w:rsidP="00740B89">
            <w:pPr>
              <w:bidi/>
              <w:jc w:val="both"/>
              <w:rPr>
                <w:rFonts w:ascii="Sakkal Majalla" w:hAnsi="Sakkal Majalla" w:cs="Sakkal Majalla"/>
                <w:sz w:val="32"/>
                <w:szCs w:val="32"/>
                <w:rtl/>
              </w:rPr>
            </w:pPr>
            <w:r w:rsidRPr="00E50EE0">
              <w:rPr>
                <w:rFonts w:ascii="Sakkal Majalla" w:hAnsi="Sakkal Majalla" w:cs="Sakkal Majalla" w:hint="cs"/>
                <w:sz w:val="32"/>
                <w:szCs w:val="32"/>
                <w:rtl/>
              </w:rPr>
              <w:t>يتم تقييم آث</w:t>
            </w:r>
            <w:r>
              <w:rPr>
                <w:rFonts w:ascii="Sakkal Majalla" w:hAnsi="Sakkal Majalla" w:cs="Sakkal Majalla" w:hint="cs"/>
                <w:sz w:val="32"/>
                <w:szCs w:val="32"/>
                <w:rtl/>
              </w:rPr>
              <w:t>ا</w:t>
            </w:r>
            <w:r w:rsidRPr="00E50EE0">
              <w:rPr>
                <w:rFonts w:ascii="Sakkal Majalla" w:hAnsi="Sakkal Majalla" w:cs="Sakkal Majalla" w:hint="cs"/>
                <w:sz w:val="32"/>
                <w:szCs w:val="32"/>
                <w:rtl/>
              </w:rPr>
              <w:t xml:space="preserve">ر تنفيذ هذا الالتزام بناء على المؤشرات التالية: </w:t>
            </w:r>
          </w:p>
          <w:p w:rsidR="00B629A7" w:rsidRPr="00BD05FA" w:rsidRDefault="00B629A7" w:rsidP="00740B89">
            <w:pPr>
              <w:bidi/>
              <w:jc w:val="both"/>
              <w:rPr>
                <w:rFonts w:ascii="Sakkal Majalla" w:hAnsi="Sakkal Majalla" w:cs="Sakkal Majalla"/>
                <w:sz w:val="32"/>
                <w:szCs w:val="32"/>
                <w:rtl/>
              </w:rPr>
            </w:pPr>
          </w:p>
          <w:p w:rsidR="00B629A7" w:rsidRPr="00E50EE0" w:rsidRDefault="00B629A7" w:rsidP="0080589A">
            <w:pPr>
              <w:pStyle w:val="Paragraphedeliste"/>
              <w:numPr>
                <w:ilvl w:val="0"/>
                <w:numId w:val="12"/>
              </w:numPr>
              <w:bidi/>
              <w:jc w:val="both"/>
              <w:rPr>
                <w:rFonts w:ascii="Sakkal Majalla" w:hAnsi="Sakkal Majalla" w:cs="Sakkal Majalla"/>
                <w:sz w:val="32"/>
                <w:szCs w:val="32"/>
              </w:rPr>
            </w:pPr>
            <w:r>
              <w:rPr>
                <w:rFonts w:ascii="Sakkal Majalla" w:hAnsi="Sakkal Majalla" w:cs="Sakkal Majalla" w:hint="cs"/>
                <w:sz w:val="32"/>
                <w:szCs w:val="32"/>
                <w:rtl/>
              </w:rPr>
              <w:t xml:space="preserve">عدد الشبكات الجهوية المكلفة بتبادل المعلومات والمعطيات، والمحدثة بموجب قرارات عاملية موقعة من طرف ولاة الجهات: 9 جهات من أصل 12 جهة على صعيد المملكة؛  </w:t>
            </w:r>
          </w:p>
          <w:p w:rsidR="00B629A7" w:rsidRDefault="00B629A7" w:rsidP="0080589A">
            <w:pPr>
              <w:pStyle w:val="Paragraphedeliste"/>
              <w:numPr>
                <w:ilvl w:val="0"/>
                <w:numId w:val="12"/>
              </w:numPr>
              <w:bidi/>
              <w:jc w:val="both"/>
              <w:rPr>
                <w:rFonts w:ascii="Sakkal Majalla" w:hAnsi="Sakkal Majalla" w:cs="Sakkal Majalla"/>
                <w:sz w:val="32"/>
                <w:szCs w:val="32"/>
              </w:rPr>
            </w:pPr>
            <w:r>
              <w:rPr>
                <w:rFonts w:ascii="Sakkal Majalla" w:hAnsi="Sakkal Majalla" w:cs="Sakkal Majalla" w:hint="cs"/>
                <w:sz w:val="32"/>
                <w:szCs w:val="32"/>
                <w:rtl/>
              </w:rPr>
              <w:t>عدد أنظمة المعلومات الجهوية المتعلقة بالبيئة والتنمية المستدامة المنجزة: 3 جهات من أصل 12 جهة على صعيد المملكة؛</w:t>
            </w:r>
          </w:p>
          <w:p w:rsidR="00B629A7" w:rsidRPr="00D90CC3" w:rsidRDefault="00B629A7" w:rsidP="0080589A">
            <w:pPr>
              <w:pStyle w:val="Paragraphedeliste"/>
              <w:numPr>
                <w:ilvl w:val="0"/>
                <w:numId w:val="12"/>
              </w:numPr>
              <w:bidi/>
              <w:jc w:val="both"/>
              <w:rPr>
                <w:rFonts w:ascii="Sakkal Majalla" w:hAnsi="Sakkal Majalla" w:cs="Sakkal Majalla"/>
                <w:sz w:val="32"/>
                <w:szCs w:val="32"/>
                <w:rtl/>
              </w:rPr>
            </w:pPr>
            <w:r>
              <w:rPr>
                <w:rFonts w:ascii="Sakkal Majalla" w:hAnsi="Sakkal Majalla" w:cs="Sakkal Majalla" w:hint="cs"/>
                <w:sz w:val="32"/>
                <w:szCs w:val="32"/>
                <w:rtl/>
              </w:rPr>
              <w:t xml:space="preserve">عدد زيارات أنظمة المعلومات الجهوية المتعلقة بالبيئة والتنمية المستدامة. </w:t>
            </w:r>
          </w:p>
        </w:tc>
      </w:tr>
      <w:tr w:rsidR="00B629A7" w:rsidTr="00740B89">
        <w:tc>
          <w:tcPr>
            <w:tcW w:w="3529" w:type="dxa"/>
            <w:gridSpan w:val="2"/>
            <w:tcBorders>
              <w:bottom w:val="single" w:sz="4" w:space="0" w:color="auto"/>
            </w:tcBorders>
            <w:shd w:val="pct30" w:color="auto" w:fill="auto"/>
          </w:tcPr>
          <w:p w:rsidR="00B629A7" w:rsidRPr="00E50EE0" w:rsidRDefault="00B629A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lastRenderedPageBreak/>
              <w:t xml:space="preserve">كيف يساهم الالتزام في حل </w:t>
            </w:r>
            <w:r>
              <w:rPr>
                <w:rFonts w:ascii="Sakkal Majalla" w:hAnsi="Sakkal Majalla" w:cs="Sakkal Majalla" w:hint="cs"/>
                <w:b/>
                <w:bCs/>
                <w:sz w:val="32"/>
                <w:szCs w:val="32"/>
                <w:rtl/>
              </w:rPr>
              <w:t>الإشكال العمومي</w:t>
            </w:r>
            <w:r w:rsidRPr="00E50EE0">
              <w:rPr>
                <w:rFonts w:ascii="Sakkal Majalla" w:hAnsi="Sakkal Majalla" w:cs="Sakkal Majalla" w:hint="cs"/>
                <w:b/>
                <w:bCs/>
                <w:sz w:val="32"/>
                <w:szCs w:val="32"/>
                <w:rtl/>
              </w:rPr>
              <w:t xml:space="preserve">؟ </w:t>
            </w:r>
          </w:p>
        </w:tc>
        <w:tc>
          <w:tcPr>
            <w:tcW w:w="5531" w:type="dxa"/>
            <w:gridSpan w:val="3"/>
          </w:tcPr>
          <w:p w:rsidR="00B629A7" w:rsidRDefault="00B629A7" w:rsidP="00740B89">
            <w:pPr>
              <w:bidi/>
              <w:jc w:val="both"/>
              <w:rPr>
                <w:rFonts w:ascii="Sakkal Majalla" w:hAnsi="Sakkal Majalla" w:cs="Sakkal Majalla"/>
                <w:sz w:val="32"/>
                <w:szCs w:val="32"/>
                <w:rtl/>
              </w:rPr>
            </w:pPr>
            <w:r>
              <w:rPr>
                <w:rFonts w:ascii="Sakkal Majalla" w:hAnsi="Sakkal Majalla" w:cs="Sakkal Majalla" w:hint="cs"/>
                <w:sz w:val="32"/>
                <w:szCs w:val="32"/>
                <w:rtl/>
              </w:rPr>
              <w:t>يمكن إحداث شبكات جهوية لتبادل المعلومات وتطوير أنظمة معلومات جهوية متعلقة بالبيئة والتنمية المستدامة من تعزيز دينامية نشر وتعميم المعلومات المتعلقة بالبيئة على الصعيد الجهوي.</w:t>
            </w:r>
          </w:p>
          <w:p w:rsidR="00B629A7" w:rsidRPr="00E50EE0" w:rsidRDefault="00B629A7"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كما </w:t>
            </w:r>
            <w:r w:rsidRPr="00FB46D5">
              <w:rPr>
                <w:rFonts w:ascii="Sakkal Majalla" w:hAnsi="Sakkal Majalla" w:cs="Sakkal Majalla" w:hint="cs"/>
                <w:sz w:val="32"/>
                <w:szCs w:val="32"/>
                <w:rtl/>
              </w:rPr>
              <w:t>يساعد</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على</w:t>
            </w:r>
            <w:r w:rsidRPr="00FB46D5">
              <w:rPr>
                <w:rFonts w:ascii="Sakkal Majalla" w:hAnsi="Sakkal Majalla" w:cs="Sakkal Majalla"/>
                <w:sz w:val="32"/>
                <w:szCs w:val="32"/>
                <w:rtl/>
              </w:rPr>
              <w:t xml:space="preserve"> </w:t>
            </w:r>
            <w:r>
              <w:rPr>
                <w:rFonts w:ascii="Sakkal Majalla" w:hAnsi="Sakkal Majalla" w:cs="Sakkal Majalla" w:hint="cs"/>
                <w:sz w:val="32"/>
                <w:szCs w:val="32"/>
                <w:rtl/>
              </w:rPr>
              <w:t xml:space="preserve">تسهيل </w:t>
            </w:r>
            <w:r w:rsidRPr="00FB46D5">
              <w:rPr>
                <w:rFonts w:ascii="Sakkal Majalla" w:hAnsi="Sakkal Majalla" w:cs="Sakkal Majalla" w:hint="cs"/>
                <w:sz w:val="32"/>
                <w:szCs w:val="32"/>
                <w:rtl/>
              </w:rPr>
              <w:t>اتخاذ</w:t>
            </w:r>
            <w:r w:rsidRPr="00FB46D5">
              <w:rPr>
                <w:rFonts w:ascii="Sakkal Majalla" w:hAnsi="Sakkal Majalla" w:cs="Sakkal Majalla"/>
                <w:sz w:val="32"/>
                <w:szCs w:val="32"/>
                <w:rtl/>
              </w:rPr>
              <w:t xml:space="preserve"> </w:t>
            </w:r>
            <w:r>
              <w:rPr>
                <w:rFonts w:ascii="Sakkal Majalla" w:hAnsi="Sakkal Majalla" w:cs="Sakkal Majalla" w:hint="cs"/>
                <w:sz w:val="32"/>
                <w:szCs w:val="32"/>
                <w:rtl/>
              </w:rPr>
              <w:t>ال</w:t>
            </w:r>
            <w:r w:rsidRPr="00FB46D5">
              <w:rPr>
                <w:rFonts w:ascii="Sakkal Majalla" w:hAnsi="Sakkal Majalla" w:cs="Sakkal Majalla" w:hint="cs"/>
                <w:sz w:val="32"/>
                <w:szCs w:val="32"/>
                <w:rtl/>
              </w:rPr>
              <w:t>قرارات</w:t>
            </w:r>
            <w:r>
              <w:rPr>
                <w:rFonts w:ascii="Sakkal Majalla" w:hAnsi="Sakkal Majalla" w:cs="Sakkal Majalla" w:hint="cs"/>
                <w:sz w:val="32"/>
                <w:szCs w:val="32"/>
                <w:rtl/>
              </w:rPr>
              <w:t>. إذ يمكن الوعي بهشاشة</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منطقة</w:t>
            </w:r>
            <w:r w:rsidRPr="00FB46D5">
              <w:rPr>
                <w:rFonts w:ascii="Sakkal Majalla" w:hAnsi="Sakkal Majalla" w:cs="Sakkal Majalla"/>
                <w:sz w:val="32"/>
                <w:szCs w:val="32"/>
                <w:rtl/>
              </w:rPr>
              <w:t xml:space="preserve"> </w:t>
            </w:r>
            <w:r>
              <w:rPr>
                <w:rFonts w:ascii="Sakkal Majalla" w:hAnsi="Sakkal Majalla" w:cs="Sakkal Majalla" w:hint="cs"/>
                <w:sz w:val="32"/>
                <w:szCs w:val="32"/>
                <w:rtl/>
              </w:rPr>
              <w:t xml:space="preserve">معينة </w:t>
            </w:r>
            <w:r w:rsidRPr="00FB46D5">
              <w:rPr>
                <w:rFonts w:ascii="Sakkal Majalla" w:hAnsi="Sakkal Majalla" w:cs="Sakkal Majalla" w:hint="cs"/>
                <w:sz w:val="32"/>
                <w:szCs w:val="32"/>
                <w:rtl/>
              </w:rPr>
              <w:t>فيما</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يتعلق</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بتأثيرات</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تغير</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المناخ،</w:t>
            </w:r>
            <w:r w:rsidRPr="00FB46D5">
              <w:rPr>
                <w:rFonts w:ascii="Sakkal Majalla" w:hAnsi="Sakkal Majalla" w:cs="Sakkal Majalla"/>
                <w:sz w:val="32"/>
                <w:szCs w:val="32"/>
                <w:rtl/>
              </w:rPr>
              <w:t xml:space="preserve"> </w:t>
            </w:r>
            <w:r>
              <w:rPr>
                <w:rFonts w:ascii="Sakkal Majalla" w:hAnsi="Sakkal Majalla" w:cs="Sakkal Majalla" w:hint="cs"/>
                <w:sz w:val="32"/>
                <w:szCs w:val="32"/>
                <w:rtl/>
              </w:rPr>
              <w:t>من</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تطوير</w:t>
            </w:r>
            <w:r w:rsidRPr="00FB46D5">
              <w:rPr>
                <w:rFonts w:ascii="Sakkal Majalla" w:hAnsi="Sakkal Majalla" w:cs="Sakkal Majalla"/>
                <w:sz w:val="32"/>
                <w:szCs w:val="32"/>
                <w:rtl/>
              </w:rPr>
              <w:t xml:space="preserve"> </w:t>
            </w:r>
            <w:r>
              <w:rPr>
                <w:rFonts w:ascii="Sakkal Majalla" w:hAnsi="Sakkal Majalla" w:cs="Sakkal Majalla" w:hint="cs"/>
                <w:sz w:val="32"/>
                <w:szCs w:val="32"/>
                <w:rtl/>
              </w:rPr>
              <w:t>ال</w:t>
            </w:r>
            <w:r w:rsidRPr="00FB46D5">
              <w:rPr>
                <w:rFonts w:ascii="Sakkal Majalla" w:hAnsi="Sakkal Majalla" w:cs="Sakkal Majalla" w:hint="cs"/>
                <w:sz w:val="32"/>
                <w:szCs w:val="32"/>
                <w:rtl/>
              </w:rPr>
              <w:t>سياسات</w:t>
            </w:r>
            <w:r w:rsidRPr="00FB46D5">
              <w:rPr>
                <w:rFonts w:ascii="Sakkal Majalla" w:hAnsi="Sakkal Majalla" w:cs="Sakkal Majalla"/>
                <w:sz w:val="32"/>
                <w:szCs w:val="32"/>
                <w:rtl/>
              </w:rPr>
              <w:t xml:space="preserve"> </w:t>
            </w:r>
            <w:r>
              <w:rPr>
                <w:rFonts w:ascii="Sakkal Majalla" w:hAnsi="Sakkal Majalla" w:cs="Sakkal Majalla" w:hint="cs"/>
                <w:sz w:val="32"/>
                <w:szCs w:val="32"/>
                <w:rtl/>
              </w:rPr>
              <w:t>ال</w:t>
            </w:r>
            <w:r w:rsidRPr="00FB46D5">
              <w:rPr>
                <w:rFonts w:ascii="Sakkal Majalla" w:hAnsi="Sakkal Majalla" w:cs="Sakkal Majalla" w:hint="cs"/>
                <w:sz w:val="32"/>
                <w:szCs w:val="32"/>
                <w:rtl/>
              </w:rPr>
              <w:t>ع</w:t>
            </w:r>
            <w:r>
              <w:rPr>
                <w:rFonts w:ascii="Sakkal Majalla" w:hAnsi="Sakkal Majalla" w:cs="Sakkal Majalla" w:hint="cs"/>
                <w:sz w:val="32"/>
                <w:szCs w:val="32"/>
                <w:rtl/>
              </w:rPr>
              <w:t>مومية</w:t>
            </w:r>
            <w:r w:rsidRPr="00925CAC">
              <w:rPr>
                <w:rFonts w:ascii="Sakkal Majalla" w:hAnsi="Sakkal Majalla" w:cs="Sakkal Majalla"/>
                <w:sz w:val="32"/>
                <w:szCs w:val="32"/>
                <w:rtl/>
              </w:rPr>
              <w:t xml:space="preserve"> </w:t>
            </w:r>
            <w:r>
              <w:rPr>
                <w:rFonts w:ascii="Sakkal Majalla" w:hAnsi="Sakkal Majalla" w:cs="Sakkal Majalla" w:hint="cs"/>
                <w:sz w:val="32"/>
                <w:szCs w:val="32"/>
                <w:rtl/>
              </w:rPr>
              <w:t xml:space="preserve">الاستباقية </w:t>
            </w:r>
            <w:r w:rsidRPr="00BD05FA">
              <w:rPr>
                <w:rFonts w:ascii="Sakkal Majalla" w:hAnsi="Sakkal Majalla" w:cs="Sakkal Majalla" w:hint="cs"/>
                <w:sz w:val="32"/>
                <w:szCs w:val="32"/>
                <w:rtl/>
              </w:rPr>
              <w:t>الملائمة</w:t>
            </w:r>
            <w:r w:rsidRPr="00925CAC">
              <w:rPr>
                <w:rFonts w:ascii="Sakkal Majalla" w:hAnsi="Sakkal Majalla" w:cs="Sakkal Majalla"/>
                <w:sz w:val="32"/>
                <w:szCs w:val="32"/>
                <w:rtl/>
              </w:rPr>
              <w:t xml:space="preserve">. </w:t>
            </w:r>
            <w:r w:rsidRPr="00FB46D5">
              <w:rPr>
                <w:rFonts w:ascii="Sakkal Majalla" w:hAnsi="Sakkal Majalla" w:cs="Sakkal Majalla" w:hint="cs"/>
                <w:sz w:val="32"/>
                <w:szCs w:val="32"/>
                <w:rtl/>
              </w:rPr>
              <w:t>على</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سبيل</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المثال،</w:t>
            </w:r>
            <w:r w:rsidRPr="00FB46D5">
              <w:rPr>
                <w:rFonts w:ascii="Sakkal Majalla" w:hAnsi="Sakkal Majalla" w:cs="Sakkal Majalla"/>
                <w:sz w:val="32"/>
                <w:szCs w:val="32"/>
                <w:rtl/>
              </w:rPr>
              <w:t xml:space="preserve"> </w:t>
            </w:r>
            <w:r>
              <w:rPr>
                <w:rFonts w:ascii="Sakkal Majalla" w:hAnsi="Sakkal Majalla" w:cs="Sakkal Majalla" w:hint="cs"/>
                <w:sz w:val="32"/>
                <w:szCs w:val="32"/>
                <w:rtl/>
              </w:rPr>
              <w:t xml:space="preserve">يساهم تحديد المناطق المعرضة للفيضانات </w:t>
            </w:r>
            <w:r w:rsidRPr="00FB46D5">
              <w:rPr>
                <w:rFonts w:ascii="Sakkal Majalla" w:hAnsi="Sakkal Majalla" w:cs="Sakkal Majalla" w:hint="cs"/>
                <w:sz w:val="32"/>
                <w:szCs w:val="32"/>
                <w:rtl/>
              </w:rPr>
              <w:t>على</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lastRenderedPageBreak/>
              <w:t>اتخاذ</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الترتيبات</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اللازمة</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لمساعدة</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السكان</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خلال</w:t>
            </w:r>
            <w:r w:rsidRPr="00FB46D5">
              <w:rPr>
                <w:rFonts w:ascii="Sakkal Majalla" w:hAnsi="Sakkal Majalla" w:cs="Sakkal Majalla"/>
                <w:sz w:val="32"/>
                <w:szCs w:val="32"/>
                <w:rtl/>
              </w:rPr>
              <w:t xml:space="preserve"> </w:t>
            </w:r>
            <w:r>
              <w:rPr>
                <w:rFonts w:ascii="Sakkal Majalla" w:hAnsi="Sakkal Majalla" w:cs="Sakkal Majalla" w:hint="cs"/>
                <w:sz w:val="32"/>
                <w:szCs w:val="32"/>
                <w:rtl/>
              </w:rPr>
              <w:t xml:space="preserve">فترات </w:t>
            </w:r>
            <w:r w:rsidRPr="00FB46D5">
              <w:rPr>
                <w:rFonts w:ascii="Sakkal Majalla" w:hAnsi="Sakkal Majalla" w:cs="Sakkal Majalla" w:hint="cs"/>
                <w:sz w:val="32"/>
                <w:szCs w:val="32"/>
                <w:rtl/>
              </w:rPr>
              <w:t>الأمطار</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الغزيرة</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كما</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أن</w:t>
            </w:r>
            <w:r w:rsidRPr="00FB46D5">
              <w:rPr>
                <w:rFonts w:ascii="Sakkal Majalla" w:hAnsi="Sakkal Majalla" w:cs="Sakkal Majalla"/>
                <w:sz w:val="32"/>
                <w:szCs w:val="32"/>
                <w:rtl/>
              </w:rPr>
              <w:t xml:space="preserve"> </w:t>
            </w:r>
            <w:r>
              <w:rPr>
                <w:rFonts w:ascii="Sakkal Majalla" w:hAnsi="Sakkal Majalla" w:cs="Sakkal Majalla" w:hint="cs"/>
                <w:sz w:val="32"/>
                <w:szCs w:val="32"/>
                <w:rtl/>
              </w:rPr>
              <w:t>تو</w:t>
            </w:r>
            <w:r w:rsidRPr="00FB46D5">
              <w:rPr>
                <w:rFonts w:ascii="Sakkal Majalla" w:hAnsi="Sakkal Majalla" w:cs="Sakkal Majalla" w:hint="cs"/>
                <w:sz w:val="32"/>
                <w:szCs w:val="32"/>
                <w:rtl/>
              </w:rPr>
              <w:t>فر</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بيانات</w:t>
            </w:r>
            <w:r w:rsidRPr="00FB46D5">
              <w:rPr>
                <w:rFonts w:ascii="Sakkal Majalla" w:hAnsi="Sakkal Majalla" w:cs="Sakkal Majalla"/>
                <w:sz w:val="32"/>
                <w:szCs w:val="32"/>
                <w:rtl/>
              </w:rPr>
              <w:t xml:space="preserve"> </w:t>
            </w:r>
            <w:r>
              <w:rPr>
                <w:rFonts w:ascii="Sakkal Majalla" w:hAnsi="Sakkal Majalla" w:cs="Sakkal Majalla" w:hint="cs"/>
                <w:sz w:val="32"/>
                <w:szCs w:val="32"/>
                <w:rtl/>
              </w:rPr>
              <w:t xml:space="preserve">حول </w:t>
            </w:r>
            <w:r w:rsidRPr="00FB46D5">
              <w:rPr>
                <w:rFonts w:ascii="Sakkal Majalla" w:hAnsi="Sakkal Majalla" w:cs="Sakkal Majalla" w:hint="cs"/>
                <w:sz w:val="32"/>
                <w:szCs w:val="32"/>
                <w:rtl/>
              </w:rPr>
              <w:t>نوعية</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الهواء</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يسمح</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للسلطات</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المحلية</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باتخاذ</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التدابير</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اللازمة</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كلما</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تجاوز</w:t>
            </w:r>
            <w:r>
              <w:rPr>
                <w:rFonts w:ascii="Sakkal Majalla" w:hAnsi="Sakkal Majalla" w:cs="Sakkal Majalla" w:hint="cs"/>
                <w:sz w:val="32"/>
                <w:szCs w:val="32"/>
                <w:rtl/>
              </w:rPr>
              <w:t>ت</w:t>
            </w:r>
            <w:r w:rsidRPr="00FB46D5">
              <w:rPr>
                <w:rFonts w:ascii="Sakkal Majalla" w:hAnsi="Sakkal Majalla" w:cs="Sakkal Majalla"/>
                <w:sz w:val="32"/>
                <w:szCs w:val="32"/>
                <w:rtl/>
              </w:rPr>
              <w:t xml:space="preserve"> </w:t>
            </w:r>
            <w:r w:rsidRPr="00FB46D5">
              <w:rPr>
                <w:rFonts w:ascii="Sakkal Majalla" w:hAnsi="Sakkal Majalla" w:cs="Sakkal Majalla" w:hint="cs"/>
                <w:sz w:val="32"/>
                <w:szCs w:val="32"/>
                <w:rtl/>
              </w:rPr>
              <w:t>المعايير</w:t>
            </w:r>
            <w:r>
              <w:rPr>
                <w:rFonts w:ascii="Sakkal Majalla" w:hAnsi="Sakkal Majalla" w:cs="Sakkal Majalla" w:hint="cs"/>
                <w:sz w:val="32"/>
                <w:szCs w:val="32"/>
                <w:rtl/>
              </w:rPr>
              <w:t xml:space="preserve"> المعمول بها</w:t>
            </w:r>
            <w:r w:rsidRPr="00FB46D5">
              <w:rPr>
                <w:rFonts w:ascii="Sakkal Majalla" w:hAnsi="Sakkal Majalla" w:cs="Sakkal Majalla"/>
                <w:sz w:val="32"/>
                <w:szCs w:val="32"/>
                <w:rtl/>
              </w:rPr>
              <w:t>.</w:t>
            </w:r>
            <w:r>
              <w:rPr>
                <w:rFonts w:ascii="Sakkal Majalla" w:hAnsi="Sakkal Majalla" w:cs="Sakkal Majalla" w:hint="cs"/>
                <w:sz w:val="32"/>
                <w:szCs w:val="32"/>
                <w:rtl/>
              </w:rPr>
              <w:t xml:space="preserve"> </w:t>
            </w:r>
          </w:p>
        </w:tc>
      </w:tr>
      <w:tr w:rsidR="00B629A7" w:rsidTr="00740B89">
        <w:tc>
          <w:tcPr>
            <w:tcW w:w="3529" w:type="dxa"/>
            <w:gridSpan w:val="2"/>
            <w:shd w:val="pct30" w:color="auto" w:fill="auto"/>
          </w:tcPr>
          <w:p w:rsidR="00B629A7" w:rsidRPr="00E50EE0" w:rsidRDefault="00B629A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lastRenderedPageBreak/>
              <w:t>إلى أي</w:t>
            </w:r>
            <w:r>
              <w:rPr>
                <w:rFonts w:ascii="Sakkal Majalla" w:hAnsi="Sakkal Majalla" w:cs="Sakkal Majalla" w:hint="cs"/>
                <w:b/>
                <w:bCs/>
                <w:sz w:val="32"/>
                <w:szCs w:val="32"/>
                <w:rtl/>
              </w:rPr>
              <w:t xml:space="preserve"> حد</w:t>
            </w:r>
            <w:r w:rsidRPr="00E50EE0">
              <w:rPr>
                <w:rFonts w:ascii="Sakkal Majalla" w:hAnsi="Sakkal Majalla" w:cs="Sakkal Majalla" w:hint="cs"/>
                <w:b/>
                <w:bCs/>
                <w:sz w:val="32"/>
                <w:szCs w:val="32"/>
                <w:rtl/>
              </w:rPr>
              <w:t xml:space="preserve"> </w:t>
            </w:r>
            <w:r>
              <w:rPr>
                <w:rFonts w:ascii="Sakkal Majalla" w:hAnsi="Sakkal Majalla" w:cs="Sakkal Majalla" w:hint="cs"/>
                <w:b/>
                <w:bCs/>
                <w:sz w:val="32"/>
                <w:szCs w:val="32"/>
                <w:rtl/>
              </w:rPr>
              <w:t>يتماشى هذا</w:t>
            </w:r>
            <w:r w:rsidRPr="00E50EE0">
              <w:rPr>
                <w:rFonts w:ascii="Sakkal Majalla" w:hAnsi="Sakkal Majalla" w:cs="Sakkal Majalla" w:hint="cs"/>
                <w:b/>
                <w:bCs/>
                <w:sz w:val="32"/>
                <w:szCs w:val="32"/>
                <w:rtl/>
              </w:rPr>
              <w:t xml:space="preserve"> الالتزام مع قيم الشراكة من أجل الحكومة المنفتحة؟ </w:t>
            </w:r>
          </w:p>
        </w:tc>
        <w:tc>
          <w:tcPr>
            <w:tcW w:w="5531" w:type="dxa"/>
            <w:gridSpan w:val="3"/>
          </w:tcPr>
          <w:p w:rsidR="00B629A7" w:rsidRPr="00E50EE0" w:rsidRDefault="00B629A7"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تكمن أهمية هذا الالتزام في تمكين الجهات من الاضطلاع بالأدوار التالية: </w:t>
            </w:r>
          </w:p>
          <w:p w:rsidR="00B629A7" w:rsidRPr="006C55D2" w:rsidRDefault="00B629A7" w:rsidP="00740B89">
            <w:pPr>
              <w:bidi/>
              <w:jc w:val="both"/>
              <w:rPr>
                <w:rFonts w:ascii="Sakkal Majalla" w:hAnsi="Sakkal Majalla" w:cs="Sakkal Majalla"/>
                <w:sz w:val="20"/>
                <w:szCs w:val="20"/>
                <w:rtl/>
              </w:rPr>
            </w:pPr>
          </w:p>
          <w:p w:rsidR="00B629A7" w:rsidRPr="00E50EE0" w:rsidRDefault="00B629A7" w:rsidP="0080589A">
            <w:pPr>
              <w:pStyle w:val="Paragraphedeliste"/>
              <w:numPr>
                <w:ilvl w:val="0"/>
                <w:numId w:val="15"/>
              </w:numPr>
              <w:bidi/>
              <w:jc w:val="both"/>
              <w:rPr>
                <w:rFonts w:ascii="Sakkal Majalla" w:hAnsi="Sakkal Majalla" w:cs="Sakkal Majalla"/>
                <w:sz w:val="32"/>
                <w:szCs w:val="32"/>
              </w:rPr>
            </w:pPr>
            <w:r>
              <w:rPr>
                <w:rFonts w:ascii="Sakkal Majalla" w:hAnsi="Sakkal Majalla" w:cs="Sakkal Majalla" w:hint="cs"/>
                <w:sz w:val="32"/>
                <w:szCs w:val="32"/>
                <w:rtl/>
              </w:rPr>
              <w:t xml:space="preserve">تعزيز دينامية نشر المعلومات وتلبية حاجيات المرتفقين بالقطاعين العام والخاص والمنظمات غير الحكومية في مجال المعلومات ذات الصلة بالبيئة عبر تطوير بوابة جهوية للولوج إلى مثل هذه المعلومات؛  </w:t>
            </w:r>
          </w:p>
          <w:p w:rsidR="00B629A7" w:rsidRDefault="00B629A7" w:rsidP="0080589A">
            <w:pPr>
              <w:pStyle w:val="Paragraphedeliste"/>
              <w:numPr>
                <w:ilvl w:val="0"/>
                <w:numId w:val="15"/>
              </w:numPr>
              <w:bidi/>
              <w:jc w:val="both"/>
              <w:rPr>
                <w:rFonts w:ascii="Sakkal Majalla" w:hAnsi="Sakkal Majalla" w:cs="Sakkal Majalla"/>
                <w:sz w:val="32"/>
                <w:szCs w:val="32"/>
              </w:rPr>
            </w:pPr>
            <w:r>
              <w:rPr>
                <w:rFonts w:ascii="Sakkal Majalla" w:hAnsi="Sakkal Majalla" w:cs="Sakkal Majalla" w:hint="cs"/>
                <w:sz w:val="32"/>
                <w:szCs w:val="32"/>
                <w:rtl/>
              </w:rPr>
              <w:t xml:space="preserve">إرساء آليات تساعد في اتخاذ القرار والتتبع التكنولوجي لعملية تدبير البيئة وحمايتها، وتعزيز التنمية المستدامة؛  </w:t>
            </w:r>
          </w:p>
          <w:p w:rsidR="00B629A7" w:rsidRPr="00925CAC" w:rsidRDefault="00B629A7" w:rsidP="0080589A">
            <w:pPr>
              <w:pStyle w:val="Paragraphedeliste"/>
              <w:numPr>
                <w:ilvl w:val="0"/>
                <w:numId w:val="15"/>
              </w:numPr>
              <w:bidi/>
              <w:jc w:val="both"/>
              <w:rPr>
                <w:rFonts w:ascii="Sakkal Majalla" w:hAnsi="Sakkal Majalla" w:cs="Sakkal Majalla"/>
                <w:sz w:val="32"/>
                <w:szCs w:val="32"/>
              </w:rPr>
            </w:pPr>
            <w:r w:rsidRPr="00925CAC">
              <w:rPr>
                <w:rFonts w:ascii="Sakkal Majalla" w:hAnsi="Sakkal Majalla" w:cs="Sakkal Majalla" w:hint="cs"/>
                <w:sz w:val="32"/>
                <w:szCs w:val="32"/>
                <w:rtl/>
              </w:rPr>
              <w:t>إرساء</w:t>
            </w:r>
            <w:r w:rsidRPr="00925CAC">
              <w:rPr>
                <w:rFonts w:ascii="Sakkal Majalla" w:hAnsi="Sakkal Majalla" w:cs="Sakkal Majalla"/>
                <w:sz w:val="32"/>
                <w:szCs w:val="32"/>
                <w:rtl/>
              </w:rPr>
              <w:t xml:space="preserve"> أرضية لتحيين وإنتاج المعلومات المتعلقة بالبيئة والتنمية المستدامة، ونشرها </w:t>
            </w:r>
            <w:r w:rsidR="00762BF2" w:rsidRPr="00925CAC">
              <w:rPr>
                <w:rFonts w:ascii="Sakkal Majalla" w:hAnsi="Sakkal Majalla" w:cs="Sakkal Majalla" w:hint="cs"/>
                <w:sz w:val="32"/>
                <w:szCs w:val="32"/>
                <w:rtl/>
              </w:rPr>
              <w:t>بطريقة منتظمة</w:t>
            </w:r>
            <w:r w:rsidRPr="00BD05FA">
              <w:rPr>
                <w:rFonts w:ascii="Sakkal Majalla" w:hAnsi="Sakkal Majalla" w:cs="Sakkal Majalla" w:hint="cs"/>
                <w:sz w:val="32"/>
                <w:szCs w:val="32"/>
                <w:rtl/>
              </w:rPr>
              <w:t>؛</w:t>
            </w:r>
            <w:r w:rsidRPr="00925CAC">
              <w:rPr>
                <w:rFonts w:ascii="Sakkal Majalla" w:hAnsi="Sakkal Majalla" w:cs="Sakkal Majalla"/>
                <w:sz w:val="32"/>
                <w:szCs w:val="32"/>
                <w:rtl/>
              </w:rPr>
              <w:t xml:space="preserve"> </w:t>
            </w:r>
          </w:p>
          <w:p w:rsidR="00B629A7" w:rsidRPr="00EA33A0" w:rsidRDefault="00B629A7" w:rsidP="0080589A">
            <w:pPr>
              <w:pStyle w:val="Paragraphedeliste"/>
              <w:numPr>
                <w:ilvl w:val="0"/>
                <w:numId w:val="15"/>
              </w:numPr>
              <w:bidi/>
              <w:jc w:val="both"/>
              <w:rPr>
                <w:rFonts w:ascii="Sakkal Majalla" w:hAnsi="Sakkal Majalla" w:cs="Sakkal Majalla"/>
                <w:sz w:val="32"/>
                <w:szCs w:val="32"/>
                <w:rtl/>
              </w:rPr>
            </w:pPr>
            <w:r w:rsidRPr="00925CAC">
              <w:rPr>
                <w:rFonts w:ascii="Sakkal Majalla" w:hAnsi="Sakkal Majalla" w:cs="Sakkal Majalla" w:hint="cs"/>
                <w:sz w:val="32"/>
                <w:szCs w:val="32"/>
                <w:rtl/>
              </w:rPr>
              <w:t>دعم</w:t>
            </w:r>
            <w:r w:rsidRPr="00925CAC">
              <w:rPr>
                <w:rFonts w:ascii="Sakkal Majalla" w:hAnsi="Sakkal Majalla" w:cs="Sakkal Majalla"/>
                <w:sz w:val="32"/>
                <w:szCs w:val="32"/>
                <w:rtl/>
              </w:rPr>
              <w:t xml:space="preserve"> قدرات </w:t>
            </w:r>
            <w:r w:rsidRPr="00925CAC">
              <w:rPr>
                <w:rFonts w:ascii="Sakkal Majalla" w:hAnsi="Sakkal Majalla" w:cs="Sakkal Majalla" w:hint="cs"/>
                <w:sz w:val="32"/>
                <w:szCs w:val="32"/>
                <w:rtl/>
              </w:rPr>
              <w:t>الشركاء</w:t>
            </w:r>
            <w:r w:rsidRPr="00925CAC">
              <w:rPr>
                <w:rFonts w:ascii="Sakkal Majalla" w:hAnsi="Sakkal Majalla" w:cs="Sakkal Majalla"/>
                <w:sz w:val="32"/>
                <w:szCs w:val="32"/>
                <w:rtl/>
              </w:rPr>
              <w:t xml:space="preserve"> </w:t>
            </w:r>
            <w:r w:rsidRPr="00925CAC">
              <w:rPr>
                <w:rFonts w:ascii="Sakkal Majalla" w:hAnsi="Sakkal Majalla" w:cs="Sakkal Majalla" w:hint="cs"/>
                <w:sz w:val="32"/>
                <w:szCs w:val="32"/>
                <w:rtl/>
              </w:rPr>
              <w:t>على</w:t>
            </w:r>
            <w:r w:rsidRPr="00925CAC">
              <w:rPr>
                <w:rFonts w:ascii="Sakkal Majalla" w:hAnsi="Sakkal Majalla" w:cs="Sakkal Majalla"/>
                <w:sz w:val="32"/>
                <w:szCs w:val="32"/>
                <w:rtl/>
              </w:rPr>
              <w:t xml:space="preserve"> </w:t>
            </w:r>
            <w:r w:rsidRPr="00925CAC">
              <w:rPr>
                <w:rFonts w:ascii="Sakkal Majalla" w:hAnsi="Sakkal Majalla" w:cs="Sakkal Majalla" w:hint="cs"/>
                <w:sz w:val="32"/>
                <w:szCs w:val="32"/>
                <w:rtl/>
              </w:rPr>
              <w:t>الصعيد</w:t>
            </w:r>
            <w:r w:rsidRPr="00925CAC">
              <w:rPr>
                <w:rFonts w:ascii="Sakkal Majalla" w:hAnsi="Sakkal Majalla" w:cs="Sakkal Majalla"/>
                <w:sz w:val="32"/>
                <w:szCs w:val="32"/>
                <w:rtl/>
              </w:rPr>
              <w:t xml:space="preserve"> </w:t>
            </w:r>
            <w:r w:rsidRPr="00925CAC">
              <w:rPr>
                <w:rFonts w:ascii="Sakkal Majalla" w:hAnsi="Sakkal Majalla" w:cs="Sakkal Majalla" w:hint="cs"/>
                <w:sz w:val="32"/>
                <w:szCs w:val="32"/>
                <w:rtl/>
              </w:rPr>
              <w:t>الجهوي</w:t>
            </w:r>
            <w:r w:rsidRPr="00925CAC">
              <w:rPr>
                <w:rFonts w:ascii="Sakkal Majalla" w:hAnsi="Sakkal Majalla" w:cs="Sakkal Majalla"/>
                <w:sz w:val="32"/>
                <w:szCs w:val="32"/>
                <w:rtl/>
              </w:rPr>
              <w:t xml:space="preserve"> </w:t>
            </w:r>
            <w:r w:rsidRPr="00925CAC">
              <w:rPr>
                <w:rFonts w:ascii="Sakkal Majalla" w:hAnsi="Sakkal Majalla" w:cs="Sakkal Majalla" w:hint="cs"/>
                <w:sz w:val="32"/>
                <w:szCs w:val="32"/>
                <w:rtl/>
              </w:rPr>
              <w:t>في</w:t>
            </w:r>
            <w:r w:rsidRPr="00925CAC">
              <w:rPr>
                <w:rFonts w:ascii="Sakkal Majalla" w:hAnsi="Sakkal Majalla" w:cs="Sakkal Majalla"/>
                <w:sz w:val="32"/>
                <w:szCs w:val="32"/>
                <w:rtl/>
              </w:rPr>
              <w:t xml:space="preserve"> </w:t>
            </w:r>
            <w:r w:rsidRPr="00925CAC">
              <w:rPr>
                <w:rFonts w:ascii="Sakkal Majalla" w:hAnsi="Sakkal Majalla" w:cs="Sakkal Majalla" w:hint="cs"/>
                <w:sz w:val="32"/>
                <w:szCs w:val="32"/>
                <w:rtl/>
              </w:rPr>
              <w:t>مجال</w:t>
            </w:r>
            <w:r w:rsidRPr="00925CAC">
              <w:rPr>
                <w:rFonts w:ascii="Sakkal Majalla" w:hAnsi="Sakkal Majalla" w:cs="Sakkal Majalla"/>
                <w:sz w:val="32"/>
                <w:szCs w:val="32"/>
                <w:rtl/>
              </w:rPr>
              <w:t xml:space="preserve"> </w:t>
            </w:r>
            <w:r w:rsidRPr="00925CAC">
              <w:rPr>
                <w:rFonts w:ascii="Sakkal Majalla" w:hAnsi="Sakkal Majalla" w:cs="Sakkal Majalla" w:hint="cs"/>
                <w:sz w:val="32"/>
                <w:szCs w:val="32"/>
                <w:rtl/>
              </w:rPr>
              <w:t>إنتاج</w:t>
            </w:r>
            <w:r w:rsidRPr="00925CAC">
              <w:rPr>
                <w:rFonts w:ascii="Sakkal Majalla" w:hAnsi="Sakkal Majalla" w:cs="Sakkal Majalla"/>
                <w:sz w:val="32"/>
                <w:szCs w:val="32"/>
                <w:rtl/>
              </w:rPr>
              <w:t xml:space="preserve"> </w:t>
            </w:r>
            <w:r w:rsidRPr="00925CAC">
              <w:rPr>
                <w:rFonts w:ascii="Sakkal Majalla" w:hAnsi="Sakkal Majalla" w:cs="Sakkal Majalla" w:hint="cs"/>
                <w:sz w:val="32"/>
                <w:szCs w:val="32"/>
                <w:rtl/>
              </w:rPr>
              <w:t>المعلومات</w:t>
            </w:r>
            <w:r w:rsidRPr="00925CAC">
              <w:rPr>
                <w:rFonts w:ascii="Sakkal Majalla" w:hAnsi="Sakkal Majalla" w:cs="Sakkal Majalla"/>
                <w:sz w:val="32"/>
                <w:szCs w:val="32"/>
                <w:rtl/>
              </w:rPr>
              <w:t xml:space="preserve"> </w:t>
            </w:r>
            <w:r w:rsidRPr="00925CAC">
              <w:rPr>
                <w:rFonts w:ascii="Sakkal Majalla" w:hAnsi="Sakkal Majalla" w:cs="Sakkal Majalla" w:hint="cs"/>
                <w:sz w:val="32"/>
                <w:szCs w:val="32"/>
                <w:rtl/>
              </w:rPr>
              <w:t>ذات</w:t>
            </w:r>
            <w:r w:rsidRPr="00925CAC">
              <w:rPr>
                <w:rFonts w:ascii="Sakkal Majalla" w:hAnsi="Sakkal Majalla" w:cs="Sakkal Majalla"/>
                <w:sz w:val="32"/>
                <w:szCs w:val="32"/>
                <w:rtl/>
              </w:rPr>
              <w:t xml:space="preserve"> </w:t>
            </w:r>
            <w:r w:rsidRPr="00925CAC">
              <w:rPr>
                <w:rFonts w:ascii="Sakkal Majalla" w:hAnsi="Sakkal Majalla" w:cs="Sakkal Majalla" w:hint="cs"/>
                <w:sz w:val="32"/>
                <w:szCs w:val="32"/>
                <w:rtl/>
              </w:rPr>
              <w:t>صلة</w:t>
            </w:r>
            <w:r w:rsidRPr="00925CAC">
              <w:rPr>
                <w:rFonts w:ascii="Sakkal Majalla" w:hAnsi="Sakkal Majalla" w:cs="Sakkal Majalla"/>
                <w:sz w:val="32"/>
                <w:szCs w:val="32"/>
                <w:rtl/>
              </w:rPr>
              <w:t xml:space="preserve"> </w:t>
            </w:r>
            <w:r w:rsidRPr="00925CAC">
              <w:rPr>
                <w:rFonts w:ascii="Sakkal Majalla" w:hAnsi="Sakkal Majalla" w:cs="Sakkal Majalla" w:hint="cs"/>
                <w:sz w:val="32"/>
                <w:szCs w:val="32"/>
                <w:rtl/>
              </w:rPr>
              <w:t>بالبيئة</w:t>
            </w:r>
            <w:r w:rsidRPr="00925CAC">
              <w:rPr>
                <w:rFonts w:ascii="Sakkal Majalla" w:hAnsi="Sakkal Majalla" w:cs="Sakkal Majalla"/>
                <w:sz w:val="32"/>
                <w:szCs w:val="32"/>
                <w:rtl/>
              </w:rPr>
              <w:t xml:space="preserve"> </w:t>
            </w:r>
            <w:r w:rsidRPr="00925CAC">
              <w:rPr>
                <w:rFonts w:ascii="Sakkal Majalla" w:hAnsi="Sakkal Majalla" w:cs="Sakkal Majalla" w:hint="cs"/>
                <w:sz w:val="32"/>
                <w:szCs w:val="32"/>
                <w:rtl/>
              </w:rPr>
              <w:t>والتنمية</w:t>
            </w:r>
            <w:r w:rsidRPr="00925CAC">
              <w:rPr>
                <w:rFonts w:ascii="Sakkal Majalla" w:hAnsi="Sakkal Majalla" w:cs="Sakkal Majalla"/>
                <w:sz w:val="32"/>
                <w:szCs w:val="32"/>
                <w:rtl/>
              </w:rPr>
              <w:t xml:space="preserve"> </w:t>
            </w:r>
            <w:r w:rsidRPr="00925CAC">
              <w:rPr>
                <w:rFonts w:ascii="Sakkal Majalla" w:hAnsi="Sakkal Majalla" w:cs="Sakkal Majalla" w:hint="cs"/>
                <w:sz w:val="32"/>
                <w:szCs w:val="32"/>
                <w:rtl/>
              </w:rPr>
              <w:t>المستدامة،</w:t>
            </w:r>
            <w:r w:rsidRPr="00925CAC">
              <w:rPr>
                <w:rFonts w:ascii="Sakkal Majalla" w:hAnsi="Sakkal Majalla" w:cs="Sakkal Majalla"/>
                <w:sz w:val="32"/>
                <w:szCs w:val="32"/>
                <w:rtl/>
              </w:rPr>
              <w:t xml:space="preserve"> </w:t>
            </w:r>
            <w:r w:rsidRPr="00925CAC">
              <w:rPr>
                <w:rFonts w:ascii="Sakkal Majalla" w:hAnsi="Sakkal Majalla" w:cs="Sakkal Majalla" w:hint="cs"/>
                <w:sz w:val="32"/>
                <w:szCs w:val="32"/>
                <w:rtl/>
              </w:rPr>
              <w:t>وتدبيرها</w:t>
            </w:r>
            <w:r w:rsidRPr="00925CAC">
              <w:rPr>
                <w:rFonts w:ascii="Sakkal Majalla" w:hAnsi="Sakkal Majalla" w:cs="Sakkal Majalla"/>
                <w:sz w:val="32"/>
                <w:szCs w:val="32"/>
                <w:rtl/>
              </w:rPr>
              <w:t xml:space="preserve"> </w:t>
            </w:r>
            <w:r w:rsidRPr="00925CAC">
              <w:rPr>
                <w:rFonts w:ascii="Sakkal Majalla" w:hAnsi="Sakkal Majalla" w:cs="Sakkal Majalla" w:hint="cs"/>
                <w:sz w:val="32"/>
                <w:szCs w:val="32"/>
                <w:rtl/>
              </w:rPr>
              <w:t>واستغلالها</w:t>
            </w:r>
            <w:r w:rsidRPr="00925CAC">
              <w:rPr>
                <w:rFonts w:ascii="Sakkal Majalla" w:hAnsi="Sakkal Majalla" w:cs="Sakkal Majalla"/>
                <w:sz w:val="32"/>
                <w:szCs w:val="32"/>
                <w:rtl/>
              </w:rPr>
              <w:t>.</w:t>
            </w:r>
            <w:r>
              <w:rPr>
                <w:rFonts w:ascii="Sakkal Majalla" w:hAnsi="Sakkal Majalla" w:cs="Sakkal Majalla" w:hint="cs"/>
                <w:sz w:val="32"/>
                <w:szCs w:val="32"/>
                <w:rtl/>
              </w:rPr>
              <w:t xml:space="preserve"> </w:t>
            </w:r>
          </w:p>
        </w:tc>
      </w:tr>
      <w:tr w:rsidR="00B629A7" w:rsidTr="00740B89">
        <w:tc>
          <w:tcPr>
            <w:tcW w:w="3529" w:type="dxa"/>
            <w:gridSpan w:val="2"/>
            <w:tcBorders>
              <w:bottom w:val="single" w:sz="4" w:space="0" w:color="auto"/>
            </w:tcBorders>
            <w:shd w:val="pct30" w:color="auto" w:fill="auto"/>
          </w:tcPr>
          <w:p w:rsidR="00B629A7" w:rsidRPr="00E50EE0" w:rsidRDefault="00B629A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معلومات إضافية </w:t>
            </w:r>
          </w:p>
        </w:tc>
        <w:tc>
          <w:tcPr>
            <w:tcW w:w="5531" w:type="dxa"/>
            <w:gridSpan w:val="3"/>
            <w:tcBorders>
              <w:bottom w:val="single" w:sz="4" w:space="0" w:color="auto"/>
            </w:tcBorders>
          </w:tcPr>
          <w:p w:rsidR="00B629A7" w:rsidRDefault="00B629A7" w:rsidP="00740B89">
            <w:pPr>
              <w:bidi/>
              <w:jc w:val="both"/>
              <w:rPr>
                <w:rFonts w:ascii="Sakkal Majalla" w:hAnsi="Sakkal Majalla" w:cs="Sakkal Majalla"/>
                <w:sz w:val="32"/>
                <w:szCs w:val="32"/>
                <w:rtl/>
              </w:rPr>
            </w:pPr>
            <w:r w:rsidRPr="006C55D2">
              <w:rPr>
                <w:rFonts w:ascii="Sakkal Majalla" w:hAnsi="Sakkal Majalla" w:cs="Sakkal Majalla" w:hint="cs"/>
                <w:sz w:val="32"/>
                <w:szCs w:val="32"/>
                <w:rtl/>
              </w:rPr>
              <w:t xml:space="preserve"> يتم إمداد </w:t>
            </w:r>
            <w:r>
              <w:rPr>
                <w:rFonts w:ascii="Sakkal Majalla" w:hAnsi="Sakkal Majalla" w:cs="Sakkal Majalla" w:hint="cs"/>
                <w:sz w:val="32"/>
                <w:szCs w:val="32"/>
                <w:rtl/>
              </w:rPr>
              <w:t xml:space="preserve">أنظمة المعلومات الجهوية المتعلقة بالبيئة والتنمية المستدامة بأدوات وآليات، وإسنادها وظائف لتمكينها من تتبع مؤشرات التغيرات المناخية، والتحقق من مدى تنزيل أهداف التنمية المستدامة. </w:t>
            </w:r>
          </w:p>
          <w:p w:rsidR="00B629A7" w:rsidRPr="00E50EE0" w:rsidRDefault="00B629A7" w:rsidP="00740B89">
            <w:pPr>
              <w:bidi/>
              <w:jc w:val="both"/>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الالتزامات الأخرى ذات الصلة: </w:t>
            </w:r>
          </w:p>
          <w:p w:rsidR="00B629A7" w:rsidRPr="00E50EE0" w:rsidRDefault="00B629A7" w:rsidP="0080589A">
            <w:pPr>
              <w:pStyle w:val="Paragraphedeliste"/>
              <w:numPr>
                <w:ilvl w:val="0"/>
                <w:numId w:val="13"/>
              </w:numPr>
              <w:bidi/>
              <w:jc w:val="both"/>
              <w:rPr>
                <w:rFonts w:ascii="Sakkal Majalla" w:hAnsi="Sakkal Majalla" w:cs="Sakkal Majalla"/>
                <w:b/>
                <w:bCs/>
                <w:sz w:val="32"/>
                <w:szCs w:val="32"/>
              </w:rPr>
            </w:pPr>
            <w:r w:rsidRPr="00E50EE0">
              <w:rPr>
                <w:rFonts w:ascii="Sakkal Majalla" w:hAnsi="Sakkal Majalla" w:cs="Sakkal Majalla" w:hint="cs"/>
                <w:b/>
                <w:bCs/>
                <w:sz w:val="32"/>
                <w:szCs w:val="32"/>
                <w:rtl/>
              </w:rPr>
              <w:t>ال</w:t>
            </w: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تزام </w:t>
            </w:r>
            <w:r>
              <w:rPr>
                <w:rFonts w:ascii="Sakkal Majalla" w:hAnsi="Sakkal Majalla" w:cs="Sakkal Majalla" w:hint="cs"/>
                <w:b/>
                <w:bCs/>
                <w:sz w:val="32"/>
                <w:szCs w:val="32"/>
                <w:rtl/>
              </w:rPr>
              <w:t>4</w:t>
            </w:r>
          </w:p>
          <w:p w:rsidR="00B629A7" w:rsidRPr="006C55D2" w:rsidRDefault="00B629A7" w:rsidP="00740B89">
            <w:pPr>
              <w:bidi/>
              <w:jc w:val="both"/>
              <w:rPr>
                <w:rFonts w:ascii="Sakkal Majalla" w:hAnsi="Sakkal Majalla" w:cs="Sakkal Majalla"/>
                <w:sz w:val="32"/>
                <w:szCs w:val="32"/>
                <w:rtl/>
              </w:rPr>
            </w:pPr>
          </w:p>
        </w:tc>
      </w:tr>
      <w:tr w:rsidR="00B629A7" w:rsidTr="00740B89">
        <w:tc>
          <w:tcPr>
            <w:tcW w:w="3019" w:type="dxa"/>
            <w:shd w:val="pct30" w:color="auto" w:fill="auto"/>
          </w:tcPr>
          <w:p w:rsidR="00B629A7" w:rsidRPr="00E50EE0" w:rsidRDefault="00B629A7"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أهم ال</w:t>
            </w:r>
            <w:r w:rsidRPr="00E50EE0">
              <w:rPr>
                <w:rFonts w:ascii="Sakkal Majalla" w:hAnsi="Sakkal Majalla" w:cs="Sakkal Majalla" w:hint="cs"/>
                <w:b/>
                <w:bCs/>
                <w:sz w:val="32"/>
                <w:szCs w:val="32"/>
                <w:rtl/>
              </w:rPr>
              <w:t xml:space="preserve">أنشطة </w:t>
            </w:r>
          </w:p>
        </w:tc>
        <w:tc>
          <w:tcPr>
            <w:tcW w:w="3018" w:type="dxa"/>
            <w:gridSpan w:val="3"/>
            <w:shd w:val="pct30" w:color="auto" w:fill="auto"/>
          </w:tcPr>
          <w:p w:rsidR="00B629A7" w:rsidRPr="00E50EE0" w:rsidRDefault="00B629A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تاريخ ال</w:t>
            </w:r>
            <w:r>
              <w:rPr>
                <w:rFonts w:ascii="Sakkal Majalla" w:hAnsi="Sakkal Majalla" w:cs="Sakkal Majalla" w:hint="cs"/>
                <w:b/>
                <w:bCs/>
                <w:sz w:val="32"/>
                <w:szCs w:val="32"/>
                <w:rtl/>
              </w:rPr>
              <w:t>بداية</w:t>
            </w:r>
          </w:p>
        </w:tc>
        <w:tc>
          <w:tcPr>
            <w:tcW w:w="3023" w:type="dxa"/>
            <w:shd w:val="pct30" w:color="auto" w:fill="auto"/>
          </w:tcPr>
          <w:p w:rsidR="00B629A7" w:rsidRPr="00E50EE0" w:rsidRDefault="00B629A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النهاية</w:t>
            </w:r>
            <w:r w:rsidRPr="00E50EE0">
              <w:rPr>
                <w:rFonts w:ascii="Sakkal Majalla" w:hAnsi="Sakkal Majalla" w:cs="Sakkal Majalla" w:hint="cs"/>
                <w:b/>
                <w:bCs/>
                <w:sz w:val="32"/>
                <w:szCs w:val="32"/>
                <w:rtl/>
              </w:rPr>
              <w:t xml:space="preserve"> </w:t>
            </w:r>
          </w:p>
        </w:tc>
      </w:tr>
      <w:tr w:rsidR="00B629A7" w:rsidTr="00740B89">
        <w:trPr>
          <w:trHeight w:val="546"/>
        </w:trPr>
        <w:tc>
          <w:tcPr>
            <w:tcW w:w="3019" w:type="dxa"/>
          </w:tcPr>
          <w:p w:rsidR="00B629A7" w:rsidRPr="00E50EE0" w:rsidRDefault="00B629A7"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rPr>
              <w:t xml:space="preserve">إرساء أنظمة المعلومات الجهوية المتعلقة بالبيئة </w:t>
            </w:r>
            <w:r>
              <w:rPr>
                <w:rFonts w:ascii="Sakkal Majalla" w:hAnsi="Sakkal Majalla" w:cs="Sakkal Majalla" w:hint="cs"/>
                <w:sz w:val="32"/>
                <w:szCs w:val="32"/>
                <w:rtl/>
              </w:rPr>
              <w:lastRenderedPageBreak/>
              <w:t>والتنمية المستدامة</w:t>
            </w:r>
            <w:r w:rsidRPr="00E50EE0">
              <w:rPr>
                <w:rFonts w:ascii="Sakkal Majalla" w:hAnsi="Sakkal Majalla" w:cs="Sakkal Majalla" w:hint="cs"/>
                <w:sz w:val="32"/>
                <w:szCs w:val="32"/>
                <w:rtl/>
                <w:lang w:bidi="ar-MA"/>
              </w:rPr>
              <w:t xml:space="preserve"> </w:t>
            </w:r>
          </w:p>
        </w:tc>
        <w:tc>
          <w:tcPr>
            <w:tcW w:w="3018" w:type="dxa"/>
            <w:gridSpan w:val="3"/>
          </w:tcPr>
          <w:p w:rsidR="00B629A7" w:rsidRPr="00E50EE0" w:rsidRDefault="00B629A7" w:rsidP="00740B89">
            <w:pPr>
              <w:bidi/>
              <w:jc w:val="center"/>
              <w:rPr>
                <w:rFonts w:ascii="Sakkal Majalla" w:hAnsi="Sakkal Majalla" w:cs="Sakkal Majalla"/>
                <w:sz w:val="32"/>
                <w:szCs w:val="32"/>
                <w:rtl/>
              </w:rPr>
            </w:pPr>
            <w:r>
              <w:rPr>
                <w:rFonts w:ascii="Sakkal Majalla" w:hAnsi="Sakkal Majalla" w:cs="Sakkal Majalla" w:hint="cs"/>
                <w:sz w:val="32"/>
                <w:szCs w:val="32"/>
                <w:rtl/>
              </w:rPr>
              <w:lastRenderedPageBreak/>
              <w:t xml:space="preserve">يوليوز </w:t>
            </w:r>
            <w:r w:rsidRPr="00E50EE0">
              <w:rPr>
                <w:rFonts w:ascii="Sakkal Majalla" w:hAnsi="Sakkal Majalla" w:cs="Sakkal Majalla" w:hint="cs"/>
                <w:sz w:val="32"/>
                <w:szCs w:val="32"/>
                <w:rtl/>
              </w:rPr>
              <w:t xml:space="preserve">2018 </w:t>
            </w:r>
          </w:p>
        </w:tc>
        <w:tc>
          <w:tcPr>
            <w:tcW w:w="3023" w:type="dxa"/>
          </w:tcPr>
          <w:p w:rsidR="00B629A7" w:rsidRPr="00E50EE0" w:rsidRDefault="00B629A7" w:rsidP="00740B89">
            <w:pPr>
              <w:tabs>
                <w:tab w:val="left" w:pos="557"/>
                <w:tab w:val="center" w:pos="1403"/>
              </w:tabs>
              <w:bidi/>
              <w:jc w:val="center"/>
              <w:rPr>
                <w:rFonts w:ascii="Sakkal Majalla" w:hAnsi="Sakkal Majalla" w:cs="Sakkal Majalla"/>
                <w:sz w:val="32"/>
                <w:szCs w:val="32"/>
                <w:rtl/>
              </w:rPr>
            </w:pPr>
            <w:r w:rsidRPr="00E50EE0">
              <w:rPr>
                <w:rFonts w:ascii="Sakkal Majalla" w:hAnsi="Sakkal Majalla" w:cs="Sakkal Majalla" w:hint="cs"/>
                <w:sz w:val="32"/>
                <w:szCs w:val="32"/>
                <w:rtl/>
              </w:rPr>
              <w:t xml:space="preserve">دجنبر 2018 </w:t>
            </w:r>
          </w:p>
        </w:tc>
      </w:tr>
      <w:tr w:rsidR="00B629A7" w:rsidTr="00740B89">
        <w:trPr>
          <w:trHeight w:val="546"/>
        </w:trPr>
        <w:tc>
          <w:tcPr>
            <w:tcW w:w="3019" w:type="dxa"/>
          </w:tcPr>
          <w:p w:rsidR="00B629A7" w:rsidRPr="00E50EE0" w:rsidRDefault="00B629A7" w:rsidP="00740B89">
            <w:pPr>
              <w:bidi/>
              <w:jc w:val="center"/>
              <w:rPr>
                <w:rFonts w:ascii="Sakkal Majalla" w:hAnsi="Sakkal Majalla" w:cs="Sakkal Majalla"/>
                <w:sz w:val="32"/>
                <w:szCs w:val="32"/>
              </w:rPr>
            </w:pPr>
            <w:r>
              <w:rPr>
                <w:rFonts w:ascii="Sakkal Majalla" w:hAnsi="Sakkal Majalla" w:cs="Sakkal Majalla" w:hint="cs"/>
                <w:sz w:val="32"/>
                <w:szCs w:val="32"/>
                <w:rtl/>
              </w:rPr>
              <w:t>مأسسة الشبكات الجهوية المكلفة بتبادل المعلومات المتعلقة بالبيئة والتنمية المستدامة</w:t>
            </w:r>
          </w:p>
          <w:p w:rsidR="00B629A7" w:rsidRPr="00E50EE0" w:rsidRDefault="00B629A7" w:rsidP="00740B89">
            <w:pPr>
              <w:bidi/>
              <w:jc w:val="center"/>
              <w:rPr>
                <w:rFonts w:ascii="Sakkal Majalla" w:hAnsi="Sakkal Majalla" w:cs="Sakkal Majalla"/>
                <w:sz w:val="32"/>
                <w:szCs w:val="32"/>
                <w:rtl/>
              </w:rPr>
            </w:pPr>
          </w:p>
        </w:tc>
        <w:tc>
          <w:tcPr>
            <w:tcW w:w="3018" w:type="dxa"/>
            <w:gridSpan w:val="3"/>
          </w:tcPr>
          <w:p w:rsidR="00B629A7" w:rsidRPr="00E50EE0" w:rsidRDefault="00B629A7"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يوليوز </w:t>
            </w:r>
            <w:r w:rsidRPr="00E50EE0">
              <w:rPr>
                <w:rFonts w:ascii="Sakkal Majalla" w:hAnsi="Sakkal Majalla" w:cs="Sakkal Majalla" w:hint="cs"/>
                <w:sz w:val="32"/>
                <w:szCs w:val="32"/>
                <w:rtl/>
              </w:rPr>
              <w:t xml:space="preserve">2018 </w:t>
            </w:r>
          </w:p>
        </w:tc>
        <w:tc>
          <w:tcPr>
            <w:tcW w:w="3023" w:type="dxa"/>
          </w:tcPr>
          <w:p w:rsidR="00B629A7" w:rsidRPr="00E50EE0" w:rsidRDefault="00B629A7" w:rsidP="00740B89">
            <w:pPr>
              <w:tabs>
                <w:tab w:val="left" w:pos="557"/>
                <w:tab w:val="center" w:pos="1403"/>
              </w:tabs>
              <w:bidi/>
              <w:jc w:val="center"/>
              <w:rPr>
                <w:rFonts w:ascii="Sakkal Majalla" w:hAnsi="Sakkal Majalla" w:cs="Sakkal Majalla"/>
                <w:sz w:val="32"/>
                <w:szCs w:val="32"/>
                <w:rtl/>
              </w:rPr>
            </w:pPr>
            <w:r w:rsidRPr="00E50EE0">
              <w:rPr>
                <w:rFonts w:ascii="Sakkal Majalla" w:hAnsi="Sakkal Majalla" w:cs="Sakkal Majalla" w:hint="cs"/>
                <w:sz w:val="32"/>
                <w:szCs w:val="32"/>
                <w:rtl/>
              </w:rPr>
              <w:t xml:space="preserve">دجنبر </w:t>
            </w:r>
            <w:r>
              <w:rPr>
                <w:rFonts w:ascii="Sakkal Majalla" w:hAnsi="Sakkal Majalla" w:cs="Sakkal Majalla" w:hint="cs"/>
                <w:sz w:val="32"/>
                <w:szCs w:val="32"/>
                <w:rtl/>
              </w:rPr>
              <w:t xml:space="preserve">2019 </w:t>
            </w:r>
            <w:r w:rsidRPr="00E50EE0">
              <w:rPr>
                <w:rFonts w:ascii="Sakkal Majalla" w:hAnsi="Sakkal Majalla" w:cs="Sakkal Majalla" w:hint="cs"/>
                <w:sz w:val="32"/>
                <w:szCs w:val="32"/>
                <w:rtl/>
              </w:rPr>
              <w:t xml:space="preserve"> </w:t>
            </w:r>
          </w:p>
        </w:tc>
      </w:tr>
      <w:tr w:rsidR="00B629A7" w:rsidTr="00740B89">
        <w:trPr>
          <w:trHeight w:val="546"/>
        </w:trPr>
        <w:tc>
          <w:tcPr>
            <w:tcW w:w="3019" w:type="dxa"/>
          </w:tcPr>
          <w:p w:rsidR="00B629A7" w:rsidRPr="00E50EE0" w:rsidRDefault="00B629A7"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دعم قدرات </w:t>
            </w:r>
            <w:r w:rsidRPr="00B31F6A">
              <w:rPr>
                <w:rFonts w:ascii="Sakkal Majalla" w:hAnsi="Sakkal Majalla" w:cs="Sakkal Majalla" w:hint="cs"/>
                <w:sz w:val="32"/>
                <w:szCs w:val="32"/>
                <w:rtl/>
              </w:rPr>
              <w:t>الشركاء</w:t>
            </w:r>
            <w:r>
              <w:rPr>
                <w:rFonts w:ascii="Sakkal Majalla" w:hAnsi="Sakkal Majalla" w:cs="Sakkal Majalla" w:hint="cs"/>
                <w:sz w:val="32"/>
                <w:szCs w:val="32"/>
                <w:rtl/>
              </w:rPr>
              <w:t xml:space="preserve"> على الصعيد الجهوي في مجال استغلال أنظمة المعلومات الجهوية المتعلقة بالبيئة والتنمية المستدامة </w:t>
            </w:r>
          </w:p>
        </w:tc>
        <w:tc>
          <w:tcPr>
            <w:tcW w:w="3018" w:type="dxa"/>
            <w:gridSpan w:val="3"/>
          </w:tcPr>
          <w:p w:rsidR="00B629A7" w:rsidRPr="00E50EE0" w:rsidRDefault="00B629A7"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شتنبر 2018 </w:t>
            </w:r>
            <w:r w:rsidRPr="00E50EE0">
              <w:rPr>
                <w:rFonts w:ascii="Sakkal Majalla" w:hAnsi="Sakkal Majalla" w:cs="Sakkal Majalla" w:hint="cs"/>
                <w:sz w:val="32"/>
                <w:szCs w:val="32"/>
                <w:rtl/>
              </w:rPr>
              <w:t xml:space="preserve"> </w:t>
            </w:r>
          </w:p>
        </w:tc>
        <w:tc>
          <w:tcPr>
            <w:tcW w:w="3023" w:type="dxa"/>
          </w:tcPr>
          <w:p w:rsidR="00B629A7" w:rsidRPr="00E50EE0" w:rsidRDefault="00B629A7"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دجنبر 2019 </w:t>
            </w:r>
          </w:p>
        </w:tc>
      </w:tr>
      <w:tr w:rsidR="00B629A7" w:rsidTr="00740B89">
        <w:tc>
          <w:tcPr>
            <w:tcW w:w="9060" w:type="dxa"/>
            <w:gridSpan w:val="5"/>
            <w:shd w:val="pct30" w:color="auto" w:fill="auto"/>
          </w:tcPr>
          <w:p w:rsidR="00B629A7" w:rsidRPr="00E50EE0" w:rsidRDefault="00B629A7"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بيانات ا</w:t>
            </w:r>
            <w:r w:rsidRPr="00E50EE0">
              <w:rPr>
                <w:rFonts w:ascii="Sakkal Majalla" w:hAnsi="Sakkal Majalla" w:cs="Sakkal Majalla" w:hint="cs"/>
                <w:b/>
                <w:bCs/>
                <w:sz w:val="32"/>
                <w:szCs w:val="32"/>
                <w:rtl/>
              </w:rPr>
              <w:t xml:space="preserve">لاتصال </w:t>
            </w:r>
          </w:p>
        </w:tc>
      </w:tr>
      <w:tr w:rsidR="00B629A7" w:rsidTr="00740B89">
        <w:tc>
          <w:tcPr>
            <w:tcW w:w="3529" w:type="dxa"/>
            <w:gridSpan w:val="2"/>
            <w:shd w:val="pct30" w:color="auto" w:fill="auto"/>
          </w:tcPr>
          <w:p w:rsidR="00B629A7" w:rsidRPr="00E50EE0" w:rsidRDefault="00B629A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اسم </w:t>
            </w:r>
            <w:r>
              <w:rPr>
                <w:rFonts w:ascii="Sakkal Majalla" w:hAnsi="Sakkal Majalla" w:cs="Sakkal Majalla" w:hint="cs"/>
                <w:b/>
                <w:bCs/>
                <w:sz w:val="32"/>
                <w:szCs w:val="32"/>
                <w:rtl/>
              </w:rPr>
              <w:t>المخاطب الرسمي (رئيس المشروع)</w:t>
            </w:r>
          </w:p>
        </w:tc>
        <w:tc>
          <w:tcPr>
            <w:tcW w:w="5531" w:type="dxa"/>
            <w:gridSpan w:val="3"/>
          </w:tcPr>
          <w:p w:rsidR="00B629A7" w:rsidRPr="00E50EE0" w:rsidRDefault="00B629A7" w:rsidP="00740B89">
            <w:pPr>
              <w:bidi/>
              <w:jc w:val="center"/>
              <w:rPr>
                <w:rFonts w:ascii="Sakkal Majalla" w:hAnsi="Sakkal Majalla" w:cs="Sakkal Majalla"/>
                <w:sz w:val="32"/>
                <w:szCs w:val="32"/>
                <w:rtl/>
              </w:rPr>
            </w:pPr>
            <w:r w:rsidRPr="00E50EE0">
              <w:rPr>
                <w:rFonts w:ascii="Sakkal Majalla" w:hAnsi="Sakkal Majalla" w:cs="Sakkal Majalla" w:hint="cs"/>
                <w:sz w:val="32"/>
                <w:szCs w:val="32"/>
                <w:rtl/>
              </w:rPr>
              <w:t xml:space="preserve">السيدة </w:t>
            </w:r>
            <w:r>
              <w:rPr>
                <w:rFonts w:ascii="Sakkal Majalla" w:hAnsi="Sakkal Majalla" w:cs="Sakkal Majalla" w:hint="cs"/>
                <w:sz w:val="32"/>
                <w:szCs w:val="32"/>
                <w:rtl/>
              </w:rPr>
              <w:t xml:space="preserve">سعيدة بوروس </w:t>
            </w:r>
            <w:r w:rsidRPr="00E50EE0">
              <w:rPr>
                <w:rFonts w:ascii="Sakkal Majalla" w:hAnsi="Sakkal Majalla" w:cs="Sakkal Majalla" w:hint="cs"/>
                <w:sz w:val="32"/>
                <w:szCs w:val="32"/>
                <w:rtl/>
              </w:rPr>
              <w:t xml:space="preserve"> </w:t>
            </w:r>
          </w:p>
        </w:tc>
      </w:tr>
      <w:tr w:rsidR="00B629A7" w:rsidTr="00740B89">
        <w:tc>
          <w:tcPr>
            <w:tcW w:w="3529" w:type="dxa"/>
            <w:gridSpan w:val="2"/>
            <w:shd w:val="pct30" w:color="auto" w:fill="auto"/>
          </w:tcPr>
          <w:p w:rsidR="00B629A7" w:rsidRPr="00E50EE0" w:rsidRDefault="00B629A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الصفة و</w:t>
            </w:r>
            <w:r>
              <w:rPr>
                <w:rFonts w:ascii="Sakkal Majalla" w:hAnsi="Sakkal Majalla" w:cs="Sakkal Majalla" w:hint="cs"/>
                <w:b/>
                <w:bCs/>
                <w:sz w:val="32"/>
                <w:szCs w:val="32"/>
                <w:rtl/>
              </w:rPr>
              <w:t>المؤسسة</w:t>
            </w:r>
          </w:p>
        </w:tc>
        <w:tc>
          <w:tcPr>
            <w:tcW w:w="5531" w:type="dxa"/>
            <w:gridSpan w:val="3"/>
          </w:tcPr>
          <w:p w:rsidR="00B629A7" w:rsidRPr="00E50EE0" w:rsidRDefault="00B629A7"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رئيسة مصلحة قاعدة المعطيات البيئية / كتابة الدولة المكلفة بالتنمية المستدامة </w:t>
            </w:r>
            <w:r w:rsidRPr="00E50EE0">
              <w:rPr>
                <w:rFonts w:ascii="Sakkal Majalla" w:hAnsi="Sakkal Majalla" w:cs="Sakkal Majalla" w:hint="cs"/>
                <w:sz w:val="32"/>
                <w:szCs w:val="32"/>
                <w:rtl/>
              </w:rPr>
              <w:t xml:space="preserve"> </w:t>
            </w:r>
          </w:p>
        </w:tc>
      </w:tr>
      <w:tr w:rsidR="00B629A7" w:rsidTr="00740B89">
        <w:tc>
          <w:tcPr>
            <w:tcW w:w="3529" w:type="dxa"/>
            <w:gridSpan w:val="2"/>
            <w:shd w:val="pct30" w:color="auto" w:fill="auto"/>
          </w:tcPr>
          <w:p w:rsidR="00B629A7" w:rsidRPr="00E50EE0" w:rsidRDefault="00B629A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البريد الإلكتروني </w:t>
            </w:r>
            <w:r>
              <w:rPr>
                <w:rFonts w:ascii="Sakkal Majalla" w:hAnsi="Sakkal Majalla" w:cs="Sakkal Majalla" w:hint="cs"/>
                <w:b/>
                <w:bCs/>
                <w:sz w:val="32"/>
                <w:szCs w:val="32"/>
                <w:rtl/>
              </w:rPr>
              <w:t>والهاتف</w:t>
            </w:r>
          </w:p>
        </w:tc>
        <w:tc>
          <w:tcPr>
            <w:tcW w:w="5531" w:type="dxa"/>
            <w:gridSpan w:val="3"/>
          </w:tcPr>
          <w:p w:rsidR="00B629A7" w:rsidRDefault="00B629A7" w:rsidP="00740B89">
            <w:pPr>
              <w:bidi/>
              <w:jc w:val="center"/>
              <w:rPr>
                <w:rFonts w:ascii="Sakkal Majalla" w:hAnsi="Sakkal Majalla" w:cs="Sakkal Majalla"/>
                <w:sz w:val="32"/>
                <w:szCs w:val="32"/>
                <w:rtl/>
              </w:rPr>
            </w:pPr>
            <w:r w:rsidRPr="00E50EE0">
              <w:rPr>
                <w:rFonts w:ascii="Sakkal Majalla" w:hAnsi="Sakkal Majalla" w:cs="Sakkal Majalla"/>
                <w:sz w:val="32"/>
                <w:szCs w:val="32"/>
              </w:rPr>
              <w:t xml:space="preserve"> </w:t>
            </w:r>
            <w:r>
              <w:rPr>
                <w:rFonts w:ascii="Sakkal Majalla" w:hAnsi="Sakkal Majalla" w:cs="Sakkal Majalla" w:hint="cs"/>
                <w:sz w:val="32"/>
                <w:szCs w:val="32"/>
                <w:rtl/>
              </w:rPr>
              <w:t xml:space="preserve">هاتف المكتب: 62 77 71 37 05 </w:t>
            </w:r>
          </w:p>
          <w:p w:rsidR="00B629A7" w:rsidRDefault="00B629A7"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المحمول: 40 24 661 212 </w:t>
            </w:r>
          </w:p>
          <w:p w:rsidR="00B629A7" w:rsidRDefault="00AC6CE2" w:rsidP="00740B89">
            <w:pPr>
              <w:bidi/>
              <w:jc w:val="center"/>
              <w:rPr>
                <w:rFonts w:ascii="Sakkal Majalla" w:hAnsi="Sakkal Majalla" w:cs="Sakkal Majalla"/>
                <w:sz w:val="32"/>
                <w:szCs w:val="32"/>
              </w:rPr>
            </w:pPr>
            <w:hyperlink r:id="rId13" w:history="1">
              <w:r w:rsidR="00B629A7" w:rsidRPr="002F72EA">
                <w:rPr>
                  <w:rStyle w:val="Lienhypertexte"/>
                  <w:rFonts w:ascii="Sakkal Majalla" w:hAnsi="Sakkal Majalla" w:cs="Sakkal Majalla"/>
                  <w:sz w:val="32"/>
                  <w:szCs w:val="32"/>
                </w:rPr>
                <w:t>Bourousaida1960@gmail.com</w:t>
              </w:r>
            </w:hyperlink>
            <w:r w:rsidR="00B629A7">
              <w:rPr>
                <w:rFonts w:ascii="Sakkal Majalla" w:hAnsi="Sakkal Majalla" w:cs="Sakkal Majalla"/>
                <w:sz w:val="32"/>
                <w:szCs w:val="32"/>
              </w:rPr>
              <w:t xml:space="preserve"> </w:t>
            </w:r>
          </w:p>
          <w:p w:rsidR="00B629A7" w:rsidRDefault="00AC6CE2" w:rsidP="00740B89">
            <w:pPr>
              <w:bidi/>
              <w:jc w:val="center"/>
              <w:rPr>
                <w:rFonts w:ascii="Sakkal Majalla" w:hAnsi="Sakkal Majalla" w:cs="Sakkal Majalla"/>
                <w:sz w:val="32"/>
                <w:szCs w:val="32"/>
              </w:rPr>
            </w:pPr>
            <w:hyperlink r:id="rId14" w:history="1">
              <w:r w:rsidR="00B629A7" w:rsidRPr="002F72EA">
                <w:rPr>
                  <w:rStyle w:val="Lienhypertexte"/>
                  <w:rFonts w:ascii="Sakkal Majalla" w:hAnsi="Sakkal Majalla" w:cs="Sakkal Majalla"/>
                  <w:sz w:val="32"/>
                  <w:szCs w:val="32"/>
                </w:rPr>
                <w:t>bourous@environnement.gov.ma</w:t>
              </w:r>
            </w:hyperlink>
            <w:r w:rsidR="00B629A7">
              <w:rPr>
                <w:rFonts w:ascii="Sakkal Majalla" w:hAnsi="Sakkal Majalla" w:cs="Sakkal Majalla"/>
                <w:sz w:val="32"/>
                <w:szCs w:val="32"/>
              </w:rPr>
              <w:t xml:space="preserve"> </w:t>
            </w:r>
          </w:p>
          <w:p w:rsidR="00B629A7" w:rsidRPr="00E50EE0" w:rsidRDefault="00B629A7" w:rsidP="00740B89">
            <w:pPr>
              <w:bidi/>
              <w:jc w:val="center"/>
              <w:rPr>
                <w:rFonts w:ascii="Sakkal Majalla" w:hAnsi="Sakkal Majalla" w:cs="Sakkal Majalla"/>
                <w:sz w:val="32"/>
                <w:szCs w:val="32"/>
              </w:rPr>
            </w:pPr>
          </w:p>
        </w:tc>
      </w:tr>
      <w:tr w:rsidR="00B629A7" w:rsidTr="00740B89">
        <w:trPr>
          <w:trHeight w:val="450"/>
        </w:trPr>
        <w:tc>
          <w:tcPr>
            <w:tcW w:w="3529" w:type="dxa"/>
            <w:gridSpan w:val="2"/>
            <w:vMerge w:val="restart"/>
            <w:shd w:val="pct30" w:color="auto" w:fill="auto"/>
          </w:tcPr>
          <w:p w:rsidR="00B629A7" w:rsidRPr="00E50EE0" w:rsidRDefault="00B629A7"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المتدخلون</w:t>
            </w:r>
            <w:r w:rsidRPr="00E50EE0">
              <w:rPr>
                <w:rFonts w:ascii="Sakkal Majalla" w:hAnsi="Sakkal Majalla" w:cs="Sakkal Majalla" w:hint="cs"/>
                <w:b/>
                <w:bCs/>
                <w:sz w:val="32"/>
                <w:szCs w:val="32"/>
                <w:rtl/>
              </w:rPr>
              <w:t xml:space="preserve"> </w:t>
            </w:r>
          </w:p>
        </w:tc>
        <w:tc>
          <w:tcPr>
            <w:tcW w:w="2414" w:type="dxa"/>
            <w:shd w:val="pct30" w:color="auto" w:fill="auto"/>
          </w:tcPr>
          <w:p w:rsidR="00B629A7" w:rsidRPr="00E50EE0" w:rsidRDefault="00B629A7"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جهات </w:t>
            </w: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حكومية </w:t>
            </w:r>
          </w:p>
        </w:tc>
        <w:tc>
          <w:tcPr>
            <w:tcW w:w="3117" w:type="dxa"/>
            <w:gridSpan w:val="2"/>
          </w:tcPr>
          <w:p w:rsidR="00B629A7" w:rsidRPr="00E50EE0" w:rsidRDefault="00B629A7" w:rsidP="0080589A">
            <w:pPr>
              <w:pStyle w:val="Paragraphedeliste"/>
              <w:numPr>
                <w:ilvl w:val="0"/>
                <w:numId w:val="6"/>
              </w:numPr>
              <w:bidi/>
              <w:rPr>
                <w:rFonts w:ascii="Sakkal Majalla" w:hAnsi="Sakkal Majalla" w:cs="Sakkal Majalla"/>
                <w:sz w:val="32"/>
                <w:szCs w:val="32"/>
              </w:rPr>
            </w:pPr>
            <w:r>
              <w:rPr>
                <w:rFonts w:ascii="Sakkal Majalla" w:hAnsi="Sakkal Majalla" w:cs="Sakkal Majalla" w:hint="cs"/>
                <w:sz w:val="32"/>
                <w:szCs w:val="32"/>
                <w:rtl/>
              </w:rPr>
              <w:t xml:space="preserve">الولايات والجهات والعمالات والأقاليم والبلديات؛ </w:t>
            </w:r>
            <w:r w:rsidRPr="00E50EE0">
              <w:rPr>
                <w:rFonts w:ascii="Sakkal Majalla" w:hAnsi="Sakkal Majalla" w:cs="Sakkal Majalla" w:hint="cs"/>
                <w:sz w:val="32"/>
                <w:szCs w:val="32"/>
                <w:rtl/>
              </w:rPr>
              <w:t xml:space="preserve"> </w:t>
            </w:r>
          </w:p>
          <w:p w:rsidR="00B629A7" w:rsidRPr="00E50EE0" w:rsidRDefault="00B629A7" w:rsidP="0080589A">
            <w:pPr>
              <w:pStyle w:val="Paragraphedeliste"/>
              <w:numPr>
                <w:ilvl w:val="0"/>
                <w:numId w:val="6"/>
              </w:numPr>
              <w:bidi/>
              <w:rPr>
                <w:rFonts w:ascii="Sakkal Majalla" w:hAnsi="Sakkal Majalla" w:cs="Sakkal Majalla"/>
                <w:sz w:val="32"/>
                <w:szCs w:val="32"/>
              </w:rPr>
            </w:pPr>
            <w:r>
              <w:rPr>
                <w:rFonts w:ascii="Sakkal Majalla" w:hAnsi="Sakkal Majalla" w:cs="Sakkal Majalla" w:hint="cs"/>
                <w:sz w:val="32"/>
                <w:szCs w:val="32"/>
                <w:rtl/>
              </w:rPr>
              <w:t xml:space="preserve">المديريات الجهوية التابعة للقطاعات الوزارية؛ </w:t>
            </w:r>
          </w:p>
          <w:p w:rsidR="00B629A7" w:rsidRPr="00E50EE0" w:rsidRDefault="00B629A7" w:rsidP="0080589A">
            <w:pPr>
              <w:pStyle w:val="Paragraphedeliste"/>
              <w:numPr>
                <w:ilvl w:val="0"/>
                <w:numId w:val="6"/>
              </w:numPr>
              <w:bidi/>
              <w:rPr>
                <w:rFonts w:ascii="Sakkal Majalla" w:hAnsi="Sakkal Majalla" w:cs="Sakkal Majalla"/>
                <w:sz w:val="32"/>
                <w:szCs w:val="32"/>
              </w:rPr>
            </w:pPr>
            <w:r>
              <w:rPr>
                <w:rFonts w:ascii="Sakkal Majalla" w:hAnsi="Sakkal Majalla" w:cs="Sakkal Majalla" w:hint="cs"/>
                <w:sz w:val="32"/>
                <w:szCs w:val="32"/>
                <w:rtl/>
              </w:rPr>
              <w:t>وكالات الأحواض المائية؛</w:t>
            </w:r>
          </w:p>
          <w:p w:rsidR="00B629A7" w:rsidRDefault="00B629A7" w:rsidP="0080589A">
            <w:pPr>
              <w:pStyle w:val="Paragraphedeliste"/>
              <w:numPr>
                <w:ilvl w:val="0"/>
                <w:numId w:val="6"/>
              </w:numPr>
              <w:bidi/>
              <w:rPr>
                <w:rFonts w:ascii="Sakkal Majalla" w:hAnsi="Sakkal Majalla" w:cs="Sakkal Majalla"/>
                <w:sz w:val="32"/>
                <w:szCs w:val="32"/>
              </w:rPr>
            </w:pPr>
            <w:r>
              <w:rPr>
                <w:rFonts w:ascii="Sakkal Majalla" w:hAnsi="Sakkal Majalla" w:cs="Sakkal Majalla" w:hint="cs"/>
                <w:sz w:val="32"/>
                <w:szCs w:val="32"/>
                <w:rtl/>
              </w:rPr>
              <w:t xml:space="preserve">المراكز الجهوية للاستثمار؛ </w:t>
            </w:r>
          </w:p>
          <w:p w:rsidR="00B629A7" w:rsidRDefault="00B629A7" w:rsidP="0080589A">
            <w:pPr>
              <w:pStyle w:val="Paragraphedeliste"/>
              <w:numPr>
                <w:ilvl w:val="0"/>
                <w:numId w:val="6"/>
              </w:numPr>
              <w:bidi/>
              <w:rPr>
                <w:rFonts w:ascii="Sakkal Majalla" w:hAnsi="Sakkal Majalla" w:cs="Sakkal Majalla"/>
                <w:sz w:val="32"/>
                <w:szCs w:val="32"/>
              </w:rPr>
            </w:pPr>
            <w:r>
              <w:rPr>
                <w:rFonts w:ascii="Sakkal Majalla" w:hAnsi="Sakkal Majalla" w:cs="Sakkal Majalla" w:hint="cs"/>
                <w:sz w:val="32"/>
                <w:szCs w:val="32"/>
                <w:rtl/>
              </w:rPr>
              <w:lastRenderedPageBreak/>
              <w:t xml:space="preserve">المديريات الجهوية التابعة للمكتب الوطني للماء والكهرباء؛ </w:t>
            </w:r>
          </w:p>
          <w:p w:rsidR="00B629A7" w:rsidRDefault="00B629A7" w:rsidP="0080589A">
            <w:pPr>
              <w:pStyle w:val="Paragraphedeliste"/>
              <w:numPr>
                <w:ilvl w:val="0"/>
                <w:numId w:val="6"/>
              </w:numPr>
              <w:bidi/>
              <w:rPr>
                <w:rFonts w:ascii="Sakkal Majalla" w:hAnsi="Sakkal Majalla" w:cs="Sakkal Majalla"/>
                <w:sz w:val="32"/>
                <w:szCs w:val="32"/>
              </w:rPr>
            </w:pPr>
            <w:r>
              <w:rPr>
                <w:rFonts w:ascii="Sakkal Majalla" w:hAnsi="Sakkal Majalla" w:cs="Sakkal Majalla" w:hint="cs"/>
                <w:sz w:val="32"/>
                <w:szCs w:val="32"/>
                <w:rtl/>
              </w:rPr>
              <w:t>جامعات ومعاهد الأبحاث؛</w:t>
            </w:r>
          </w:p>
          <w:p w:rsidR="00B629A7" w:rsidRPr="00E50EE0" w:rsidRDefault="00B629A7" w:rsidP="0080589A">
            <w:pPr>
              <w:pStyle w:val="Paragraphedeliste"/>
              <w:numPr>
                <w:ilvl w:val="0"/>
                <w:numId w:val="6"/>
              </w:numPr>
              <w:bidi/>
              <w:rPr>
                <w:rFonts w:ascii="Sakkal Majalla" w:hAnsi="Sakkal Majalla" w:cs="Sakkal Majalla"/>
                <w:sz w:val="32"/>
                <w:szCs w:val="32"/>
                <w:rtl/>
              </w:rPr>
            </w:pPr>
            <w:r>
              <w:rPr>
                <w:rFonts w:ascii="Sakkal Majalla" w:hAnsi="Sakkal Majalla" w:cs="Sakkal Majalla" w:hint="cs"/>
                <w:sz w:val="32"/>
                <w:szCs w:val="32"/>
                <w:rtl/>
              </w:rPr>
              <w:t xml:space="preserve">... </w:t>
            </w:r>
            <w:r w:rsidRPr="00E50EE0">
              <w:rPr>
                <w:rFonts w:ascii="Sakkal Majalla" w:hAnsi="Sakkal Majalla" w:cs="Sakkal Majalla" w:hint="cs"/>
                <w:sz w:val="32"/>
                <w:szCs w:val="32"/>
                <w:rtl/>
              </w:rPr>
              <w:t xml:space="preserve"> </w:t>
            </w:r>
          </w:p>
        </w:tc>
      </w:tr>
      <w:tr w:rsidR="00B629A7" w:rsidTr="00740B89">
        <w:trPr>
          <w:trHeight w:val="450"/>
        </w:trPr>
        <w:tc>
          <w:tcPr>
            <w:tcW w:w="3529" w:type="dxa"/>
            <w:gridSpan w:val="2"/>
            <w:vMerge/>
            <w:shd w:val="pct30" w:color="auto" w:fill="auto"/>
          </w:tcPr>
          <w:p w:rsidR="00B629A7" w:rsidRPr="00E50EE0" w:rsidRDefault="00B629A7" w:rsidP="00740B89">
            <w:pPr>
              <w:bidi/>
              <w:jc w:val="center"/>
              <w:rPr>
                <w:rFonts w:ascii="Sakkal Majalla" w:hAnsi="Sakkal Majalla" w:cs="Sakkal Majalla"/>
                <w:sz w:val="32"/>
                <w:szCs w:val="32"/>
                <w:rtl/>
              </w:rPr>
            </w:pPr>
          </w:p>
        </w:tc>
        <w:tc>
          <w:tcPr>
            <w:tcW w:w="2414" w:type="dxa"/>
            <w:shd w:val="pct30" w:color="auto" w:fill="auto"/>
          </w:tcPr>
          <w:p w:rsidR="00B629A7" w:rsidRPr="00E50EE0" w:rsidRDefault="00B629A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منظمات غير حكومية، والقطاع الخاص، ومنظمات دولية، ومجموعات عمل </w:t>
            </w:r>
          </w:p>
        </w:tc>
        <w:tc>
          <w:tcPr>
            <w:tcW w:w="3117" w:type="dxa"/>
            <w:gridSpan w:val="2"/>
          </w:tcPr>
          <w:p w:rsidR="00B629A7" w:rsidRPr="00E50EE0" w:rsidRDefault="00B629A7" w:rsidP="0080589A">
            <w:pPr>
              <w:pStyle w:val="Paragraphedeliste"/>
              <w:numPr>
                <w:ilvl w:val="0"/>
                <w:numId w:val="7"/>
              </w:numPr>
              <w:bidi/>
              <w:jc w:val="both"/>
              <w:rPr>
                <w:rFonts w:ascii="Sakkal Majalla" w:hAnsi="Sakkal Majalla" w:cs="Sakkal Majalla"/>
                <w:sz w:val="32"/>
                <w:szCs w:val="32"/>
              </w:rPr>
            </w:pPr>
            <w:r>
              <w:rPr>
                <w:rFonts w:ascii="Sakkal Majalla" w:hAnsi="Sakkal Majalla" w:cs="Sakkal Majalla" w:hint="cs"/>
                <w:sz w:val="32"/>
                <w:szCs w:val="32"/>
                <w:rtl/>
              </w:rPr>
              <w:t xml:space="preserve">منظمات غير حكومية والمجتمع المدني، </w:t>
            </w:r>
          </w:p>
          <w:p w:rsidR="00B629A7" w:rsidRPr="00E50EE0" w:rsidRDefault="00B629A7" w:rsidP="0080589A">
            <w:pPr>
              <w:pStyle w:val="Paragraphedeliste"/>
              <w:numPr>
                <w:ilvl w:val="0"/>
                <w:numId w:val="7"/>
              </w:numPr>
              <w:bidi/>
              <w:jc w:val="both"/>
              <w:rPr>
                <w:rFonts w:ascii="Sakkal Majalla" w:hAnsi="Sakkal Majalla" w:cs="Sakkal Majalla"/>
                <w:sz w:val="32"/>
                <w:szCs w:val="32"/>
              </w:rPr>
            </w:pPr>
            <w:r>
              <w:rPr>
                <w:rFonts w:ascii="Sakkal Majalla" w:hAnsi="Sakkal Majalla" w:cs="Sakkal Majalla" w:hint="cs"/>
                <w:sz w:val="32"/>
                <w:szCs w:val="32"/>
                <w:rtl/>
              </w:rPr>
              <w:t xml:space="preserve">القطاع الخاص، </w:t>
            </w:r>
          </w:p>
          <w:p w:rsidR="00B629A7" w:rsidRPr="00D604F8" w:rsidRDefault="00B629A7" w:rsidP="0080589A">
            <w:pPr>
              <w:pStyle w:val="Paragraphedeliste"/>
              <w:numPr>
                <w:ilvl w:val="0"/>
                <w:numId w:val="7"/>
              </w:numPr>
              <w:bidi/>
              <w:jc w:val="both"/>
              <w:rPr>
                <w:rFonts w:ascii="Sakkal Majalla" w:hAnsi="Sakkal Majalla" w:cs="Sakkal Majalla"/>
                <w:sz w:val="32"/>
                <w:szCs w:val="32"/>
                <w:rtl/>
              </w:rPr>
            </w:pPr>
            <w:r>
              <w:rPr>
                <w:rFonts w:ascii="Sakkal Majalla" w:hAnsi="Sakkal Majalla" w:cs="Sakkal Majalla" w:hint="cs"/>
                <w:sz w:val="32"/>
                <w:szCs w:val="32"/>
                <w:rtl/>
              </w:rPr>
              <w:t>الوكالة الألمانية للتعاون الدولي (</w:t>
            </w:r>
            <w:r>
              <w:rPr>
                <w:rFonts w:ascii="Sakkal Majalla" w:hAnsi="Sakkal Majalla" w:cs="Sakkal Majalla"/>
                <w:sz w:val="32"/>
                <w:szCs w:val="32"/>
              </w:rPr>
              <w:t>GIZ</w:t>
            </w:r>
            <w:r w:rsidR="00762BF2">
              <w:rPr>
                <w:rFonts w:ascii="Sakkal Majalla" w:hAnsi="Sakkal Majalla" w:cs="Sakkal Majalla" w:hint="cs"/>
                <w:sz w:val="32"/>
                <w:szCs w:val="32"/>
                <w:rtl/>
              </w:rPr>
              <w:t>).</w:t>
            </w:r>
          </w:p>
        </w:tc>
      </w:tr>
    </w:tbl>
    <w:p w:rsidR="00B629A7" w:rsidRDefault="00B629A7" w:rsidP="00B629A7">
      <w:pPr>
        <w:bidi/>
        <w:jc w:val="both"/>
        <w:rPr>
          <w:rFonts w:ascii="Sakkal Majalla" w:hAnsi="Sakkal Majalla" w:cs="Sakkal Majalla"/>
          <w:sz w:val="32"/>
          <w:szCs w:val="32"/>
          <w:rtl/>
          <w:lang w:bidi="ar-MA"/>
        </w:rPr>
      </w:pPr>
    </w:p>
    <w:p w:rsidR="00B629A7" w:rsidRDefault="00B629A7" w:rsidP="00B629A7">
      <w:pPr>
        <w:bidi/>
        <w:jc w:val="both"/>
        <w:rPr>
          <w:rFonts w:ascii="Sakkal Majalla" w:hAnsi="Sakkal Majalla" w:cs="Sakkal Majalla"/>
          <w:sz w:val="32"/>
          <w:szCs w:val="32"/>
          <w:rtl/>
          <w:lang w:bidi="ar-MA"/>
        </w:rPr>
      </w:pPr>
    </w:p>
    <w:p w:rsidR="00B629A7" w:rsidRDefault="00B629A7" w:rsidP="00B629A7">
      <w:pPr>
        <w:bidi/>
        <w:jc w:val="both"/>
        <w:rPr>
          <w:rFonts w:ascii="Sakkal Majalla" w:hAnsi="Sakkal Majalla" w:cs="Sakkal Majalla"/>
          <w:sz w:val="32"/>
          <w:szCs w:val="32"/>
          <w:rtl/>
          <w:lang w:bidi="ar-MA"/>
        </w:rPr>
      </w:pPr>
    </w:p>
    <w:p w:rsidR="00B629A7" w:rsidRDefault="00B629A7" w:rsidP="00B629A7">
      <w:pPr>
        <w:bidi/>
        <w:jc w:val="both"/>
        <w:rPr>
          <w:rFonts w:ascii="Sakkal Majalla" w:hAnsi="Sakkal Majalla" w:cs="Sakkal Majalla"/>
          <w:sz w:val="32"/>
          <w:szCs w:val="32"/>
          <w:rtl/>
          <w:lang w:bidi="ar-MA"/>
        </w:rPr>
      </w:pPr>
    </w:p>
    <w:p w:rsidR="00B629A7" w:rsidRDefault="00B629A7" w:rsidP="00B629A7">
      <w:pPr>
        <w:bidi/>
        <w:jc w:val="both"/>
        <w:rPr>
          <w:rFonts w:ascii="Sakkal Majalla" w:hAnsi="Sakkal Majalla" w:cs="Sakkal Majalla"/>
          <w:sz w:val="32"/>
          <w:szCs w:val="32"/>
          <w:rtl/>
          <w:lang w:bidi="ar-MA"/>
        </w:rPr>
      </w:pPr>
    </w:p>
    <w:p w:rsidR="00B629A7" w:rsidRDefault="00B629A7" w:rsidP="00B629A7">
      <w:pPr>
        <w:bidi/>
        <w:jc w:val="both"/>
        <w:rPr>
          <w:rFonts w:ascii="Sakkal Majalla" w:hAnsi="Sakkal Majalla" w:cs="Sakkal Majalla"/>
          <w:sz w:val="32"/>
          <w:szCs w:val="32"/>
          <w:rtl/>
          <w:lang w:bidi="ar-MA"/>
        </w:rPr>
      </w:pPr>
    </w:p>
    <w:p w:rsidR="00B629A7" w:rsidRDefault="00B629A7" w:rsidP="00B629A7">
      <w:pPr>
        <w:bidi/>
        <w:jc w:val="both"/>
        <w:rPr>
          <w:rFonts w:ascii="Sakkal Majalla" w:hAnsi="Sakkal Majalla" w:cs="Sakkal Majalla"/>
          <w:sz w:val="32"/>
          <w:szCs w:val="32"/>
          <w:rtl/>
          <w:lang w:bidi="ar-MA"/>
        </w:rPr>
      </w:pPr>
    </w:p>
    <w:p w:rsidR="00B629A7" w:rsidRDefault="00B629A7" w:rsidP="00B629A7">
      <w:pPr>
        <w:bidi/>
        <w:jc w:val="both"/>
        <w:rPr>
          <w:rFonts w:ascii="Sakkal Majalla" w:hAnsi="Sakkal Majalla" w:cs="Sakkal Majalla"/>
          <w:sz w:val="32"/>
          <w:szCs w:val="32"/>
          <w:rtl/>
          <w:lang w:bidi="ar-MA"/>
        </w:rPr>
      </w:pPr>
    </w:p>
    <w:p w:rsidR="00B629A7" w:rsidRDefault="00B629A7" w:rsidP="00B629A7">
      <w:pPr>
        <w:bidi/>
        <w:jc w:val="both"/>
        <w:rPr>
          <w:rFonts w:ascii="Sakkal Majalla" w:hAnsi="Sakkal Majalla" w:cs="Sakkal Majalla"/>
          <w:sz w:val="32"/>
          <w:szCs w:val="32"/>
          <w:rtl/>
          <w:lang w:bidi="ar-MA"/>
        </w:rPr>
      </w:pPr>
    </w:p>
    <w:p w:rsidR="00B629A7" w:rsidRDefault="00B629A7" w:rsidP="00B629A7">
      <w:pPr>
        <w:bidi/>
        <w:jc w:val="both"/>
        <w:rPr>
          <w:rFonts w:ascii="Sakkal Majalla" w:hAnsi="Sakkal Majalla" w:cs="Sakkal Majalla"/>
          <w:sz w:val="32"/>
          <w:szCs w:val="32"/>
          <w:rtl/>
          <w:lang w:bidi="ar-MA"/>
        </w:rPr>
      </w:pPr>
    </w:p>
    <w:p w:rsidR="00740B89" w:rsidRDefault="00740B89" w:rsidP="00740B89">
      <w:pPr>
        <w:bidi/>
        <w:jc w:val="both"/>
        <w:rPr>
          <w:rFonts w:ascii="Sakkal Majalla" w:hAnsi="Sakkal Majalla" w:cs="Sakkal Majalla"/>
          <w:sz w:val="32"/>
          <w:szCs w:val="32"/>
          <w:rtl/>
          <w:lang w:bidi="ar-MA"/>
        </w:rPr>
      </w:pPr>
    </w:p>
    <w:p w:rsidR="00B629A7" w:rsidRDefault="00B629A7" w:rsidP="00B629A7">
      <w:pPr>
        <w:bidi/>
        <w:jc w:val="both"/>
        <w:rPr>
          <w:rFonts w:ascii="Sakkal Majalla" w:hAnsi="Sakkal Majalla" w:cs="Sakkal Majalla"/>
          <w:sz w:val="32"/>
          <w:szCs w:val="32"/>
          <w:rtl/>
          <w:lang w:bidi="ar-MA"/>
        </w:rPr>
      </w:pPr>
    </w:p>
    <w:tbl>
      <w:tblPr>
        <w:tblStyle w:val="Grilledutableau"/>
        <w:bidiVisual/>
        <w:tblW w:w="0" w:type="auto"/>
        <w:tblLook w:val="04A0" w:firstRow="1" w:lastRow="0" w:firstColumn="1" w:lastColumn="0" w:noHBand="0" w:noVBand="1"/>
      </w:tblPr>
      <w:tblGrid>
        <w:gridCol w:w="3510"/>
        <w:gridCol w:w="19"/>
        <w:gridCol w:w="2508"/>
        <w:gridCol w:w="24"/>
        <w:gridCol w:w="2999"/>
      </w:tblGrid>
      <w:tr w:rsidR="00B629A7" w:rsidTr="00740B89">
        <w:tc>
          <w:tcPr>
            <w:tcW w:w="9060" w:type="dxa"/>
            <w:gridSpan w:val="5"/>
            <w:shd w:val="solid" w:color="auto" w:fill="auto"/>
          </w:tcPr>
          <w:p w:rsidR="00B629A7" w:rsidRPr="00D00C11" w:rsidRDefault="00B629A7" w:rsidP="00740B89">
            <w:pPr>
              <w:bidi/>
              <w:jc w:val="center"/>
              <w:rPr>
                <w:rFonts w:ascii="Sakkal Majalla" w:hAnsi="Sakkal Majalla" w:cs="Sakkal Majalla"/>
                <w:b/>
                <w:bCs/>
                <w:color w:val="FFFFFF"/>
                <w:sz w:val="40"/>
                <w:szCs w:val="40"/>
                <w:rtl/>
              </w:rPr>
            </w:pPr>
            <w:r>
              <w:rPr>
                <w:rFonts w:ascii="Sakkal Majalla" w:hAnsi="Sakkal Majalla" w:cs="Sakkal Majalla"/>
                <w:b/>
                <w:bCs/>
                <w:color w:val="FFFFFF"/>
                <w:sz w:val="40"/>
                <w:szCs w:val="40"/>
                <w:rtl/>
              </w:rPr>
              <w:lastRenderedPageBreak/>
              <w:t>بطاقة حول التزام مبادرة الشراكة من أجل الحكومة المنفتحة في مجال</w:t>
            </w:r>
          </w:p>
          <w:p w:rsidR="00B629A7" w:rsidRPr="00E50EE0" w:rsidRDefault="00B629A7" w:rsidP="00740B89">
            <w:pPr>
              <w:bidi/>
              <w:jc w:val="center"/>
              <w:rPr>
                <w:rFonts w:ascii="Sakkal Majalla" w:hAnsi="Sakkal Majalla" w:cs="Sakkal Majalla"/>
                <w:sz w:val="32"/>
                <w:szCs w:val="32"/>
                <w:rtl/>
              </w:rPr>
            </w:pPr>
            <w:r w:rsidRPr="00D00C11">
              <w:rPr>
                <w:rFonts w:ascii="Sakkal Majalla" w:hAnsi="Sakkal Majalla" w:cs="Sakkal Majalla" w:hint="cs"/>
                <w:b/>
                <w:bCs/>
                <w:color w:val="FFFFFF"/>
                <w:sz w:val="40"/>
                <w:szCs w:val="40"/>
                <w:rtl/>
              </w:rPr>
              <w:t>الحق في الولوج إلى المعلومة</w:t>
            </w:r>
          </w:p>
        </w:tc>
      </w:tr>
      <w:tr w:rsidR="00B629A7" w:rsidTr="00740B89">
        <w:tc>
          <w:tcPr>
            <w:tcW w:w="9060" w:type="dxa"/>
            <w:gridSpan w:val="5"/>
          </w:tcPr>
          <w:p w:rsidR="00B629A7" w:rsidRPr="00E50EE0" w:rsidRDefault="00B629A7" w:rsidP="00740B89">
            <w:pPr>
              <w:bidi/>
              <w:jc w:val="center"/>
              <w:rPr>
                <w:rFonts w:ascii="Sakkal Majalla" w:hAnsi="Sakkal Majalla" w:cs="Sakkal Majalla"/>
                <w:b/>
                <w:bCs/>
                <w:sz w:val="32"/>
                <w:szCs w:val="32"/>
                <w:u w:val="single"/>
                <w:rtl/>
              </w:rPr>
            </w:pPr>
            <w:r w:rsidRPr="00E50EE0">
              <w:rPr>
                <w:rFonts w:ascii="Sakkal Majalla" w:hAnsi="Sakkal Majalla" w:cs="Sakkal Majalla" w:hint="cs"/>
                <w:b/>
                <w:bCs/>
                <w:sz w:val="32"/>
                <w:szCs w:val="32"/>
                <w:u w:val="single"/>
                <w:rtl/>
              </w:rPr>
              <w:t xml:space="preserve">الالتزام </w:t>
            </w:r>
            <w:r>
              <w:rPr>
                <w:rFonts w:ascii="Sakkal Majalla" w:hAnsi="Sakkal Majalla" w:cs="Sakkal Majalla" w:hint="cs"/>
                <w:b/>
                <w:bCs/>
                <w:sz w:val="32"/>
                <w:szCs w:val="32"/>
                <w:u w:val="single"/>
                <w:rtl/>
              </w:rPr>
              <w:t>6</w:t>
            </w:r>
          </w:p>
          <w:p w:rsidR="00B629A7" w:rsidRPr="00D00C11" w:rsidRDefault="00B629A7" w:rsidP="00740B89">
            <w:pPr>
              <w:bidi/>
              <w:jc w:val="center"/>
              <w:rPr>
                <w:rFonts w:ascii="Sakkal Majalla" w:hAnsi="Sakkal Majalla" w:cs="Sakkal Majalla"/>
                <w:b/>
                <w:bCs/>
                <w:sz w:val="32"/>
                <w:szCs w:val="32"/>
                <w:rtl/>
                <w:lang w:val="fr-MA" w:bidi="ar-MA"/>
              </w:rPr>
            </w:pPr>
            <w:r w:rsidRPr="00D00C11">
              <w:rPr>
                <w:rFonts w:ascii="Sakkal Majalla" w:hAnsi="Sakkal Majalla" w:cs="Sakkal Majalla" w:hint="cs"/>
                <w:b/>
                <w:bCs/>
                <w:sz w:val="32"/>
                <w:szCs w:val="32"/>
                <w:rtl/>
                <w:lang w:val="fr-MA" w:bidi="ar-MA"/>
              </w:rPr>
              <w:t>إحداث بوابة خاصة بالشفافية</w:t>
            </w:r>
          </w:p>
        </w:tc>
      </w:tr>
      <w:tr w:rsidR="00B629A7" w:rsidTr="00740B89">
        <w:tc>
          <w:tcPr>
            <w:tcW w:w="9060" w:type="dxa"/>
            <w:gridSpan w:val="5"/>
          </w:tcPr>
          <w:p w:rsidR="00B629A7" w:rsidRPr="00D00C11" w:rsidRDefault="00B629A7" w:rsidP="00740B89">
            <w:pPr>
              <w:bidi/>
              <w:jc w:val="center"/>
              <w:rPr>
                <w:rFonts w:ascii="Sakkal Majalla" w:hAnsi="Sakkal Majalla" w:cs="Sakkal Majalla"/>
                <w:b/>
                <w:bCs/>
                <w:sz w:val="32"/>
                <w:szCs w:val="32"/>
                <w:rtl/>
              </w:rPr>
            </w:pPr>
            <w:r w:rsidRPr="00D00C11">
              <w:rPr>
                <w:rFonts w:ascii="Sakkal Majalla" w:hAnsi="Sakkal Majalla" w:cs="Sakkal Majalla" w:hint="cs"/>
                <w:b/>
                <w:bCs/>
                <w:sz w:val="32"/>
                <w:szCs w:val="32"/>
                <w:rtl/>
              </w:rPr>
              <w:t xml:space="preserve">غشت 2018 </w:t>
            </w:r>
            <w:r w:rsidR="00762BF2" w:rsidRPr="00D00C11">
              <w:rPr>
                <w:rFonts w:ascii="Sakkal Majalla" w:hAnsi="Sakkal Majalla" w:cs="Sakkal Majalla"/>
                <w:b/>
                <w:bCs/>
                <w:sz w:val="32"/>
                <w:szCs w:val="32"/>
              </w:rPr>
              <w:t>-</w:t>
            </w:r>
            <w:r w:rsidR="00762BF2" w:rsidRPr="00D00C11">
              <w:rPr>
                <w:rFonts w:ascii="Sakkal Majalla" w:hAnsi="Sakkal Majalla" w:cs="Sakkal Majalla" w:hint="cs"/>
                <w:b/>
                <w:bCs/>
                <w:sz w:val="32"/>
                <w:szCs w:val="32"/>
                <w:rtl/>
                <w:lang w:bidi="ar-MA"/>
              </w:rPr>
              <w:t>غشت</w:t>
            </w:r>
            <w:r w:rsidRPr="00D00C11">
              <w:rPr>
                <w:rFonts w:ascii="Sakkal Majalla" w:hAnsi="Sakkal Majalla" w:cs="Sakkal Majalla" w:hint="cs"/>
                <w:b/>
                <w:bCs/>
                <w:sz w:val="32"/>
                <w:szCs w:val="32"/>
                <w:rtl/>
              </w:rPr>
              <w:t xml:space="preserve"> 2020    </w:t>
            </w:r>
          </w:p>
        </w:tc>
      </w:tr>
      <w:tr w:rsidR="00B629A7" w:rsidTr="00740B89">
        <w:tc>
          <w:tcPr>
            <w:tcW w:w="3529" w:type="dxa"/>
            <w:gridSpan w:val="2"/>
            <w:tcBorders>
              <w:bottom w:val="single" w:sz="4" w:space="0" w:color="auto"/>
            </w:tcBorders>
            <w:shd w:val="pct30" w:color="auto" w:fill="auto"/>
          </w:tcPr>
          <w:p w:rsidR="00B629A7" w:rsidRPr="00E50EE0" w:rsidRDefault="00B629A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الجهة </w:t>
            </w:r>
            <w:r>
              <w:rPr>
                <w:rFonts w:ascii="Sakkal Majalla" w:hAnsi="Sakkal Majalla" w:cs="Sakkal Majalla" w:hint="cs"/>
                <w:b/>
                <w:bCs/>
                <w:sz w:val="32"/>
                <w:szCs w:val="32"/>
                <w:rtl/>
              </w:rPr>
              <w:t>المسؤولة عن</w:t>
            </w:r>
            <w:r w:rsidRPr="00E50EE0">
              <w:rPr>
                <w:rFonts w:ascii="Sakkal Majalla" w:hAnsi="Sakkal Majalla" w:cs="Sakkal Majalla" w:hint="cs"/>
                <w:b/>
                <w:bCs/>
                <w:sz w:val="32"/>
                <w:szCs w:val="32"/>
                <w:rtl/>
              </w:rPr>
              <w:t xml:space="preserve"> تنفيذ الالتزام </w:t>
            </w:r>
          </w:p>
        </w:tc>
        <w:tc>
          <w:tcPr>
            <w:tcW w:w="5531" w:type="dxa"/>
            <w:gridSpan w:val="3"/>
            <w:tcBorders>
              <w:bottom w:val="single" w:sz="4" w:space="0" w:color="auto"/>
            </w:tcBorders>
          </w:tcPr>
          <w:p w:rsidR="00B629A7" w:rsidRPr="00E50EE0" w:rsidRDefault="00B629A7"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وزارة إصلاح الإدارة والوظيفة العمومية  </w:t>
            </w:r>
          </w:p>
        </w:tc>
      </w:tr>
      <w:tr w:rsidR="00B629A7" w:rsidTr="00740B89">
        <w:tc>
          <w:tcPr>
            <w:tcW w:w="9060" w:type="dxa"/>
            <w:gridSpan w:val="5"/>
            <w:shd w:val="pct30" w:color="auto" w:fill="auto"/>
          </w:tcPr>
          <w:p w:rsidR="00B629A7" w:rsidRPr="00E50EE0" w:rsidRDefault="00B629A7"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ت</w:t>
            </w:r>
            <w:r w:rsidRPr="00E50EE0">
              <w:rPr>
                <w:rFonts w:ascii="Sakkal Majalla" w:hAnsi="Sakkal Majalla" w:cs="Sakkal Majalla" w:hint="cs"/>
                <w:b/>
                <w:bCs/>
                <w:sz w:val="32"/>
                <w:szCs w:val="32"/>
                <w:rtl/>
              </w:rPr>
              <w:t>وص</w:t>
            </w:r>
            <w:r>
              <w:rPr>
                <w:rFonts w:ascii="Sakkal Majalla" w:hAnsi="Sakkal Majalla" w:cs="Sakkal Majalla" w:hint="cs"/>
                <w:b/>
                <w:bCs/>
                <w:sz w:val="32"/>
                <w:szCs w:val="32"/>
                <w:rtl/>
              </w:rPr>
              <w:t>ي</w:t>
            </w:r>
            <w:r w:rsidRPr="00E50EE0">
              <w:rPr>
                <w:rFonts w:ascii="Sakkal Majalla" w:hAnsi="Sakkal Majalla" w:cs="Sakkal Majalla" w:hint="cs"/>
                <w:b/>
                <w:bCs/>
                <w:sz w:val="32"/>
                <w:szCs w:val="32"/>
                <w:rtl/>
              </w:rPr>
              <w:t xml:space="preserve">ف الالتزام </w:t>
            </w:r>
          </w:p>
        </w:tc>
      </w:tr>
      <w:tr w:rsidR="00B629A7" w:rsidTr="00740B89">
        <w:tc>
          <w:tcPr>
            <w:tcW w:w="3529" w:type="dxa"/>
            <w:gridSpan w:val="2"/>
            <w:shd w:val="pct30" w:color="auto" w:fill="auto"/>
          </w:tcPr>
          <w:p w:rsidR="00B629A7" w:rsidRPr="00E50EE0" w:rsidRDefault="00B629A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ما ه</w:t>
            </w:r>
            <w:r>
              <w:rPr>
                <w:rFonts w:ascii="Sakkal Majalla" w:hAnsi="Sakkal Majalla" w:cs="Sakkal Majalla" w:hint="cs"/>
                <w:b/>
                <w:bCs/>
                <w:sz w:val="32"/>
                <w:szCs w:val="32"/>
                <w:rtl/>
              </w:rPr>
              <w:t xml:space="preserve">و الإشكال العمومي الذي يتوخى </w:t>
            </w:r>
            <w:r w:rsidRPr="00E50EE0">
              <w:rPr>
                <w:rFonts w:ascii="Sakkal Majalla" w:hAnsi="Sakkal Majalla" w:cs="Sakkal Majalla" w:hint="cs"/>
                <w:b/>
                <w:bCs/>
                <w:sz w:val="32"/>
                <w:szCs w:val="32"/>
                <w:rtl/>
              </w:rPr>
              <w:t>الالتزام</w:t>
            </w:r>
            <w:r>
              <w:rPr>
                <w:rFonts w:ascii="Sakkal Majalla" w:hAnsi="Sakkal Majalla" w:cs="Sakkal Majalla" w:hint="cs"/>
                <w:b/>
                <w:bCs/>
                <w:sz w:val="32"/>
                <w:szCs w:val="32"/>
                <w:rtl/>
              </w:rPr>
              <w:t xml:space="preserve"> معالجته</w:t>
            </w:r>
            <w:r w:rsidRPr="00E50EE0">
              <w:rPr>
                <w:rFonts w:ascii="Sakkal Majalla" w:hAnsi="Sakkal Majalla" w:cs="Sakkal Majalla" w:hint="cs"/>
                <w:b/>
                <w:bCs/>
                <w:sz w:val="32"/>
                <w:szCs w:val="32"/>
                <w:rtl/>
              </w:rPr>
              <w:t xml:space="preserve">؟ </w:t>
            </w:r>
          </w:p>
        </w:tc>
        <w:tc>
          <w:tcPr>
            <w:tcW w:w="5531" w:type="dxa"/>
            <w:gridSpan w:val="3"/>
          </w:tcPr>
          <w:p w:rsidR="00B629A7" w:rsidRPr="00E50EE0" w:rsidRDefault="00B629A7"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قام المغرب بإطلاق عدة أوراش لدعم وتعزيز الشفافية، من بينها:  </w:t>
            </w:r>
          </w:p>
          <w:p w:rsidR="00B629A7" w:rsidRPr="00740B89" w:rsidRDefault="00B629A7" w:rsidP="00740B89">
            <w:pPr>
              <w:bidi/>
              <w:jc w:val="both"/>
              <w:rPr>
                <w:rFonts w:ascii="Sakkal Majalla" w:hAnsi="Sakkal Majalla" w:cs="Sakkal Majalla"/>
                <w:sz w:val="2"/>
                <w:szCs w:val="2"/>
                <w:rtl/>
              </w:rPr>
            </w:pPr>
          </w:p>
          <w:p w:rsidR="00B629A7" w:rsidRPr="00E50EE0" w:rsidRDefault="00B629A7" w:rsidP="0080589A">
            <w:pPr>
              <w:pStyle w:val="Paragraphedeliste"/>
              <w:numPr>
                <w:ilvl w:val="0"/>
                <w:numId w:val="14"/>
              </w:numPr>
              <w:bidi/>
              <w:jc w:val="both"/>
              <w:rPr>
                <w:rFonts w:ascii="Sakkal Majalla" w:hAnsi="Sakkal Majalla" w:cs="Sakkal Majalla"/>
                <w:sz w:val="32"/>
                <w:szCs w:val="32"/>
              </w:rPr>
            </w:pPr>
            <w:r>
              <w:rPr>
                <w:rFonts w:ascii="Sakkal Majalla" w:hAnsi="Sakkal Majalla" w:cs="Sakkal Majalla" w:hint="cs"/>
                <w:sz w:val="32"/>
                <w:szCs w:val="32"/>
                <w:rtl/>
              </w:rPr>
              <w:t xml:space="preserve">الاستراتيجية الوطنية لمكافحة الفساد؛ </w:t>
            </w:r>
          </w:p>
          <w:p w:rsidR="00B629A7" w:rsidRDefault="00B629A7" w:rsidP="0080589A">
            <w:pPr>
              <w:pStyle w:val="Paragraphedeliste"/>
              <w:numPr>
                <w:ilvl w:val="0"/>
                <w:numId w:val="14"/>
              </w:numPr>
              <w:bidi/>
              <w:jc w:val="both"/>
              <w:rPr>
                <w:rFonts w:ascii="Sakkal Majalla" w:hAnsi="Sakkal Majalla" w:cs="Sakkal Majalla"/>
                <w:sz w:val="32"/>
                <w:szCs w:val="32"/>
              </w:rPr>
            </w:pPr>
            <w:r>
              <w:rPr>
                <w:rFonts w:ascii="Sakkal Majalla" w:hAnsi="Sakkal Majalla" w:cs="Sakkal Majalla" w:hint="cs"/>
                <w:sz w:val="32"/>
                <w:szCs w:val="32"/>
                <w:rtl/>
              </w:rPr>
              <w:t xml:space="preserve">قانون الحق في الحصول على المعلومات (النشر الاستباقي للبيانات العمومية، ودراسة طلبات الحصول على المعلومات، وغيرها)، </w:t>
            </w:r>
          </w:p>
          <w:p w:rsidR="00B629A7" w:rsidRDefault="00B629A7" w:rsidP="0080589A">
            <w:pPr>
              <w:pStyle w:val="Paragraphedeliste"/>
              <w:numPr>
                <w:ilvl w:val="0"/>
                <w:numId w:val="14"/>
              </w:numPr>
              <w:bidi/>
              <w:jc w:val="both"/>
              <w:rPr>
                <w:rFonts w:ascii="Sakkal Majalla" w:hAnsi="Sakkal Majalla" w:cs="Sakkal Majalla"/>
                <w:sz w:val="32"/>
                <w:szCs w:val="32"/>
              </w:rPr>
            </w:pPr>
            <w:r>
              <w:rPr>
                <w:rFonts w:ascii="Sakkal Majalla" w:hAnsi="Sakkal Majalla" w:cs="Sakkal Majalla" w:hint="cs"/>
                <w:sz w:val="32"/>
                <w:szCs w:val="32"/>
                <w:rtl/>
              </w:rPr>
              <w:t xml:space="preserve">الانضمام إلى مبادرة الشراكة من أجل الحكومة المنفتحة. </w:t>
            </w:r>
          </w:p>
          <w:p w:rsidR="00B629A7" w:rsidRPr="00740B89" w:rsidRDefault="00B629A7" w:rsidP="00740B89">
            <w:pPr>
              <w:bidi/>
              <w:jc w:val="both"/>
              <w:rPr>
                <w:rFonts w:ascii="Sakkal Majalla" w:hAnsi="Sakkal Majalla" w:cs="Sakkal Majalla"/>
                <w:sz w:val="2"/>
                <w:szCs w:val="2"/>
                <w:rtl/>
              </w:rPr>
            </w:pPr>
          </w:p>
          <w:p w:rsidR="00B629A7" w:rsidRPr="00FF04C9" w:rsidRDefault="00B629A7" w:rsidP="00762BF2">
            <w:pPr>
              <w:bidi/>
              <w:jc w:val="both"/>
              <w:rPr>
                <w:rFonts w:ascii="Sakkal Majalla" w:hAnsi="Sakkal Majalla" w:cs="Sakkal Majalla"/>
                <w:sz w:val="32"/>
                <w:szCs w:val="32"/>
                <w:rtl/>
              </w:rPr>
            </w:pPr>
            <w:r>
              <w:rPr>
                <w:rFonts w:ascii="Sakkal Majalla" w:hAnsi="Sakkal Majalla" w:cs="Sakkal Majalla" w:hint="cs"/>
                <w:sz w:val="32"/>
                <w:szCs w:val="32"/>
                <w:rtl/>
              </w:rPr>
              <w:t xml:space="preserve">إلا أن التواصل حول هذه الجهود وإطلاع الرأي العام عليها يبقى محدودا. إذ يواجه المواطن </w:t>
            </w:r>
            <w:r w:rsidR="00762BF2">
              <w:rPr>
                <w:rFonts w:ascii="Sakkal Majalla" w:hAnsi="Sakkal Majalla" w:cs="Sakkal Majalla" w:hint="cs"/>
                <w:sz w:val="32"/>
                <w:szCs w:val="32"/>
                <w:rtl/>
              </w:rPr>
              <w:t>العديد من الصعوبات للحصول</w:t>
            </w:r>
            <w:r>
              <w:rPr>
                <w:rFonts w:ascii="Sakkal Majalla" w:hAnsi="Sakkal Majalla" w:cs="Sakkal Majalla" w:hint="cs"/>
                <w:sz w:val="32"/>
                <w:szCs w:val="32"/>
                <w:rtl/>
              </w:rPr>
              <w:t xml:space="preserve"> على المعلومات ذات الصلة بأوراش تعزيز الشفافية. </w:t>
            </w:r>
          </w:p>
        </w:tc>
      </w:tr>
      <w:tr w:rsidR="00B629A7" w:rsidTr="00740B89">
        <w:tc>
          <w:tcPr>
            <w:tcW w:w="3529" w:type="dxa"/>
            <w:gridSpan w:val="2"/>
            <w:tcBorders>
              <w:bottom w:val="single" w:sz="4" w:space="0" w:color="auto"/>
            </w:tcBorders>
            <w:shd w:val="pct30" w:color="auto" w:fill="auto"/>
          </w:tcPr>
          <w:p w:rsidR="00B629A7" w:rsidRPr="00E50EE0" w:rsidRDefault="00B629A7"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ما</w:t>
            </w:r>
            <w:r w:rsidRPr="00E50EE0">
              <w:rPr>
                <w:rFonts w:ascii="Sakkal Majalla" w:hAnsi="Sakkal Majalla" w:cs="Sakkal Majalla" w:hint="cs"/>
                <w:b/>
                <w:bCs/>
                <w:sz w:val="32"/>
                <w:szCs w:val="32"/>
                <w:rtl/>
              </w:rPr>
              <w:t>هي</w:t>
            </w:r>
            <w:r>
              <w:rPr>
                <w:rFonts w:ascii="Sakkal Majalla" w:hAnsi="Sakkal Majalla" w:cs="Sakkal Majalla" w:hint="cs"/>
                <w:b/>
                <w:bCs/>
                <w:sz w:val="32"/>
                <w:szCs w:val="32"/>
                <w:rtl/>
              </w:rPr>
              <w:t>ة</w:t>
            </w:r>
            <w:r w:rsidRPr="00E50EE0">
              <w:rPr>
                <w:rFonts w:ascii="Sakkal Majalla" w:hAnsi="Sakkal Majalla" w:cs="Sakkal Majalla" w:hint="cs"/>
                <w:b/>
                <w:bCs/>
                <w:sz w:val="32"/>
                <w:szCs w:val="32"/>
                <w:rtl/>
              </w:rPr>
              <w:t xml:space="preserve"> الالتزام </w:t>
            </w:r>
          </w:p>
        </w:tc>
        <w:tc>
          <w:tcPr>
            <w:tcW w:w="5531" w:type="dxa"/>
            <w:gridSpan w:val="3"/>
          </w:tcPr>
          <w:p w:rsidR="00B629A7" w:rsidRDefault="00B629A7"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يروم هذا الالتزام إحداث بوابة وطنية خاصة بالشفافية تتيح إمكانية: </w:t>
            </w:r>
          </w:p>
          <w:p w:rsidR="00B629A7" w:rsidRPr="00740B89" w:rsidRDefault="00B629A7" w:rsidP="00740B89">
            <w:pPr>
              <w:bidi/>
              <w:jc w:val="both"/>
              <w:rPr>
                <w:rFonts w:ascii="Sakkal Majalla" w:hAnsi="Sakkal Majalla" w:cs="Sakkal Majalla"/>
                <w:sz w:val="2"/>
                <w:szCs w:val="2"/>
                <w:rtl/>
              </w:rPr>
            </w:pPr>
          </w:p>
          <w:p w:rsidR="00B629A7" w:rsidRDefault="00B629A7" w:rsidP="0080589A">
            <w:pPr>
              <w:pStyle w:val="Paragraphedeliste"/>
              <w:numPr>
                <w:ilvl w:val="0"/>
                <w:numId w:val="16"/>
              </w:numPr>
              <w:bidi/>
              <w:jc w:val="both"/>
              <w:rPr>
                <w:rFonts w:ascii="Sakkal Majalla" w:hAnsi="Sakkal Majalla" w:cs="Sakkal Majalla"/>
                <w:sz w:val="32"/>
                <w:szCs w:val="32"/>
              </w:rPr>
            </w:pPr>
            <w:r>
              <w:rPr>
                <w:rFonts w:ascii="Sakkal Majalla" w:hAnsi="Sakkal Majalla" w:cs="Sakkal Majalla" w:hint="cs"/>
                <w:sz w:val="32"/>
                <w:szCs w:val="32"/>
                <w:rtl/>
              </w:rPr>
              <w:t xml:space="preserve">تقديم طلبات الحصول على المعلومات وتتبعها؛ </w:t>
            </w:r>
          </w:p>
          <w:p w:rsidR="00B629A7" w:rsidRDefault="00B629A7" w:rsidP="0080589A">
            <w:pPr>
              <w:pStyle w:val="Paragraphedeliste"/>
              <w:numPr>
                <w:ilvl w:val="0"/>
                <w:numId w:val="16"/>
              </w:numPr>
              <w:bidi/>
              <w:jc w:val="both"/>
              <w:rPr>
                <w:rFonts w:ascii="Sakkal Majalla" w:hAnsi="Sakkal Majalla" w:cs="Sakkal Majalla"/>
                <w:sz w:val="32"/>
                <w:szCs w:val="32"/>
              </w:rPr>
            </w:pPr>
            <w:r>
              <w:rPr>
                <w:rFonts w:ascii="Sakkal Majalla" w:hAnsi="Sakkal Majalla" w:cs="Sakkal Majalla" w:hint="cs"/>
                <w:sz w:val="32"/>
                <w:szCs w:val="32"/>
                <w:rtl/>
              </w:rPr>
              <w:t xml:space="preserve">النشر الاستباقي للمعلومات الإدارية؛ </w:t>
            </w:r>
          </w:p>
          <w:p w:rsidR="00B629A7" w:rsidRDefault="00B629A7" w:rsidP="0080589A">
            <w:pPr>
              <w:pStyle w:val="Paragraphedeliste"/>
              <w:numPr>
                <w:ilvl w:val="0"/>
                <w:numId w:val="16"/>
              </w:numPr>
              <w:bidi/>
              <w:jc w:val="both"/>
              <w:rPr>
                <w:rFonts w:ascii="Sakkal Majalla" w:hAnsi="Sakkal Majalla" w:cs="Sakkal Majalla"/>
                <w:sz w:val="32"/>
                <w:szCs w:val="32"/>
              </w:rPr>
            </w:pPr>
            <w:r>
              <w:rPr>
                <w:rFonts w:ascii="Sakkal Majalla" w:hAnsi="Sakkal Majalla" w:cs="Sakkal Majalla" w:hint="cs"/>
                <w:sz w:val="32"/>
                <w:szCs w:val="32"/>
                <w:rtl/>
              </w:rPr>
              <w:t xml:space="preserve">نشر البيانات المفتوحة؛ </w:t>
            </w:r>
          </w:p>
          <w:p w:rsidR="00B629A7" w:rsidRDefault="00B629A7" w:rsidP="0080589A">
            <w:pPr>
              <w:pStyle w:val="Paragraphedeliste"/>
              <w:numPr>
                <w:ilvl w:val="0"/>
                <w:numId w:val="16"/>
              </w:numPr>
              <w:bidi/>
              <w:jc w:val="both"/>
              <w:rPr>
                <w:rFonts w:ascii="Sakkal Majalla" w:hAnsi="Sakkal Majalla" w:cs="Sakkal Majalla"/>
                <w:sz w:val="32"/>
                <w:szCs w:val="32"/>
              </w:rPr>
            </w:pPr>
            <w:r>
              <w:rPr>
                <w:rFonts w:ascii="Sakkal Majalla" w:hAnsi="Sakkal Majalla" w:cs="Sakkal Majalla" w:hint="cs"/>
                <w:sz w:val="32"/>
                <w:szCs w:val="32"/>
                <w:rtl/>
              </w:rPr>
              <w:t xml:space="preserve">تشر وتتبع تنفيذ مخطط العمل الوطني في مجال الحكومة المنفتحة؛ </w:t>
            </w:r>
          </w:p>
          <w:p w:rsidR="00B629A7" w:rsidRDefault="00B629A7" w:rsidP="0080589A">
            <w:pPr>
              <w:pStyle w:val="Paragraphedeliste"/>
              <w:numPr>
                <w:ilvl w:val="0"/>
                <w:numId w:val="16"/>
              </w:numPr>
              <w:bidi/>
              <w:jc w:val="both"/>
              <w:rPr>
                <w:rFonts w:ascii="Sakkal Majalla" w:hAnsi="Sakkal Majalla" w:cs="Sakkal Majalla"/>
                <w:sz w:val="32"/>
                <w:szCs w:val="32"/>
              </w:rPr>
            </w:pPr>
            <w:r>
              <w:rPr>
                <w:rFonts w:ascii="Sakkal Majalla" w:hAnsi="Sakkal Majalla" w:cs="Sakkal Majalla" w:hint="cs"/>
                <w:sz w:val="32"/>
                <w:szCs w:val="32"/>
                <w:rtl/>
              </w:rPr>
              <w:t xml:space="preserve">مشاركة المواطنين في صياغة السياسات العمومية المتعلقة بالحكومة المنفتحة؛ </w:t>
            </w:r>
          </w:p>
          <w:p w:rsidR="00B629A7" w:rsidRPr="005F573D" w:rsidRDefault="00B629A7" w:rsidP="0080589A">
            <w:pPr>
              <w:pStyle w:val="Paragraphedeliste"/>
              <w:numPr>
                <w:ilvl w:val="0"/>
                <w:numId w:val="16"/>
              </w:numPr>
              <w:bidi/>
              <w:jc w:val="both"/>
              <w:rPr>
                <w:rFonts w:ascii="Sakkal Majalla" w:hAnsi="Sakkal Majalla" w:cs="Sakkal Majalla"/>
                <w:sz w:val="32"/>
                <w:szCs w:val="32"/>
                <w:rtl/>
              </w:rPr>
            </w:pPr>
            <w:r>
              <w:rPr>
                <w:rFonts w:ascii="Sakkal Majalla" w:hAnsi="Sakkal Majalla" w:cs="Sakkal Majalla" w:hint="cs"/>
                <w:sz w:val="32"/>
                <w:szCs w:val="32"/>
                <w:rtl/>
              </w:rPr>
              <w:t xml:space="preserve">نشر المعطيات الإحصائية والمؤشرات حول الإدارة </w:t>
            </w:r>
            <w:r>
              <w:rPr>
                <w:rFonts w:ascii="Sakkal Majalla" w:hAnsi="Sakkal Majalla" w:cs="Sakkal Majalla" w:hint="cs"/>
                <w:sz w:val="32"/>
                <w:szCs w:val="32"/>
                <w:rtl/>
              </w:rPr>
              <w:lastRenderedPageBreak/>
              <w:t xml:space="preserve">المغربية. </w:t>
            </w:r>
          </w:p>
        </w:tc>
      </w:tr>
      <w:tr w:rsidR="00B629A7" w:rsidTr="00740B89">
        <w:tc>
          <w:tcPr>
            <w:tcW w:w="3529" w:type="dxa"/>
            <w:gridSpan w:val="2"/>
            <w:tcBorders>
              <w:bottom w:val="single" w:sz="4" w:space="0" w:color="auto"/>
            </w:tcBorders>
            <w:shd w:val="pct30" w:color="auto" w:fill="auto"/>
          </w:tcPr>
          <w:p w:rsidR="00B629A7" w:rsidRPr="00E50EE0" w:rsidRDefault="00B629A7"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lastRenderedPageBreak/>
              <w:t xml:space="preserve">كيف </w:t>
            </w:r>
            <w:r w:rsidRPr="00E50EE0">
              <w:rPr>
                <w:rFonts w:ascii="Sakkal Majalla" w:hAnsi="Sakkal Majalla" w:cs="Sakkal Majalla" w:hint="cs"/>
                <w:b/>
                <w:bCs/>
                <w:sz w:val="32"/>
                <w:szCs w:val="32"/>
                <w:rtl/>
              </w:rPr>
              <w:t xml:space="preserve">يساهم الالتزام في حل </w:t>
            </w:r>
            <w:r>
              <w:rPr>
                <w:rFonts w:ascii="Sakkal Majalla" w:hAnsi="Sakkal Majalla" w:cs="Sakkal Majalla" w:hint="cs"/>
                <w:b/>
                <w:bCs/>
                <w:sz w:val="32"/>
                <w:szCs w:val="32"/>
                <w:rtl/>
              </w:rPr>
              <w:t>الإشكال العمومي</w:t>
            </w:r>
            <w:r w:rsidRPr="00E50EE0">
              <w:rPr>
                <w:rFonts w:ascii="Sakkal Majalla" w:hAnsi="Sakkal Majalla" w:cs="Sakkal Majalla" w:hint="cs"/>
                <w:b/>
                <w:bCs/>
                <w:sz w:val="32"/>
                <w:szCs w:val="32"/>
                <w:rtl/>
              </w:rPr>
              <w:t xml:space="preserve">؟ </w:t>
            </w:r>
          </w:p>
        </w:tc>
        <w:tc>
          <w:tcPr>
            <w:tcW w:w="5531" w:type="dxa"/>
            <w:gridSpan w:val="3"/>
          </w:tcPr>
          <w:p w:rsidR="00B629A7" w:rsidRPr="00E50EE0" w:rsidRDefault="00B629A7"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يبرز هذا الالتزام الجهود المبذولة في مجال تعزيز الشفافية، ويتيح للمواطن إمكانية الولوج إلى مختلف المعلومات. </w:t>
            </w:r>
          </w:p>
        </w:tc>
      </w:tr>
      <w:tr w:rsidR="00B629A7" w:rsidTr="00740B89">
        <w:tc>
          <w:tcPr>
            <w:tcW w:w="3529" w:type="dxa"/>
            <w:gridSpan w:val="2"/>
            <w:shd w:val="pct30" w:color="auto" w:fill="auto"/>
          </w:tcPr>
          <w:p w:rsidR="00B629A7" w:rsidRPr="00E50EE0" w:rsidRDefault="00B629A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إلى أي حد </w:t>
            </w:r>
            <w:r>
              <w:rPr>
                <w:rFonts w:ascii="Sakkal Majalla" w:hAnsi="Sakkal Majalla" w:cs="Sakkal Majalla" w:hint="cs"/>
                <w:b/>
                <w:bCs/>
                <w:sz w:val="32"/>
                <w:szCs w:val="32"/>
                <w:rtl/>
              </w:rPr>
              <w:t>يتماشى</w:t>
            </w:r>
            <w:r w:rsidRPr="00E50EE0">
              <w:rPr>
                <w:rFonts w:ascii="Sakkal Majalla" w:hAnsi="Sakkal Majalla" w:cs="Sakkal Majalla" w:hint="cs"/>
                <w:b/>
                <w:bCs/>
                <w:sz w:val="32"/>
                <w:szCs w:val="32"/>
                <w:rtl/>
              </w:rPr>
              <w:t xml:space="preserve"> الالتزام مع قيم الشراكة من أجل الحكومة المنفتحة؟ </w:t>
            </w:r>
          </w:p>
        </w:tc>
        <w:tc>
          <w:tcPr>
            <w:tcW w:w="5531" w:type="dxa"/>
            <w:gridSpan w:val="3"/>
          </w:tcPr>
          <w:p w:rsidR="00B629A7" w:rsidRPr="00322F24" w:rsidRDefault="00B629A7"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تساهم البوابة في تعزيز الشفافية، وتسهيل الحصول على المعلومات، وإبلاغ عموم المواطنين بالإنجازات المحققة في مجال الحكومة المنفتحة. </w:t>
            </w:r>
          </w:p>
        </w:tc>
      </w:tr>
      <w:tr w:rsidR="00B629A7" w:rsidTr="00740B89">
        <w:tc>
          <w:tcPr>
            <w:tcW w:w="3529" w:type="dxa"/>
            <w:gridSpan w:val="2"/>
            <w:tcBorders>
              <w:bottom w:val="single" w:sz="4" w:space="0" w:color="auto"/>
            </w:tcBorders>
            <w:shd w:val="pct30" w:color="auto" w:fill="auto"/>
          </w:tcPr>
          <w:p w:rsidR="00B629A7" w:rsidRPr="00E50EE0" w:rsidRDefault="00B629A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معلومات إضافية </w:t>
            </w:r>
          </w:p>
        </w:tc>
        <w:tc>
          <w:tcPr>
            <w:tcW w:w="5531" w:type="dxa"/>
            <w:gridSpan w:val="3"/>
            <w:tcBorders>
              <w:bottom w:val="single" w:sz="4" w:space="0" w:color="auto"/>
            </w:tcBorders>
          </w:tcPr>
          <w:p w:rsidR="00B629A7" w:rsidRPr="004E15A4" w:rsidRDefault="00B629A7" w:rsidP="00740B89">
            <w:pPr>
              <w:bidi/>
              <w:jc w:val="both"/>
              <w:rPr>
                <w:rFonts w:ascii="Sakkal Majalla" w:hAnsi="Sakkal Majalla" w:cs="Sakkal Majalla"/>
                <w:b/>
                <w:bCs/>
                <w:sz w:val="32"/>
                <w:szCs w:val="32"/>
                <w:rtl/>
              </w:rPr>
            </w:pPr>
            <w:r w:rsidRPr="006C55D2">
              <w:rPr>
                <w:rFonts w:ascii="Sakkal Majalla" w:hAnsi="Sakkal Majalla" w:cs="Sakkal Majalla" w:hint="cs"/>
                <w:sz w:val="32"/>
                <w:szCs w:val="32"/>
                <w:rtl/>
              </w:rPr>
              <w:t xml:space="preserve"> </w:t>
            </w:r>
            <w:r w:rsidRPr="004E15A4">
              <w:rPr>
                <w:rFonts w:ascii="Sakkal Majalla" w:hAnsi="Sakkal Majalla" w:cs="Sakkal Majalla" w:hint="cs"/>
                <w:b/>
                <w:bCs/>
                <w:sz w:val="32"/>
                <w:szCs w:val="32"/>
                <w:rtl/>
              </w:rPr>
              <w:t xml:space="preserve">الالتزامات ذات الصلة: </w:t>
            </w:r>
          </w:p>
          <w:p w:rsidR="00B629A7" w:rsidRPr="004E15A4" w:rsidRDefault="00B629A7" w:rsidP="0080589A">
            <w:pPr>
              <w:pStyle w:val="Paragraphedeliste"/>
              <w:numPr>
                <w:ilvl w:val="0"/>
                <w:numId w:val="17"/>
              </w:numPr>
              <w:bidi/>
              <w:ind w:left="794" w:hanging="357"/>
              <w:jc w:val="both"/>
              <w:rPr>
                <w:rFonts w:ascii="Sakkal Majalla" w:hAnsi="Sakkal Majalla" w:cs="Sakkal Majalla"/>
                <w:b/>
                <w:bCs/>
                <w:sz w:val="32"/>
                <w:szCs w:val="32"/>
              </w:rPr>
            </w:pPr>
            <w:r w:rsidRPr="004E15A4">
              <w:rPr>
                <w:rFonts w:ascii="Sakkal Majalla" w:hAnsi="Sakkal Majalla" w:cs="Sakkal Majalla" w:hint="cs"/>
                <w:b/>
                <w:bCs/>
                <w:sz w:val="32"/>
                <w:szCs w:val="32"/>
                <w:rtl/>
              </w:rPr>
              <w:t>الالتزام رقم 1</w:t>
            </w:r>
          </w:p>
          <w:p w:rsidR="00B629A7" w:rsidRPr="004E15A4" w:rsidRDefault="00B629A7" w:rsidP="0080589A">
            <w:pPr>
              <w:pStyle w:val="Paragraphedeliste"/>
              <w:numPr>
                <w:ilvl w:val="0"/>
                <w:numId w:val="17"/>
              </w:numPr>
              <w:bidi/>
              <w:ind w:left="794" w:hanging="357"/>
              <w:jc w:val="both"/>
              <w:rPr>
                <w:rFonts w:ascii="Sakkal Majalla" w:hAnsi="Sakkal Majalla" w:cs="Sakkal Majalla"/>
                <w:b/>
                <w:bCs/>
                <w:sz w:val="32"/>
                <w:szCs w:val="32"/>
              </w:rPr>
            </w:pPr>
            <w:r w:rsidRPr="004E15A4">
              <w:rPr>
                <w:rFonts w:ascii="Sakkal Majalla" w:hAnsi="Sakkal Majalla" w:cs="Sakkal Majalla" w:hint="cs"/>
                <w:b/>
                <w:bCs/>
                <w:sz w:val="32"/>
                <w:szCs w:val="32"/>
                <w:rtl/>
              </w:rPr>
              <w:t xml:space="preserve">الالتزام رقم 2 </w:t>
            </w:r>
          </w:p>
          <w:p w:rsidR="00B629A7" w:rsidRPr="009D7E8C" w:rsidRDefault="00B629A7" w:rsidP="0080589A">
            <w:pPr>
              <w:pStyle w:val="Paragraphedeliste"/>
              <w:numPr>
                <w:ilvl w:val="0"/>
                <w:numId w:val="17"/>
              </w:numPr>
              <w:bidi/>
              <w:ind w:left="794" w:hanging="357"/>
              <w:jc w:val="both"/>
              <w:rPr>
                <w:rFonts w:ascii="Sakkal Majalla" w:hAnsi="Sakkal Majalla" w:cs="Sakkal Majalla"/>
                <w:sz w:val="32"/>
                <w:szCs w:val="32"/>
                <w:rtl/>
              </w:rPr>
            </w:pPr>
            <w:r w:rsidRPr="004E15A4">
              <w:rPr>
                <w:rFonts w:ascii="Sakkal Majalla" w:hAnsi="Sakkal Majalla" w:cs="Sakkal Majalla" w:hint="cs"/>
                <w:b/>
                <w:bCs/>
                <w:sz w:val="32"/>
                <w:szCs w:val="32"/>
                <w:rtl/>
              </w:rPr>
              <w:t>الالتزام رقم 4</w:t>
            </w:r>
            <w:r>
              <w:rPr>
                <w:rFonts w:ascii="Sakkal Majalla" w:hAnsi="Sakkal Majalla" w:cs="Sakkal Majalla" w:hint="cs"/>
                <w:sz w:val="32"/>
                <w:szCs w:val="32"/>
                <w:rtl/>
              </w:rPr>
              <w:t xml:space="preserve"> </w:t>
            </w:r>
          </w:p>
        </w:tc>
      </w:tr>
      <w:tr w:rsidR="00B629A7" w:rsidTr="00740B89">
        <w:tc>
          <w:tcPr>
            <w:tcW w:w="3510" w:type="dxa"/>
            <w:shd w:val="pct30" w:color="auto" w:fill="auto"/>
          </w:tcPr>
          <w:p w:rsidR="00B629A7" w:rsidRPr="00E50EE0" w:rsidRDefault="00B629A7"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أهم ال</w:t>
            </w:r>
            <w:r w:rsidRPr="00E50EE0">
              <w:rPr>
                <w:rFonts w:ascii="Sakkal Majalla" w:hAnsi="Sakkal Majalla" w:cs="Sakkal Majalla" w:hint="cs"/>
                <w:b/>
                <w:bCs/>
                <w:sz w:val="32"/>
                <w:szCs w:val="32"/>
                <w:rtl/>
              </w:rPr>
              <w:t xml:space="preserve">أنشطة </w:t>
            </w:r>
          </w:p>
        </w:tc>
        <w:tc>
          <w:tcPr>
            <w:tcW w:w="2527" w:type="dxa"/>
            <w:gridSpan w:val="2"/>
            <w:shd w:val="pct30" w:color="auto" w:fill="auto"/>
          </w:tcPr>
          <w:p w:rsidR="00B629A7" w:rsidRPr="00E50EE0" w:rsidRDefault="00B629A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البداية</w:t>
            </w:r>
            <w:r w:rsidRPr="00E50EE0">
              <w:rPr>
                <w:rFonts w:ascii="Sakkal Majalla" w:hAnsi="Sakkal Majalla" w:cs="Sakkal Majalla" w:hint="cs"/>
                <w:b/>
                <w:bCs/>
                <w:sz w:val="32"/>
                <w:szCs w:val="32"/>
                <w:rtl/>
              </w:rPr>
              <w:t xml:space="preserve"> </w:t>
            </w:r>
          </w:p>
        </w:tc>
        <w:tc>
          <w:tcPr>
            <w:tcW w:w="3023" w:type="dxa"/>
            <w:gridSpan w:val="2"/>
            <w:shd w:val="pct30" w:color="auto" w:fill="auto"/>
          </w:tcPr>
          <w:p w:rsidR="00B629A7" w:rsidRPr="00E50EE0" w:rsidRDefault="00B629A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النهاية</w:t>
            </w:r>
            <w:r w:rsidRPr="00E50EE0">
              <w:rPr>
                <w:rFonts w:ascii="Sakkal Majalla" w:hAnsi="Sakkal Majalla" w:cs="Sakkal Majalla" w:hint="cs"/>
                <w:b/>
                <w:bCs/>
                <w:sz w:val="32"/>
                <w:szCs w:val="32"/>
                <w:rtl/>
              </w:rPr>
              <w:t xml:space="preserve"> </w:t>
            </w:r>
          </w:p>
        </w:tc>
      </w:tr>
      <w:tr w:rsidR="00B629A7" w:rsidTr="00740B89">
        <w:trPr>
          <w:trHeight w:val="546"/>
        </w:trPr>
        <w:tc>
          <w:tcPr>
            <w:tcW w:w="3510" w:type="dxa"/>
          </w:tcPr>
          <w:p w:rsidR="00B629A7" w:rsidRPr="00E50EE0" w:rsidRDefault="00B629A7"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rPr>
              <w:t xml:space="preserve">تنظيم ندوة لعرض المشروع وإشراك الجهات الفاعلة </w:t>
            </w:r>
            <w:r w:rsidRPr="00E50EE0">
              <w:rPr>
                <w:rFonts w:ascii="Sakkal Majalla" w:hAnsi="Sakkal Majalla" w:cs="Sakkal Majalla" w:hint="cs"/>
                <w:sz w:val="32"/>
                <w:szCs w:val="32"/>
                <w:rtl/>
                <w:lang w:bidi="ar-MA"/>
              </w:rPr>
              <w:t xml:space="preserve"> </w:t>
            </w:r>
          </w:p>
        </w:tc>
        <w:tc>
          <w:tcPr>
            <w:tcW w:w="2527" w:type="dxa"/>
            <w:gridSpan w:val="2"/>
          </w:tcPr>
          <w:p w:rsidR="00B629A7" w:rsidRPr="00E50EE0" w:rsidRDefault="00B629A7"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شتنبر 2018 </w:t>
            </w:r>
            <w:r w:rsidRPr="00E50EE0">
              <w:rPr>
                <w:rFonts w:ascii="Sakkal Majalla" w:hAnsi="Sakkal Majalla" w:cs="Sakkal Majalla" w:hint="cs"/>
                <w:sz w:val="32"/>
                <w:szCs w:val="32"/>
                <w:rtl/>
              </w:rPr>
              <w:t xml:space="preserve"> </w:t>
            </w:r>
          </w:p>
        </w:tc>
        <w:tc>
          <w:tcPr>
            <w:tcW w:w="3023" w:type="dxa"/>
            <w:gridSpan w:val="2"/>
          </w:tcPr>
          <w:p w:rsidR="00B629A7" w:rsidRPr="00E50EE0" w:rsidRDefault="00B629A7"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شتنبر 2018 </w:t>
            </w:r>
          </w:p>
        </w:tc>
      </w:tr>
      <w:tr w:rsidR="00B629A7" w:rsidTr="00740B89">
        <w:trPr>
          <w:trHeight w:val="546"/>
        </w:trPr>
        <w:tc>
          <w:tcPr>
            <w:tcW w:w="3510" w:type="dxa"/>
          </w:tcPr>
          <w:p w:rsidR="00B629A7" w:rsidRPr="00E50EE0" w:rsidRDefault="00B629A7"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تحديد المحتوى الإخباري للبوابة والخدمات التي توفرها </w:t>
            </w:r>
          </w:p>
        </w:tc>
        <w:tc>
          <w:tcPr>
            <w:tcW w:w="2527" w:type="dxa"/>
            <w:gridSpan w:val="2"/>
          </w:tcPr>
          <w:p w:rsidR="00B629A7" w:rsidRPr="00E50EE0" w:rsidRDefault="00B629A7"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شتنبر 2018 </w:t>
            </w:r>
          </w:p>
        </w:tc>
        <w:tc>
          <w:tcPr>
            <w:tcW w:w="3023" w:type="dxa"/>
            <w:gridSpan w:val="2"/>
          </w:tcPr>
          <w:p w:rsidR="00B629A7" w:rsidRPr="00E50EE0" w:rsidRDefault="00B629A7"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أكتوبر 2018 </w:t>
            </w:r>
          </w:p>
        </w:tc>
      </w:tr>
      <w:tr w:rsidR="00B629A7" w:rsidTr="00740B89">
        <w:trPr>
          <w:trHeight w:val="546"/>
        </w:trPr>
        <w:tc>
          <w:tcPr>
            <w:tcW w:w="3510" w:type="dxa"/>
          </w:tcPr>
          <w:p w:rsidR="00B629A7" w:rsidRPr="00E50EE0" w:rsidRDefault="00B629A7"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تطوير البوابة  </w:t>
            </w:r>
          </w:p>
        </w:tc>
        <w:tc>
          <w:tcPr>
            <w:tcW w:w="2527" w:type="dxa"/>
            <w:gridSpan w:val="2"/>
          </w:tcPr>
          <w:p w:rsidR="00B629A7" w:rsidRPr="00E50EE0" w:rsidRDefault="00B629A7"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نونبر 2018 </w:t>
            </w:r>
          </w:p>
        </w:tc>
        <w:tc>
          <w:tcPr>
            <w:tcW w:w="3023" w:type="dxa"/>
            <w:gridSpan w:val="2"/>
          </w:tcPr>
          <w:p w:rsidR="00B629A7" w:rsidRPr="00E50EE0" w:rsidRDefault="00B629A7"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دجنبر 2018 </w:t>
            </w:r>
          </w:p>
        </w:tc>
      </w:tr>
      <w:tr w:rsidR="00B629A7" w:rsidTr="00740B89">
        <w:trPr>
          <w:trHeight w:val="546"/>
        </w:trPr>
        <w:tc>
          <w:tcPr>
            <w:tcW w:w="3510" w:type="dxa"/>
          </w:tcPr>
          <w:p w:rsidR="00B629A7" w:rsidRDefault="00B629A7"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إعداد دلائل لتحيين الموقع </w:t>
            </w:r>
          </w:p>
        </w:tc>
        <w:tc>
          <w:tcPr>
            <w:tcW w:w="2527" w:type="dxa"/>
            <w:gridSpan w:val="2"/>
          </w:tcPr>
          <w:p w:rsidR="00B629A7" w:rsidRDefault="00B629A7"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يناير 2019 </w:t>
            </w:r>
          </w:p>
        </w:tc>
        <w:tc>
          <w:tcPr>
            <w:tcW w:w="3023" w:type="dxa"/>
            <w:gridSpan w:val="2"/>
          </w:tcPr>
          <w:p w:rsidR="00B629A7" w:rsidRDefault="00B629A7"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يناير 2019 </w:t>
            </w:r>
          </w:p>
        </w:tc>
      </w:tr>
      <w:tr w:rsidR="00B629A7" w:rsidTr="00740B89">
        <w:trPr>
          <w:trHeight w:val="546"/>
        </w:trPr>
        <w:tc>
          <w:tcPr>
            <w:tcW w:w="3510" w:type="dxa"/>
          </w:tcPr>
          <w:p w:rsidR="00B629A7" w:rsidRDefault="00B629A7"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تنظيم دورات تكوينية حول طرق استعمال وتدبير البوابة لفائدة الشركاء الحكوميين </w:t>
            </w:r>
          </w:p>
        </w:tc>
        <w:tc>
          <w:tcPr>
            <w:tcW w:w="2527" w:type="dxa"/>
            <w:gridSpan w:val="2"/>
          </w:tcPr>
          <w:p w:rsidR="00B629A7" w:rsidRDefault="00B629A7"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فبراير 2019 </w:t>
            </w:r>
          </w:p>
        </w:tc>
        <w:tc>
          <w:tcPr>
            <w:tcW w:w="3023" w:type="dxa"/>
            <w:gridSpan w:val="2"/>
          </w:tcPr>
          <w:p w:rsidR="00B629A7" w:rsidRDefault="00B629A7"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مارس 2019 </w:t>
            </w:r>
          </w:p>
        </w:tc>
      </w:tr>
      <w:tr w:rsidR="00B629A7" w:rsidTr="00740B89">
        <w:tc>
          <w:tcPr>
            <w:tcW w:w="9060" w:type="dxa"/>
            <w:gridSpan w:val="5"/>
            <w:shd w:val="pct30" w:color="auto" w:fill="auto"/>
          </w:tcPr>
          <w:p w:rsidR="00B629A7" w:rsidRPr="00E50EE0" w:rsidRDefault="00B629A7"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بيانات ا</w:t>
            </w:r>
            <w:r w:rsidRPr="00E50EE0">
              <w:rPr>
                <w:rFonts w:ascii="Sakkal Majalla" w:hAnsi="Sakkal Majalla" w:cs="Sakkal Majalla" w:hint="cs"/>
                <w:b/>
                <w:bCs/>
                <w:sz w:val="32"/>
                <w:szCs w:val="32"/>
                <w:rtl/>
              </w:rPr>
              <w:t xml:space="preserve">لاتصال </w:t>
            </w:r>
          </w:p>
        </w:tc>
      </w:tr>
      <w:tr w:rsidR="00B629A7" w:rsidTr="00740B89">
        <w:trPr>
          <w:trHeight w:val="699"/>
        </w:trPr>
        <w:tc>
          <w:tcPr>
            <w:tcW w:w="3529" w:type="dxa"/>
            <w:gridSpan w:val="2"/>
            <w:shd w:val="pct30" w:color="auto" w:fill="auto"/>
          </w:tcPr>
          <w:p w:rsidR="00B629A7" w:rsidRPr="00E50EE0" w:rsidRDefault="00B629A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اسم </w:t>
            </w:r>
            <w:r>
              <w:rPr>
                <w:rFonts w:ascii="Sakkal Majalla" w:hAnsi="Sakkal Majalla" w:cs="Sakkal Majalla" w:hint="cs"/>
                <w:b/>
                <w:bCs/>
                <w:sz w:val="32"/>
                <w:szCs w:val="32"/>
                <w:rtl/>
              </w:rPr>
              <w:t>المخاطب الرسمي (رئيس المشروع)</w:t>
            </w:r>
          </w:p>
        </w:tc>
        <w:tc>
          <w:tcPr>
            <w:tcW w:w="5531" w:type="dxa"/>
            <w:gridSpan w:val="3"/>
          </w:tcPr>
          <w:p w:rsidR="00B629A7" w:rsidRPr="00E50EE0" w:rsidRDefault="00B629A7" w:rsidP="00740B89">
            <w:pPr>
              <w:bidi/>
              <w:jc w:val="center"/>
              <w:rPr>
                <w:rFonts w:ascii="Sakkal Majalla" w:hAnsi="Sakkal Majalla" w:cs="Sakkal Majalla"/>
                <w:sz w:val="32"/>
                <w:szCs w:val="32"/>
                <w:rtl/>
              </w:rPr>
            </w:pPr>
            <w:r w:rsidRPr="00E50EE0">
              <w:rPr>
                <w:rFonts w:ascii="Sakkal Majalla" w:hAnsi="Sakkal Majalla" w:cs="Sakkal Majalla" w:hint="cs"/>
                <w:sz w:val="32"/>
                <w:szCs w:val="32"/>
                <w:rtl/>
              </w:rPr>
              <w:t xml:space="preserve">السيدة </w:t>
            </w:r>
            <w:r>
              <w:rPr>
                <w:rFonts w:ascii="Sakkal Majalla" w:hAnsi="Sakkal Majalla" w:cs="Sakkal Majalla" w:hint="cs"/>
                <w:sz w:val="32"/>
                <w:szCs w:val="32"/>
                <w:rtl/>
              </w:rPr>
              <w:t xml:space="preserve">وئام المستمد  </w:t>
            </w:r>
            <w:r w:rsidRPr="00E50EE0">
              <w:rPr>
                <w:rFonts w:ascii="Sakkal Majalla" w:hAnsi="Sakkal Majalla" w:cs="Sakkal Majalla" w:hint="cs"/>
                <w:sz w:val="32"/>
                <w:szCs w:val="32"/>
                <w:rtl/>
              </w:rPr>
              <w:t xml:space="preserve"> </w:t>
            </w:r>
          </w:p>
        </w:tc>
      </w:tr>
      <w:tr w:rsidR="00B629A7" w:rsidTr="00740B89">
        <w:tc>
          <w:tcPr>
            <w:tcW w:w="3529" w:type="dxa"/>
            <w:gridSpan w:val="2"/>
            <w:shd w:val="pct30" w:color="auto" w:fill="auto"/>
          </w:tcPr>
          <w:p w:rsidR="00B629A7" w:rsidRPr="00E50EE0" w:rsidRDefault="00B629A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الصفة وال</w:t>
            </w:r>
            <w:r>
              <w:rPr>
                <w:rFonts w:ascii="Sakkal Majalla" w:hAnsi="Sakkal Majalla" w:cs="Sakkal Majalla" w:hint="cs"/>
                <w:b/>
                <w:bCs/>
                <w:sz w:val="32"/>
                <w:szCs w:val="32"/>
                <w:rtl/>
              </w:rPr>
              <w:t>مؤسسة</w:t>
            </w:r>
          </w:p>
        </w:tc>
        <w:tc>
          <w:tcPr>
            <w:tcW w:w="5531" w:type="dxa"/>
            <w:gridSpan w:val="3"/>
          </w:tcPr>
          <w:p w:rsidR="00740B89" w:rsidRDefault="00B629A7" w:rsidP="00740B89">
            <w:pPr>
              <w:bidi/>
              <w:jc w:val="center"/>
              <w:rPr>
                <w:rFonts w:ascii="Sakkal Majalla" w:hAnsi="Sakkal Majalla" w:cs="Sakkal Majalla"/>
                <w:sz w:val="32"/>
                <w:szCs w:val="32"/>
                <w:rtl/>
              </w:rPr>
            </w:pPr>
            <w:r>
              <w:rPr>
                <w:rFonts w:ascii="Sakkal Majalla" w:hAnsi="Sakkal Majalla" w:cs="Sakkal Majalla" w:hint="cs"/>
                <w:sz w:val="32"/>
                <w:szCs w:val="32"/>
                <w:rtl/>
              </w:rPr>
              <w:t>رئيسة قسم التشريع والدارسات</w:t>
            </w:r>
          </w:p>
          <w:p w:rsidR="00B629A7" w:rsidRPr="00E50EE0" w:rsidRDefault="00B629A7"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وزارة إصلاح الإدارة والوظيفة العمومية  </w:t>
            </w:r>
            <w:r w:rsidRPr="00E50EE0">
              <w:rPr>
                <w:rFonts w:ascii="Sakkal Majalla" w:hAnsi="Sakkal Majalla" w:cs="Sakkal Majalla" w:hint="cs"/>
                <w:sz w:val="32"/>
                <w:szCs w:val="32"/>
                <w:rtl/>
              </w:rPr>
              <w:t xml:space="preserve"> </w:t>
            </w:r>
          </w:p>
        </w:tc>
      </w:tr>
      <w:tr w:rsidR="00B629A7" w:rsidTr="00740B89">
        <w:tc>
          <w:tcPr>
            <w:tcW w:w="3529" w:type="dxa"/>
            <w:gridSpan w:val="2"/>
            <w:shd w:val="pct30" w:color="auto" w:fill="auto"/>
          </w:tcPr>
          <w:p w:rsidR="00B629A7" w:rsidRPr="00E50EE0" w:rsidRDefault="00B629A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البريد الإلكتروني </w:t>
            </w:r>
            <w:r>
              <w:rPr>
                <w:rFonts w:ascii="Sakkal Majalla" w:hAnsi="Sakkal Majalla" w:cs="Sakkal Majalla" w:hint="cs"/>
                <w:b/>
                <w:bCs/>
                <w:sz w:val="32"/>
                <w:szCs w:val="32"/>
                <w:rtl/>
              </w:rPr>
              <w:t>والهاتف</w:t>
            </w:r>
          </w:p>
        </w:tc>
        <w:tc>
          <w:tcPr>
            <w:tcW w:w="5531" w:type="dxa"/>
            <w:gridSpan w:val="3"/>
          </w:tcPr>
          <w:p w:rsidR="00B629A7" w:rsidRDefault="00AC6CE2" w:rsidP="00740B89">
            <w:pPr>
              <w:bidi/>
              <w:jc w:val="center"/>
              <w:rPr>
                <w:rFonts w:ascii="Sakkal Majalla" w:hAnsi="Sakkal Majalla" w:cs="Sakkal Majalla"/>
                <w:sz w:val="32"/>
                <w:szCs w:val="32"/>
              </w:rPr>
            </w:pPr>
            <w:hyperlink r:id="rId15" w:history="1">
              <w:r w:rsidR="00B629A7" w:rsidRPr="002F72EA">
                <w:rPr>
                  <w:rStyle w:val="Lienhypertexte"/>
                  <w:rFonts w:ascii="Sakkal Majalla" w:hAnsi="Sakkal Majalla" w:cs="Sakkal Majalla"/>
                  <w:sz w:val="32"/>
                  <w:szCs w:val="32"/>
                </w:rPr>
                <w:t>o.elmoustamide@mmsp.gov.ma</w:t>
              </w:r>
            </w:hyperlink>
            <w:r w:rsidR="00B629A7">
              <w:rPr>
                <w:rFonts w:ascii="Sakkal Majalla" w:hAnsi="Sakkal Majalla" w:cs="Sakkal Majalla"/>
                <w:sz w:val="32"/>
                <w:szCs w:val="32"/>
              </w:rPr>
              <w:t xml:space="preserve"> </w:t>
            </w:r>
          </w:p>
          <w:p w:rsidR="00B629A7" w:rsidRPr="00E50EE0" w:rsidRDefault="00B629A7" w:rsidP="00740B89">
            <w:pPr>
              <w:bidi/>
              <w:jc w:val="center"/>
              <w:rPr>
                <w:rFonts w:ascii="Sakkal Majalla" w:hAnsi="Sakkal Majalla" w:cs="Sakkal Majalla"/>
                <w:sz w:val="32"/>
                <w:szCs w:val="32"/>
              </w:rPr>
            </w:pPr>
            <w:r>
              <w:rPr>
                <w:rFonts w:ascii="Sakkal Majalla" w:hAnsi="Sakkal Majalla" w:cs="Sakkal Majalla" w:hint="cs"/>
                <w:sz w:val="32"/>
                <w:szCs w:val="32"/>
                <w:rtl/>
              </w:rPr>
              <w:t>95 98 67 5 00212</w:t>
            </w:r>
          </w:p>
        </w:tc>
      </w:tr>
      <w:tr w:rsidR="00B629A7" w:rsidTr="00740B89">
        <w:trPr>
          <w:trHeight w:val="450"/>
        </w:trPr>
        <w:tc>
          <w:tcPr>
            <w:tcW w:w="3529" w:type="dxa"/>
            <w:gridSpan w:val="2"/>
            <w:vMerge w:val="restart"/>
            <w:shd w:val="pct30" w:color="auto" w:fill="auto"/>
          </w:tcPr>
          <w:p w:rsidR="00B629A7" w:rsidRPr="00E50EE0" w:rsidRDefault="00B629A7"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المتدخلون</w:t>
            </w:r>
            <w:r w:rsidRPr="00E50EE0">
              <w:rPr>
                <w:rFonts w:ascii="Sakkal Majalla" w:hAnsi="Sakkal Majalla" w:cs="Sakkal Majalla" w:hint="cs"/>
                <w:b/>
                <w:bCs/>
                <w:sz w:val="32"/>
                <w:szCs w:val="32"/>
                <w:rtl/>
              </w:rPr>
              <w:t xml:space="preserve"> </w:t>
            </w:r>
          </w:p>
        </w:tc>
        <w:tc>
          <w:tcPr>
            <w:tcW w:w="2532" w:type="dxa"/>
            <w:gridSpan w:val="2"/>
            <w:shd w:val="pct30" w:color="auto" w:fill="auto"/>
          </w:tcPr>
          <w:p w:rsidR="00B629A7" w:rsidRPr="00E50EE0" w:rsidRDefault="00B629A7"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جهات </w:t>
            </w: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حكومية </w:t>
            </w:r>
          </w:p>
        </w:tc>
        <w:tc>
          <w:tcPr>
            <w:tcW w:w="2999" w:type="dxa"/>
          </w:tcPr>
          <w:p w:rsidR="00B629A7" w:rsidRPr="00E50EE0" w:rsidRDefault="00B629A7" w:rsidP="00740B89">
            <w:pPr>
              <w:pStyle w:val="Paragraphedeliste"/>
              <w:bidi/>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الإدارات العمومية </w:t>
            </w:r>
          </w:p>
        </w:tc>
      </w:tr>
      <w:tr w:rsidR="00B629A7" w:rsidTr="00740B89">
        <w:trPr>
          <w:trHeight w:val="450"/>
        </w:trPr>
        <w:tc>
          <w:tcPr>
            <w:tcW w:w="3529" w:type="dxa"/>
            <w:gridSpan w:val="2"/>
            <w:vMerge/>
            <w:shd w:val="pct30" w:color="auto" w:fill="auto"/>
          </w:tcPr>
          <w:p w:rsidR="00B629A7" w:rsidRPr="00E50EE0" w:rsidRDefault="00B629A7" w:rsidP="00740B89">
            <w:pPr>
              <w:bidi/>
              <w:jc w:val="center"/>
              <w:rPr>
                <w:rFonts w:ascii="Sakkal Majalla" w:hAnsi="Sakkal Majalla" w:cs="Sakkal Majalla"/>
                <w:sz w:val="32"/>
                <w:szCs w:val="32"/>
                <w:rtl/>
              </w:rPr>
            </w:pPr>
          </w:p>
        </w:tc>
        <w:tc>
          <w:tcPr>
            <w:tcW w:w="2532" w:type="dxa"/>
            <w:gridSpan w:val="2"/>
            <w:shd w:val="pct30" w:color="auto" w:fill="auto"/>
          </w:tcPr>
          <w:p w:rsidR="00B629A7" w:rsidRPr="00E50EE0" w:rsidRDefault="00B629A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منظمات غير حكومية، والقطاع الخاص، </w:t>
            </w:r>
            <w:r w:rsidRPr="00E50EE0">
              <w:rPr>
                <w:rFonts w:ascii="Sakkal Majalla" w:hAnsi="Sakkal Majalla" w:cs="Sakkal Majalla" w:hint="cs"/>
                <w:b/>
                <w:bCs/>
                <w:sz w:val="32"/>
                <w:szCs w:val="32"/>
                <w:rtl/>
              </w:rPr>
              <w:lastRenderedPageBreak/>
              <w:t xml:space="preserve">ومنظمات دولية، ومجموعات عمل </w:t>
            </w:r>
          </w:p>
        </w:tc>
        <w:tc>
          <w:tcPr>
            <w:tcW w:w="2999" w:type="dxa"/>
          </w:tcPr>
          <w:p w:rsidR="00B629A7" w:rsidRPr="00D604F8" w:rsidRDefault="00B629A7" w:rsidP="00740B89">
            <w:pPr>
              <w:pStyle w:val="Paragraphedeliste"/>
              <w:bidi/>
              <w:rPr>
                <w:rFonts w:ascii="Sakkal Majalla" w:hAnsi="Sakkal Majalla" w:cs="Sakkal Majalla"/>
                <w:sz w:val="32"/>
                <w:szCs w:val="32"/>
                <w:rtl/>
              </w:rPr>
            </w:pPr>
            <w:r>
              <w:rPr>
                <w:rFonts w:ascii="Sakkal Majalla" w:hAnsi="Sakkal Majalla" w:cs="Sakkal Majalla" w:hint="cs"/>
                <w:sz w:val="32"/>
                <w:szCs w:val="32"/>
                <w:rtl/>
              </w:rPr>
              <w:lastRenderedPageBreak/>
              <w:t xml:space="preserve">المجتمع المدني </w:t>
            </w:r>
          </w:p>
        </w:tc>
      </w:tr>
    </w:tbl>
    <w:p w:rsidR="00B629A7" w:rsidRDefault="00B629A7" w:rsidP="00B629A7">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740B89" w:rsidRDefault="00740B89" w:rsidP="00740B89">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tbl>
      <w:tblPr>
        <w:tblStyle w:val="Grilledutableau"/>
        <w:bidiVisual/>
        <w:tblW w:w="0" w:type="auto"/>
        <w:tblLook w:val="04A0" w:firstRow="1" w:lastRow="0" w:firstColumn="1" w:lastColumn="0" w:noHBand="0" w:noVBand="1"/>
      </w:tblPr>
      <w:tblGrid>
        <w:gridCol w:w="3019"/>
        <w:gridCol w:w="510"/>
        <w:gridCol w:w="1963"/>
        <w:gridCol w:w="545"/>
        <w:gridCol w:w="3023"/>
      </w:tblGrid>
      <w:tr w:rsidR="00AA2AAE" w:rsidTr="00740B89">
        <w:tc>
          <w:tcPr>
            <w:tcW w:w="9060" w:type="dxa"/>
            <w:gridSpan w:val="5"/>
            <w:shd w:val="solid" w:color="auto" w:fill="auto"/>
          </w:tcPr>
          <w:p w:rsidR="00AA2AAE" w:rsidRPr="00E50EE0" w:rsidRDefault="00AA2AAE" w:rsidP="00740B89">
            <w:pPr>
              <w:bidi/>
              <w:jc w:val="center"/>
              <w:rPr>
                <w:rFonts w:ascii="Sakkal Majalla" w:hAnsi="Sakkal Majalla" w:cs="Sakkal Majalla"/>
                <w:sz w:val="32"/>
                <w:szCs w:val="32"/>
                <w:rtl/>
              </w:rPr>
            </w:pPr>
            <w:r w:rsidRPr="0088718A">
              <w:rPr>
                <w:rFonts w:ascii="Sakkal Majalla" w:hAnsi="Sakkal Majalla" w:cs="Sakkal Majalla"/>
                <w:b/>
                <w:bCs/>
                <w:color w:val="FFFFFF" w:themeColor="background1"/>
                <w:sz w:val="40"/>
                <w:szCs w:val="40"/>
                <w:rtl/>
              </w:rPr>
              <w:t>بطا</w:t>
            </w:r>
            <w:r>
              <w:rPr>
                <w:rFonts w:ascii="Sakkal Majalla" w:hAnsi="Sakkal Majalla" w:cs="Sakkal Majalla" w:hint="cs"/>
                <w:b/>
                <w:bCs/>
                <w:color w:val="FFFFFF" w:themeColor="background1"/>
                <w:sz w:val="40"/>
                <w:szCs w:val="40"/>
                <w:rtl/>
              </w:rPr>
              <w:t>ق</w:t>
            </w:r>
            <w:r w:rsidRPr="0088718A">
              <w:rPr>
                <w:rFonts w:ascii="Sakkal Majalla" w:hAnsi="Sakkal Majalla" w:cs="Sakkal Majalla"/>
                <w:b/>
                <w:bCs/>
                <w:color w:val="FFFFFF" w:themeColor="background1"/>
                <w:sz w:val="40"/>
                <w:szCs w:val="40"/>
                <w:rtl/>
              </w:rPr>
              <w:t xml:space="preserve">ة </w:t>
            </w:r>
            <w:r>
              <w:rPr>
                <w:rFonts w:ascii="Sakkal Majalla" w:hAnsi="Sakkal Majalla" w:cs="Sakkal Majalla" w:hint="cs"/>
                <w:b/>
                <w:bCs/>
                <w:color w:val="FFFFFF" w:themeColor="background1"/>
                <w:sz w:val="40"/>
                <w:szCs w:val="40"/>
                <w:rtl/>
                <w:lang w:bidi="ar-MA"/>
              </w:rPr>
              <w:t xml:space="preserve">حول </w:t>
            </w:r>
            <w:r w:rsidRPr="0088718A">
              <w:rPr>
                <w:rFonts w:ascii="Sakkal Majalla" w:hAnsi="Sakkal Majalla" w:cs="Sakkal Majalla"/>
                <w:b/>
                <w:bCs/>
                <w:color w:val="FFFFFF" w:themeColor="background1"/>
                <w:sz w:val="40"/>
                <w:szCs w:val="40"/>
                <w:rtl/>
              </w:rPr>
              <w:t>التزام مبادرة الشراكة من أجل الحكومة المنفتحة في مجال</w:t>
            </w:r>
            <w:r w:rsidRPr="00E50EE0">
              <w:rPr>
                <w:rFonts w:ascii="Sakkal Majalla" w:hAnsi="Sakkal Majalla" w:cs="Sakkal Majalla" w:hint="cs"/>
                <w:b/>
                <w:bCs/>
                <w:sz w:val="32"/>
                <w:szCs w:val="32"/>
                <w:rtl/>
              </w:rPr>
              <w:t xml:space="preserve"> </w:t>
            </w:r>
            <w:r w:rsidRPr="006B51C8">
              <w:rPr>
                <w:rFonts w:ascii="Sakkal Majalla" w:hAnsi="Sakkal Majalla" w:cs="Sakkal Majalla" w:hint="cs"/>
                <w:b/>
                <w:bCs/>
                <w:color w:val="FFFFFF" w:themeColor="background1"/>
                <w:sz w:val="40"/>
                <w:szCs w:val="40"/>
                <w:rtl/>
              </w:rPr>
              <w:t>النزاهة ومكافحة الفساد</w:t>
            </w:r>
            <w:r>
              <w:rPr>
                <w:rFonts w:ascii="Sakkal Majalla" w:hAnsi="Sakkal Majalla" w:cs="Sakkal Majalla" w:hint="cs"/>
                <w:b/>
                <w:bCs/>
                <w:sz w:val="32"/>
                <w:szCs w:val="32"/>
                <w:rtl/>
              </w:rPr>
              <w:t xml:space="preserve"> </w:t>
            </w:r>
          </w:p>
        </w:tc>
      </w:tr>
      <w:tr w:rsidR="00AA2AAE" w:rsidTr="00740B89">
        <w:tc>
          <w:tcPr>
            <w:tcW w:w="9060" w:type="dxa"/>
            <w:gridSpan w:val="5"/>
          </w:tcPr>
          <w:p w:rsidR="00AA2AAE" w:rsidRPr="00E50EE0" w:rsidRDefault="00AA2AAE" w:rsidP="00740B89">
            <w:pPr>
              <w:bidi/>
              <w:jc w:val="center"/>
              <w:rPr>
                <w:rFonts w:ascii="Sakkal Majalla" w:hAnsi="Sakkal Majalla" w:cs="Sakkal Majalla"/>
                <w:b/>
                <w:bCs/>
                <w:sz w:val="32"/>
                <w:szCs w:val="32"/>
                <w:u w:val="single"/>
                <w:rtl/>
              </w:rPr>
            </w:pPr>
            <w:r w:rsidRPr="00E50EE0">
              <w:rPr>
                <w:rFonts w:ascii="Sakkal Majalla" w:hAnsi="Sakkal Majalla" w:cs="Sakkal Majalla" w:hint="cs"/>
                <w:b/>
                <w:bCs/>
                <w:sz w:val="32"/>
                <w:szCs w:val="32"/>
                <w:u w:val="single"/>
                <w:rtl/>
              </w:rPr>
              <w:t xml:space="preserve">الالتزام </w:t>
            </w:r>
            <w:r>
              <w:rPr>
                <w:rFonts w:ascii="Sakkal Majalla" w:hAnsi="Sakkal Majalla" w:cs="Sakkal Majalla" w:hint="cs"/>
                <w:b/>
                <w:bCs/>
                <w:sz w:val="32"/>
                <w:szCs w:val="32"/>
                <w:u w:val="single"/>
                <w:rtl/>
              </w:rPr>
              <w:t>7</w:t>
            </w:r>
          </w:p>
          <w:p w:rsidR="00AA2AAE" w:rsidRPr="006B51C8" w:rsidRDefault="00AA2AAE" w:rsidP="00740B89">
            <w:pPr>
              <w:bidi/>
              <w:jc w:val="center"/>
              <w:rPr>
                <w:rFonts w:ascii="Sakkal Majalla" w:hAnsi="Sakkal Majalla" w:cs="Sakkal Majalla"/>
                <w:b/>
                <w:bCs/>
                <w:sz w:val="32"/>
                <w:szCs w:val="32"/>
                <w:rtl/>
                <w:lang w:val="fr-MA" w:bidi="ar-MA"/>
              </w:rPr>
            </w:pPr>
            <w:r w:rsidRPr="006B51C8">
              <w:rPr>
                <w:rFonts w:ascii="Sakkal Majalla" w:hAnsi="Sakkal Majalla" w:cs="Sakkal Majalla" w:hint="cs"/>
                <w:b/>
                <w:bCs/>
                <w:sz w:val="32"/>
                <w:szCs w:val="32"/>
                <w:rtl/>
                <w:lang w:val="fr-MA" w:bidi="ar-MA"/>
              </w:rPr>
              <w:t xml:space="preserve">إحداث بوابة خاصة بالنزاهة </w:t>
            </w:r>
          </w:p>
        </w:tc>
      </w:tr>
      <w:tr w:rsidR="00AA2AAE" w:rsidTr="00740B89">
        <w:tc>
          <w:tcPr>
            <w:tcW w:w="9060" w:type="dxa"/>
            <w:gridSpan w:val="5"/>
          </w:tcPr>
          <w:p w:rsidR="00AA2AAE" w:rsidRPr="006B51C8" w:rsidRDefault="00AA2AAE" w:rsidP="00740B89">
            <w:pPr>
              <w:bidi/>
              <w:jc w:val="center"/>
              <w:rPr>
                <w:rFonts w:ascii="Sakkal Majalla" w:hAnsi="Sakkal Majalla" w:cs="Sakkal Majalla"/>
                <w:b/>
                <w:bCs/>
                <w:sz w:val="32"/>
                <w:szCs w:val="32"/>
                <w:rtl/>
              </w:rPr>
            </w:pPr>
            <w:r w:rsidRPr="006B51C8">
              <w:rPr>
                <w:rFonts w:ascii="Sakkal Majalla" w:hAnsi="Sakkal Majalla" w:cs="Sakkal Majalla" w:hint="cs"/>
                <w:b/>
                <w:bCs/>
                <w:sz w:val="32"/>
                <w:szCs w:val="32"/>
                <w:rtl/>
              </w:rPr>
              <w:t xml:space="preserve">مارس 2018 </w:t>
            </w:r>
            <w:r w:rsidR="007E5BE0" w:rsidRPr="006B51C8">
              <w:rPr>
                <w:rFonts w:ascii="Sakkal Majalla" w:hAnsi="Sakkal Majalla" w:cs="Sakkal Majalla" w:hint="cs"/>
                <w:b/>
                <w:bCs/>
                <w:sz w:val="32"/>
                <w:szCs w:val="32"/>
                <w:rtl/>
              </w:rPr>
              <w:t>-نونبر</w:t>
            </w:r>
            <w:r w:rsidRPr="006B51C8">
              <w:rPr>
                <w:rFonts w:ascii="Sakkal Majalla" w:hAnsi="Sakkal Majalla" w:cs="Sakkal Majalla" w:hint="cs"/>
                <w:b/>
                <w:bCs/>
                <w:sz w:val="32"/>
                <w:szCs w:val="32"/>
                <w:rtl/>
              </w:rPr>
              <w:t xml:space="preserve"> 2019     </w:t>
            </w:r>
          </w:p>
        </w:tc>
      </w:tr>
      <w:tr w:rsidR="00AA2AAE" w:rsidTr="00740B89">
        <w:tc>
          <w:tcPr>
            <w:tcW w:w="3529" w:type="dxa"/>
            <w:gridSpan w:val="2"/>
            <w:tcBorders>
              <w:bottom w:val="single" w:sz="4" w:space="0" w:color="auto"/>
            </w:tcBorders>
            <w:shd w:val="pct30" w:color="auto" w:fill="auto"/>
          </w:tcPr>
          <w:p w:rsidR="00AA2AAE" w:rsidRPr="00E50EE0" w:rsidRDefault="00AA2AAE"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الجهة </w:t>
            </w:r>
            <w:r>
              <w:rPr>
                <w:rFonts w:ascii="Sakkal Majalla" w:hAnsi="Sakkal Majalla" w:cs="Sakkal Majalla" w:hint="cs"/>
                <w:b/>
                <w:bCs/>
                <w:sz w:val="32"/>
                <w:szCs w:val="32"/>
                <w:rtl/>
                <w:lang w:bidi="ar-MA"/>
              </w:rPr>
              <w:t>المسؤولة عن</w:t>
            </w:r>
            <w:r w:rsidRPr="00E50EE0">
              <w:rPr>
                <w:rFonts w:ascii="Sakkal Majalla" w:hAnsi="Sakkal Majalla" w:cs="Sakkal Majalla" w:hint="cs"/>
                <w:b/>
                <w:bCs/>
                <w:sz w:val="32"/>
                <w:szCs w:val="32"/>
                <w:rtl/>
              </w:rPr>
              <w:t xml:space="preserve"> تنفيذ الالتزام </w:t>
            </w:r>
          </w:p>
        </w:tc>
        <w:tc>
          <w:tcPr>
            <w:tcW w:w="5531" w:type="dxa"/>
            <w:gridSpan w:val="3"/>
            <w:tcBorders>
              <w:bottom w:val="single" w:sz="4" w:space="0" w:color="auto"/>
            </w:tcBorders>
          </w:tcPr>
          <w:p w:rsidR="00AA2AAE" w:rsidRPr="00E50EE0" w:rsidRDefault="00AA2AAE"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الهيئة المركزية للوقاية من الرشوة   </w:t>
            </w:r>
          </w:p>
        </w:tc>
      </w:tr>
      <w:tr w:rsidR="00AA2AAE" w:rsidTr="00740B89">
        <w:tc>
          <w:tcPr>
            <w:tcW w:w="9060" w:type="dxa"/>
            <w:gridSpan w:val="5"/>
            <w:shd w:val="pct30" w:color="auto" w:fill="auto"/>
          </w:tcPr>
          <w:p w:rsidR="00AA2AAE" w:rsidRPr="00E50EE0" w:rsidRDefault="00AA2AAE"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ت</w:t>
            </w:r>
            <w:r w:rsidRPr="00E50EE0">
              <w:rPr>
                <w:rFonts w:ascii="Sakkal Majalla" w:hAnsi="Sakkal Majalla" w:cs="Sakkal Majalla" w:hint="cs"/>
                <w:b/>
                <w:bCs/>
                <w:sz w:val="32"/>
                <w:szCs w:val="32"/>
                <w:rtl/>
              </w:rPr>
              <w:t>وص</w:t>
            </w:r>
            <w:r>
              <w:rPr>
                <w:rFonts w:ascii="Sakkal Majalla" w:hAnsi="Sakkal Majalla" w:cs="Sakkal Majalla" w:hint="cs"/>
                <w:b/>
                <w:bCs/>
                <w:sz w:val="32"/>
                <w:szCs w:val="32"/>
                <w:rtl/>
              </w:rPr>
              <w:t>ي</w:t>
            </w:r>
            <w:r w:rsidRPr="00E50EE0">
              <w:rPr>
                <w:rFonts w:ascii="Sakkal Majalla" w:hAnsi="Sakkal Majalla" w:cs="Sakkal Majalla" w:hint="cs"/>
                <w:b/>
                <w:bCs/>
                <w:sz w:val="32"/>
                <w:szCs w:val="32"/>
                <w:rtl/>
              </w:rPr>
              <w:t xml:space="preserve">ف الالتزام </w:t>
            </w:r>
          </w:p>
        </w:tc>
      </w:tr>
      <w:tr w:rsidR="00AA2AAE" w:rsidTr="00740B89">
        <w:tc>
          <w:tcPr>
            <w:tcW w:w="3529" w:type="dxa"/>
            <w:gridSpan w:val="2"/>
            <w:shd w:val="pct30" w:color="auto" w:fill="auto"/>
          </w:tcPr>
          <w:p w:rsidR="00AA2AAE" w:rsidRPr="00E50EE0" w:rsidRDefault="00AA2AAE"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ما ه</w:t>
            </w:r>
            <w:r>
              <w:rPr>
                <w:rFonts w:ascii="Sakkal Majalla" w:hAnsi="Sakkal Majalla" w:cs="Sakkal Majalla" w:hint="cs"/>
                <w:b/>
                <w:bCs/>
                <w:sz w:val="32"/>
                <w:szCs w:val="32"/>
                <w:rtl/>
              </w:rPr>
              <w:t>و</w:t>
            </w:r>
            <w:r w:rsidRPr="00E50EE0">
              <w:rPr>
                <w:rFonts w:ascii="Sakkal Majalla" w:hAnsi="Sakkal Majalla" w:cs="Sakkal Majalla" w:hint="cs"/>
                <w:b/>
                <w:bCs/>
                <w:sz w:val="32"/>
                <w:szCs w:val="32"/>
                <w:rtl/>
              </w:rPr>
              <w:t xml:space="preserve"> الإشكال الع</w:t>
            </w:r>
            <w:r>
              <w:rPr>
                <w:rFonts w:ascii="Sakkal Majalla" w:hAnsi="Sakkal Majalla" w:cs="Sakkal Majalla" w:hint="cs"/>
                <w:b/>
                <w:bCs/>
                <w:sz w:val="32"/>
                <w:szCs w:val="32"/>
                <w:rtl/>
              </w:rPr>
              <w:t>مومي الذي يتوخى</w:t>
            </w:r>
            <w:r w:rsidRPr="00E50EE0">
              <w:rPr>
                <w:rFonts w:ascii="Sakkal Majalla" w:hAnsi="Sakkal Majalla" w:cs="Sakkal Majalla" w:hint="cs"/>
                <w:b/>
                <w:bCs/>
                <w:sz w:val="32"/>
                <w:szCs w:val="32"/>
                <w:rtl/>
              </w:rPr>
              <w:t xml:space="preserve"> الالتزام</w:t>
            </w:r>
            <w:r>
              <w:rPr>
                <w:rFonts w:ascii="Sakkal Majalla" w:hAnsi="Sakkal Majalla" w:cs="Sakkal Majalla" w:hint="cs"/>
                <w:b/>
                <w:bCs/>
                <w:sz w:val="32"/>
                <w:szCs w:val="32"/>
                <w:rtl/>
              </w:rPr>
              <w:t xml:space="preserve"> معالجته</w:t>
            </w:r>
            <w:r w:rsidRPr="00E50EE0">
              <w:rPr>
                <w:rFonts w:ascii="Sakkal Majalla" w:hAnsi="Sakkal Majalla" w:cs="Sakkal Majalla" w:hint="cs"/>
                <w:b/>
                <w:bCs/>
                <w:sz w:val="32"/>
                <w:szCs w:val="32"/>
                <w:rtl/>
              </w:rPr>
              <w:t xml:space="preserve">؟ </w:t>
            </w:r>
          </w:p>
        </w:tc>
        <w:tc>
          <w:tcPr>
            <w:tcW w:w="5531" w:type="dxa"/>
            <w:gridSpan w:val="3"/>
          </w:tcPr>
          <w:p w:rsidR="00AA2AAE" w:rsidRDefault="00AA2AAE" w:rsidP="00740B89">
            <w:pPr>
              <w:bidi/>
              <w:jc w:val="both"/>
              <w:rPr>
                <w:rFonts w:ascii="Sakkal Majalla" w:hAnsi="Sakkal Majalla" w:cs="Sakkal Majalla"/>
                <w:sz w:val="32"/>
                <w:szCs w:val="32"/>
              </w:rPr>
            </w:pPr>
            <w:r>
              <w:rPr>
                <w:rFonts w:ascii="Sakkal Majalla" w:hAnsi="Sakkal Majalla" w:cs="Sakkal Majalla" w:hint="cs"/>
                <w:sz w:val="32"/>
                <w:szCs w:val="32"/>
                <w:rtl/>
              </w:rPr>
              <w:t xml:space="preserve">أطلق المغرب عدة أوراش لتدعيم وتكريس النزاهة والشفافية، ومكافحة الفساد. </w:t>
            </w:r>
          </w:p>
          <w:p w:rsidR="00AA2AAE" w:rsidRPr="007D6460" w:rsidRDefault="00AA2AAE" w:rsidP="00740B89">
            <w:pPr>
              <w:bidi/>
              <w:jc w:val="both"/>
              <w:rPr>
                <w:rFonts w:ascii="Sakkal Majalla" w:hAnsi="Sakkal Majalla" w:cs="Sakkal Majalla"/>
                <w:sz w:val="16"/>
                <w:szCs w:val="16"/>
                <w:rtl/>
              </w:rPr>
            </w:pPr>
          </w:p>
          <w:p w:rsidR="00AA2AAE" w:rsidRDefault="00AA2AAE"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إلا أن التواصل حول هذه الجهود يبقى محدودا. إذ يواجه المواطن صعوبات في الحصول على المعلومات المتعلقة بالنزاهة ومكافحة الفساد، وذلك بسبب تعدد الوسائط التي تعنى بهذا الموضوع. </w:t>
            </w:r>
          </w:p>
          <w:p w:rsidR="00AA2AAE" w:rsidRPr="00BB3983" w:rsidRDefault="00AA2AAE" w:rsidP="00740B89">
            <w:pPr>
              <w:bidi/>
              <w:jc w:val="both"/>
              <w:rPr>
                <w:rFonts w:ascii="Sakkal Majalla" w:hAnsi="Sakkal Majalla" w:cs="Sakkal Majalla"/>
                <w:sz w:val="16"/>
                <w:szCs w:val="16"/>
                <w:rtl/>
              </w:rPr>
            </w:pPr>
          </w:p>
          <w:p w:rsidR="00AA2AAE" w:rsidRPr="00FF04C9" w:rsidRDefault="00AA2AAE"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وعليه، يشكل إحداث بوابة وطنية خاصة بالنزاهة خطوة هامة. وتندرج هذه البوابة ضمن المحور الثالث من الاستراتيجية الوطنية لمكافحة الفساد 2015-2025 والمتعلق "بالشفافية والحصول على المعلومات". </w:t>
            </w:r>
          </w:p>
        </w:tc>
      </w:tr>
      <w:tr w:rsidR="00AA2AAE" w:rsidTr="00740B89">
        <w:tc>
          <w:tcPr>
            <w:tcW w:w="3529" w:type="dxa"/>
            <w:gridSpan w:val="2"/>
            <w:tcBorders>
              <w:bottom w:val="single" w:sz="4" w:space="0" w:color="auto"/>
            </w:tcBorders>
            <w:shd w:val="pct30" w:color="auto" w:fill="auto"/>
          </w:tcPr>
          <w:p w:rsidR="00AA2AAE" w:rsidRPr="00E50EE0" w:rsidRDefault="00AA2AAE"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ما</w:t>
            </w:r>
            <w:r w:rsidRPr="00E50EE0">
              <w:rPr>
                <w:rFonts w:ascii="Sakkal Majalla" w:hAnsi="Sakkal Majalla" w:cs="Sakkal Majalla" w:hint="cs"/>
                <w:b/>
                <w:bCs/>
                <w:sz w:val="32"/>
                <w:szCs w:val="32"/>
                <w:rtl/>
              </w:rPr>
              <w:t>هي</w:t>
            </w:r>
            <w:r>
              <w:rPr>
                <w:rFonts w:ascii="Sakkal Majalla" w:hAnsi="Sakkal Majalla" w:cs="Sakkal Majalla" w:hint="cs"/>
                <w:b/>
                <w:bCs/>
                <w:sz w:val="32"/>
                <w:szCs w:val="32"/>
                <w:rtl/>
              </w:rPr>
              <w:t xml:space="preserve">ة </w:t>
            </w:r>
            <w:r w:rsidRPr="00E50EE0">
              <w:rPr>
                <w:rFonts w:ascii="Sakkal Majalla" w:hAnsi="Sakkal Majalla" w:cs="Sakkal Majalla" w:hint="cs"/>
                <w:b/>
                <w:bCs/>
                <w:sz w:val="32"/>
                <w:szCs w:val="32"/>
                <w:rtl/>
              </w:rPr>
              <w:t xml:space="preserve">الالتزام </w:t>
            </w:r>
          </w:p>
        </w:tc>
        <w:tc>
          <w:tcPr>
            <w:tcW w:w="5531" w:type="dxa"/>
            <w:gridSpan w:val="3"/>
          </w:tcPr>
          <w:p w:rsidR="00AA2AAE" w:rsidRDefault="00AA2AAE"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يروم هذا الالتزام: </w:t>
            </w:r>
          </w:p>
          <w:p w:rsidR="00AA2AAE" w:rsidRPr="00BB3983" w:rsidRDefault="00AA2AAE" w:rsidP="00740B89">
            <w:pPr>
              <w:bidi/>
              <w:jc w:val="both"/>
              <w:rPr>
                <w:rFonts w:ascii="Sakkal Majalla" w:hAnsi="Sakkal Majalla" w:cs="Sakkal Majalla"/>
                <w:sz w:val="16"/>
                <w:szCs w:val="16"/>
                <w:rtl/>
              </w:rPr>
            </w:pPr>
          </w:p>
          <w:p w:rsidR="00AA2AAE" w:rsidRDefault="00AA2AAE" w:rsidP="0080589A">
            <w:pPr>
              <w:pStyle w:val="Paragraphedeliste"/>
              <w:numPr>
                <w:ilvl w:val="0"/>
                <w:numId w:val="16"/>
              </w:numPr>
              <w:bidi/>
              <w:jc w:val="both"/>
              <w:rPr>
                <w:rFonts w:ascii="Sakkal Majalla" w:hAnsi="Sakkal Majalla" w:cs="Sakkal Majalla"/>
                <w:sz w:val="32"/>
                <w:szCs w:val="32"/>
              </w:rPr>
            </w:pPr>
            <w:r>
              <w:rPr>
                <w:rFonts w:ascii="Sakkal Majalla" w:hAnsi="Sakkal Majalla" w:cs="Sakkal Majalla" w:hint="cs"/>
                <w:sz w:val="32"/>
                <w:szCs w:val="32"/>
                <w:rtl/>
              </w:rPr>
              <w:t>إبلاغ عموم المواطنين بالمنجزات المحققة والإجراءات المتخذة على الصعيد الوطني لدعم النزاهة، واطلاعهم على الجهود المبذولة من طرف مختلف الفاعلين في مجال تعزيز النزاهة ومكافحة الفساد؛</w:t>
            </w:r>
          </w:p>
          <w:p w:rsidR="00AA2AAE" w:rsidRDefault="00AA2AAE" w:rsidP="0080589A">
            <w:pPr>
              <w:pStyle w:val="Paragraphedeliste"/>
              <w:numPr>
                <w:ilvl w:val="0"/>
                <w:numId w:val="16"/>
              </w:numPr>
              <w:bidi/>
              <w:jc w:val="both"/>
              <w:rPr>
                <w:rFonts w:ascii="Sakkal Majalla" w:hAnsi="Sakkal Majalla" w:cs="Sakkal Majalla"/>
                <w:sz w:val="32"/>
                <w:szCs w:val="32"/>
              </w:rPr>
            </w:pPr>
            <w:r>
              <w:rPr>
                <w:rFonts w:ascii="Sakkal Majalla" w:hAnsi="Sakkal Majalla" w:cs="Sakkal Majalla" w:hint="cs"/>
                <w:sz w:val="32"/>
                <w:szCs w:val="32"/>
                <w:rtl/>
              </w:rPr>
              <w:t xml:space="preserve">توفير </w:t>
            </w:r>
            <w:r w:rsidRPr="00BE7034">
              <w:rPr>
                <w:rFonts w:ascii="Sakkal Majalla" w:hAnsi="Sakkal Majalla" w:cs="Sakkal Majalla" w:hint="cs"/>
                <w:sz w:val="32"/>
                <w:szCs w:val="32"/>
                <w:rtl/>
              </w:rPr>
              <w:t>قاعدة</w:t>
            </w:r>
            <w:r w:rsidRPr="00BE7034">
              <w:rPr>
                <w:rFonts w:ascii="Sakkal Majalla" w:hAnsi="Sakkal Majalla" w:cs="Sakkal Majalla"/>
                <w:sz w:val="32"/>
                <w:szCs w:val="32"/>
                <w:rtl/>
              </w:rPr>
              <w:t xml:space="preserve"> </w:t>
            </w:r>
            <w:r w:rsidRPr="00BE7034">
              <w:rPr>
                <w:rFonts w:ascii="Sakkal Majalla" w:hAnsi="Sakkal Majalla" w:cs="Sakkal Majalla" w:hint="cs"/>
                <w:sz w:val="32"/>
                <w:szCs w:val="32"/>
                <w:rtl/>
              </w:rPr>
              <w:t>معرفية</w:t>
            </w:r>
            <w:r w:rsidRPr="00BE7034">
              <w:rPr>
                <w:rFonts w:ascii="Sakkal Majalla" w:hAnsi="Sakkal Majalla" w:cs="Sakkal Majalla"/>
                <w:sz w:val="32"/>
                <w:szCs w:val="32"/>
                <w:rtl/>
              </w:rPr>
              <w:t xml:space="preserve"> </w:t>
            </w:r>
            <w:r w:rsidRPr="00BE7034">
              <w:rPr>
                <w:rFonts w:ascii="Sakkal Majalla" w:hAnsi="Sakkal Majalla" w:cs="Sakkal Majalla" w:hint="cs"/>
                <w:sz w:val="32"/>
                <w:szCs w:val="32"/>
                <w:rtl/>
              </w:rPr>
              <w:t>ت</w:t>
            </w:r>
            <w:r>
              <w:rPr>
                <w:rFonts w:ascii="Sakkal Majalla" w:hAnsi="Sakkal Majalla" w:cs="Sakkal Majalla" w:hint="cs"/>
                <w:sz w:val="32"/>
                <w:szCs w:val="32"/>
                <w:rtl/>
              </w:rPr>
              <w:t>ضم مختلف المعطيات والبيانات المتعلقة با</w:t>
            </w:r>
            <w:r w:rsidRPr="00BE7034">
              <w:rPr>
                <w:rFonts w:ascii="Sakkal Majalla" w:hAnsi="Sakkal Majalla" w:cs="Sakkal Majalla" w:hint="cs"/>
                <w:sz w:val="32"/>
                <w:szCs w:val="32"/>
                <w:rtl/>
              </w:rPr>
              <w:t>لنزاهة</w:t>
            </w:r>
            <w:r w:rsidRPr="00BE7034">
              <w:rPr>
                <w:rFonts w:ascii="Sakkal Majalla" w:hAnsi="Sakkal Majalla" w:cs="Sakkal Majalla"/>
                <w:sz w:val="32"/>
                <w:szCs w:val="32"/>
                <w:rtl/>
              </w:rPr>
              <w:t xml:space="preserve"> </w:t>
            </w:r>
            <w:r w:rsidRPr="00BE7034">
              <w:rPr>
                <w:rFonts w:ascii="Sakkal Majalla" w:hAnsi="Sakkal Majalla" w:cs="Sakkal Majalla" w:hint="cs"/>
                <w:sz w:val="32"/>
                <w:szCs w:val="32"/>
                <w:rtl/>
              </w:rPr>
              <w:t>و</w:t>
            </w:r>
            <w:r>
              <w:rPr>
                <w:rFonts w:ascii="Sakkal Majalla" w:hAnsi="Sakkal Majalla" w:cs="Sakkal Majalla" w:hint="cs"/>
                <w:sz w:val="32"/>
                <w:szCs w:val="32"/>
                <w:rtl/>
              </w:rPr>
              <w:t>المواضيع</w:t>
            </w:r>
            <w:r w:rsidRPr="00BE7034">
              <w:rPr>
                <w:rFonts w:ascii="Sakkal Majalla" w:hAnsi="Sakkal Majalla" w:cs="Sakkal Majalla"/>
                <w:sz w:val="32"/>
                <w:szCs w:val="32"/>
                <w:rtl/>
              </w:rPr>
              <w:t xml:space="preserve"> </w:t>
            </w:r>
            <w:r w:rsidRPr="00BE7034">
              <w:rPr>
                <w:rFonts w:ascii="Sakkal Majalla" w:hAnsi="Sakkal Majalla" w:cs="Sakkal Majalla" w:hint="cs"/>
                <w:sz w:val="32"/>
                <w:szCs w:val="32"/>
                <w:rtl/>
              </w:rPr>
              <w:t>ذات</w:t>
            </w:r>
            <w:r w:rsidRPr="00BE7034">
              <w:rPr>
                <w:rFonts w:ascii="Sakkal Majalla" w:hAnsi="Sakkal Majalla" w:cs="Sakkal Majalla"/>
                <w:sz w:val="32"/>
                <w:szCs w:val="32"/>
                <w:rtl/>
              </w:rPr>
              <w:t xml:space="preserve"> </w:t>
            </w:r>
            <w:r w:rsidRPr="00BE7034">
              <w:rPr>
                <w:rFonts w:ascii="Sakkal Majalla" w:hAnsi="Sakkal Majalla" w:cs="Sakkal Majalla" w:hint="cs"/>
                <w:sz w:val="32"/>
                <w:szCs w:val="32"/>
                <w:rtl/>
              </w:rPr>
              <w:t>الصلة</w:t>
            </w:r>
            <w:r w:rsidRPr="00BE7034">
              <w:rPr>
                <w:rFonts w:ascii="Sakkal Majalla" w:hAnsi="Sakkal Majalla" w:cs="Sakkal Majalla"/>
                <w:sz w:val="32"/>
                <w:szCs w:val="32"/>
                <w:rtl/>
              </w:rPr>
              <w:t xml:space="preserve"> (</w:t>
            </w:r>
            <w:r>
              <w:rPr>
                <w:rFonts w:ascii="Sakkal Majalla" w:hAnsi="Sakkal Majalla" w:cs="Sakkal Majalla" w:hint="cs"/>
                <w:sz w:val="32"/>
                <w:szCs w:val="32"/>
                <w:rtl/>
              </w:rPr>
              <w:t>مكافحة</w:t>
            </w:r>
            <w:r w:rsidRPr="00BE7034">
              <w:rPr>
                <w:rFonts w:ascii="Sakkal Majalla" w:hAnsi="Sakkal Majalla" w:cs="Sakkal Majalla"/>
                <w:sz w:val="32"/>
                <w:szCs w:val="32"/>
                <w:rtl/>
              </w:rPr>
              <w:t xml:space="preserve"> </w:t>
            </w:r>
            <w:r w:rsidRPr="00BE7034">
              <w:rPr>
                <w:rFonts w:ascii="Sakkal Majalla" w:hAnsi="Sakkal Majalla" w:cs="Sakkal Majalla" w:hint="cs"/>
                <w:sz w:val="32"/>
                <w:szCs w:val="32"/>
                <w:rtl/>
              </w:rPr>
              <w:t>الفساد</w:t>
            </w:r>
            <w:r>
              <w:rPr>
                <w:rFonts w:ascii="Sakkal Majalla" w:hAnsi="Sakkal Majalla" w:cs="Sakkal Majalla" w:hint="cs"/>
                <w:sz w:val="32"/>
                <w:szCs w:val="32"/>
                <w:rtl/>
              </w:rPr>
              <w:t xml:space="preserve"> والوقاية منه، </w:t>
            </w:r>
            <w:r w:rsidRPr="00BE7034">
              <w:rPr>
                <w:rFonts w:ascii="Sakkal Majalla" w:hAnsi="Sakkal Majalla" w:cs="Sakkal Majalla" w:hint="cs"/>
                <w:sz w:val="32"/>
                <w:szCs w:val="32"/>
                <w:rtl/>
              </w:rPr>
              <w:t>والشفافية</w:t>
            </w:r>
            <w:r>
              <w:rPr>
                <w:rFonts w:ascii="Sakkal Majalla" w:hAnsi="Sakkal Majalla" w:cs="Sakkal Majalla" w:hint="cs"/>
                <w:sz w:val="32"/>
                <w:szCs w:val="32"/>
                <w:rtl/>
              </w:rPr>
              <w:t>،</w:t>
            </w:r>
            <w:r w:rsidRPr="00BE7034">
              <w:rPr>
                <w:rFonts w:ascii="Sakkal Majalla" w:hAnsi="Sakkal Majalla" w:cs="Sakkal Majalla"/>
                <w:sz w:val="32"/>
                <w:szCs w:val="32"/>
                <w:rtl/>
              </w:rPr>
              <w:t xml:space="preserve"> </w:t>
            </w:r>
            <w:r w:rsidRPr="00BE7034">
              <w:rPr>
                <w:rFonts w:ascii="Sakkal Majalla" w:hAnsi="Sakkal Majalla" w:cs="Sakkal Majalla" w:hint="cs"/>
                <w:sz w:val="32"/>
                <w:szCs w:val="32"/>
                <w:rtl/>
              </w:rPr>
              <w:t>والمساءلة</w:t>
            </w:r>
            <w:r>
              <w:rPr>
                <w:rFonts w:ascii="Sakkal Majalla" w:hAnsi="Sakkal Majalla" w:cs="Sakkal Majalla" w:hint="cs"/>
                <w:sz w:val="32"/>
                <w:szCs w:val="32"/>
                <w:rtl/>
              </w:rPr>
              <w:t>،</w:t>
            </w:r>
            <w:r w:rsidRPr="00BE7034">
              <w:rPr>
                <w:rFonts w:ascii="Sakkal Majalla" w:hAnsi="Sakkal Majalla" w:cs="Sakkal Majalla"/>
                <w:sz w:val="32"/>
                <w:szCs w:val="32"/>
                <w:rtl/>
              </w:rPr>
              <w:t xml:space="preserve"> </w:t>
            </w:r>
            <w:r w:rsidRPr="00BE7034">
              <w:rPr>
                <w:rFonts w:ascii="Sakkal Majalla" w:hAnsi="Sakkal Majalla" w:cs="Sakkal Majalla" w:hint="cs"/>
                <w:sz w:val="32"/>
                <w:szCs w:val="32"/>
                <w:rtl/>
              </w:rPr>
              <w:t>وتضارب</w:t>
            </w:r>
            <w:r w:rsidRPr="00BE7034">
              <w:rPr>
                <w:rFonts w:ascii="Sakkal Majalla" w:hAnsi="Sakkal Majalla" w:cs="Sakkal Majalla"/>
                <w:sz w:val="32"/>
                <w:szCs w:val="32"/>
                <w:rtl/>
              </w:rPr>
              <w:t xml:space="preserve"> </w:t>
            </w:r>
            <w:r w:rsidRPr="00BE7034">
              <w:rPr>
                <w:rFonts w:ascii="Sakkal Majalla" w:hAnsi="Sakkal Majalla" w:cs="Sakkal Majalla" w:hint="cs"/>
                <w:sz w:val="32"/>
                <w:szCs w:val="32"/>
                <w:rtl/>
              </w:rPr>
              <w:t>المصالح</w:t>
            </w:r>
            <w:r>
              <w:rPr>
                <w:rFonts w:ascii="Sakkal Majalla" w:hAnsi="Sakkal Majalla" w:cs="Sakkal Majalla" w:hint="cs"/>
                <w:sz w:val="32"/>
                <w:szCs w:val="32"/>
                <w:rtl/>
              </w:rPr>
              <w:t>،</w:t>
            </w:r>
            <w:r w:rsidRPr="00BE7034">
              <w:rPr>
                <w:rFonts w:ascii="Sakkal Majalla" w:hAnsi="Sakkal Majalla" w:cs="Sakkal Majalla"/>
                <w:sz w:val="32"/>
                <w:szCs w:val="32"/>
                <w:rtl/>
              </w:rPr>
              <w:t xml:space="preserve"> </w:t>
            </w:r>
            <w:r w:rsidR="007E5BE0" w:rsidRPr="00BE7034">
              <w:rPr>
                <w:rFonts w:ascii="Sakkal Majalla" w:hAnsi="Sakkal Majalla" w:cs="Sakkal Majalla" w:hint="cs"/>
                <w:sz w:val="32"/>
                <w:szCs w:val="32"/>
                <w:rtl/>
              </w:rPr>
              <w:t>والأخلاق</w:t>
            </w:r>
            <w:r w:rsidR="007E5BE0">
              <w:rPr>
                <w:rFonts w:ascii="Sakkal Majalla" w:hAnsi="Sakkal Majalla" w:cs="Sakkal Majalla" w:hint="cs"/>
                <w:sz w:val="32"/>
                <w:szCs w:val="32"/>
                <w:rtl/>
              </w:rPr>
              <w:t>يات، ...</w:t>
            </w:r>
            <w:r w:rsidRPr="00BE7034">
              <w:rPr>
                <w:rFonts w:ascii="Sakkal Majalla" w:hAnsi="Sakkal Majalla" w:cs="Sakkal Majalla" w:hint="cs"/>
                <w:sz w:val="32"/>
                <w:szCs w:val="32"/>
                <w:rtl/>
              </w:rPr>
              <w:t>)؛</w:t>
            </w:r>
          </w:p>
          <w:p w:rsidR="00AA2AAE" w:rsidRDefault="00AA2AAE" w:rsidP="0080589A">
            <w:pPr>
              <w:pStyle w:val="Paragraphedeliste"/>
              <w:numPr>
                <w:ilvl w:val="0"/>
                <w:numId w:val="16"/>
              </w:numPr>
              <w:bidi/>
              <w:jc w:val="both"/>
              <w:rPr>
                <w:rFonts w:ascii="Sakkal Majalla" w:hAnsi="Sakkal Majalla" w:cs="Sakkal Majalla"/>
                <w:sz w:val="32"/>
                <w:szCs w:val="32"/>
              </w:rPr>
            </w:pPr>
            <w:r w:rsidRPr="00FB3694">
              <w:rPr>
                <w:rFonts w:ascii="Sakkal Majalla" w:hAnsi="Sakkal Majalla" w:cs="Sakkal Majalla" w:hint="cs"/>
                <w:sz w:val="32"/>
                <w:szCs w:val="32"/>
                <w:rtl/>
              </w:rPr>
              <w:lastRenderedPageBreak/>
              <w:t>توجيه</w:t>
            </w:r>
            <w:r w:rsidRPr="00FB3694">
              <w:rPr>
                <w:rFonts w:ascii="Sakkal Majalla" w:hAnsi="Sakkal Majalla" w:cs="Sakkal Majalla"/>
                <w:sz w:val="32"/>
                <w:szCs w:val="32"/>
                <w:rtl/>
              </w:rPr>
              <w:t xml:space="preserve"> </w:t>
            </w:r>
            <w:r w:rsidRPr="00FB3694">
              <w:rPr>
                <w:rFonts w:ascii="Sakkal Majalla" w:hAnsi="Sakkal Majalla" w:cs="Sakkal Majalla" w:hint="cs"/>
                <w:sz w:val="32"/>
                <w:szCs w:val="32"/>
                <w:rtl/>
              </w:rPr>
              <w:t>زوار</w:t>
            </w:r>
            <w:r w:rsidRPr="00FB3694">
              <w:rPr>
                <w:rFonts w:ascii="Sakkal Majalla" w:hAnsi="Sakkal Majalla" w:cs="Sakkal Majalla"/>
                <w:sz w:val="32"/>
                <w:szCs w:val="32"/>
                <w:rtl/>
              </w:rPr>
              <w:t xml:space="preserve"> </w:t>
            </w:r>
            <w:r>
              <w:rPr>
                <w:rFonts w:ascii="Sakkal Majalla" w:hAnsi="Sakkal Majalla" w:cs="Sakkal Majalla" w:hint="cs"/>
                <w:sz w:val="32"/>
                <w:szCs w:val="32"/>
                <w:rtl/>
              </w:rPr>
              <w:t xml:space="preserve">البوابة نحو </w:t>
            </w:r>
            <w:r w:rsidRPr="00FB3694">
              <w:rPr>
                <w:rFonts w:ascii="Sakkal Majalla" w:hAnsi="Sakkal Majalla" w:cs="Sakkal Majalla" w:hint="cs"/>
                <w:sz w:val="32"/>
                <w:szCs w:val="32"/>
                <w:rtl/>
              </w:rPr>
              <w:t>جميع</w:t>
            </w:r>
            <w:r w:rsidRPr="00FB3694">
              <w:rPr>
                <w:rFonts w:ascii="Sakkal Majalla" w:hAnsi="Sakkal Majalla" w:cs="Sakkal Majalla"/>
                <w:sz w:val="32"/>
                <w:szCs w:val="32"/>
                <w:rtl/>
              </w:rPr>
              <w:t xml:space="preserve"> </w:t>
            </w:r>
            <w:r w:rsidRPr="00FB3694">
              <w:rPr>
                <w:rFonts w:ascii="Sakkal Majalla" w:hAnsi="Sakkal Majalla" w:cs="Sakkal Majalla" w:hint="cs"/>
                <w:sz w:val="32"/>
                <w:szCs w:val="32"/>
                <w:rtl/>
              </w:rPr>
              <w:t>المنصات</w:t>
            </w:r>
            <w:r w:rsidRPr="00FB3694">
              <w:rPr>
                <w:rFonts w:ascii="Sakkal Majalla" w:hAnsi="Sakkal Majalla" w:cs="Sakkal Majalla"/>
                <w:sz w:val="32"/>
                <w:szCs w:val="32"/>
                <w:rtl/>
              </w:rPr>
              <w:t xml:space="preserve"> </w:t>
            </w:r>
            <w:r w:rsidRPr="00FB3694">
              <w:rPr>
                <w:rFonts w:ascii="Sakkal Majalla" w:hAnsi="Sakkal Majalla" w:cs="Sakkal Majalla" w:hint="cs"/>
                <w:sz w:val="32"/>
                <w:szCs w:val="32"/>
                <w:rtl/>
              </w:rPr>
              <w:t>الوطنية</w:t>
            </w:r>
            <w:r w:rsidRPr="00FB3694">
              <w:rPr>
                <w:rFonts w:ascii="Sakkal Majalla" w:hAnsi="Sakkal Majalla" w:cs="Sakkal Majalla"/>
                <w:sz w:val="32"/>
                <w:szCs w:val="32"/>
                <w:rtl/>
              </w:rPr>
              <w:t xml:space="preserve"> </w:t>
            </w:r>
            <w:r w:rsidRPr="00FB3694">
              <w:rPr>
                <w:rFonts w:ascii="Sakkal Majalla" w:hAnsi="Sakkal Majalla" w:cs="Sakkal Majalla" w:hint="cs"/>
                <w:sz w:val="32"/>
                <w:szCs w:val="32"/>
                <w:rtl/>
              </w:rPr>
              <w:t>التي</w:t>
            </w:r>
            <w:r w:rsidRPr="00FB3694">
              <w:rPr>
                <w:rFonts w:ascii="Sakkal Majalla" w:hAnsi="Sakkal Majalla" w:cs="Sakkal Majalla"/>
                <w:sz w:val="32"/>
                <w:szCs w:val="32"/>
                <w:rtl/>
              </w:rPr>
              <w:t xml:space="preserve"> </w:t>
            </w:r>
            <w:r w:rsidRPr="00FB3694">
              <w:rPr>
                <w:rFonts w:ascii="Sakkal Majalla" w:hAnsi="Sakkal Majalla" w:cs="Sakkal Majalla" w:hint="cs"/>
                <w:sz w:val="32"/>
                <w:szCs w:val="32"/>
                <w:rtl/>
              </w:rPr>
              <w:t>تم</w:t>
            </w:r>
            <w:r w:rsidRPr="00FB3694">
              <w:rPr>
                <w:rFonts w:ascii="Sakkal Majalla" w:hAnsi="Sakkal Majalla" w:cs="Sakkal Majalla"/>
                <w:sz w:val="32"/>
                <w:szCs w:val="32"/>
                <w:rtl/>
              </w:rPr>
              <w:t xml:space="preserve"> </w:t>
            </w:r>
            <w:r w:rsidRPr="00FB3694">
              <w:rPr>
                <w:rFonts w:ascii="Sakkal Majalla" w:hAnsi="Sakkal Majalla" w:cs="Sakkal Majalla" w:hint="cs"/>
                <w:sz w:val="32"/>
                <w:szCs w:val="32"/>
                <w:rtl/>
              </w:rPr>
              <w:t>تطويرها</w:t>
            </w:r>
            <w:r w:rsidRPr="00FB3694">
              <w:rPr>
                <w:rFonts w:ascii="Sakkal Majalla" w:hAnsi="Sakkal Majalla" w:cs="Sakkal Majalla"/>
                <w:sz w:val="32"/>
                <w:szCs w:val="32"/>
                <w:rtl/>
              </w:rPr>
              <w:t xml:space="preserve"> </w:t>
            </w:r>
            <w:r>
              <w:rPr>
                <w:rFonts w:ascii="Sakkal Majalla" w:hAnsi="Sakkal Majalla" w:cs="Sakkal Majalla" w:hint="cs"/>
                <w:sz w:val="32"/>
                <w:szCs w:val="32"/>
                <w:rtl/>
              </w:rPr>
              <w:t>في إطار المنظومة</w:t>
            </w:r>
            <w:r w:rsidRPr="00FB3694">
              <w:rPr>
                <w:rFonts w:ascii="Sakkal Majalla" w:hAnsi="Sakkal Majalla" w:cs="Sakkal Majalla"/>
                <w:sz w:val="32"/>
                <w:szCs w:val="32"/>
                <w:rtl/>
              </w:rPr>
              <w:t xml:space="preserve"> </w:t>
            </w:r>
            <w:r w:rsidRPr="00FB3694">
              <w:rPr>
                <w:rFonts w:ascii="Sakkal Majalla" w:hAnsi="Sakkal Majalla" w:cs="Sakkal Majalla" w:hint="cs"/>
                <w:sz w:val="32"/>
                <w:szCs w:val="32"/>
                <w:rtl/>
              </w:rPr>
              <w:t>الوطني</w:t>
            </w:r>
            <w:r>
              <w:rPr>
                <w:rFonts w:ascii="Sakkal Majalla" w:hAnsi="Sakkal Majalla" w:cs="Sakkal Majalla" w:hint="cs"/>
                <w:sz w:val="32"/>
                <w:szCs w:val="32"/>
                <w:rtl/>
              </w:rPr>
              <w:t>ة للنزاهة</w:t>
            </w:r>
            <w:r w:rsidRPr="00FB3694">
              <w:rPr>
                <w:rFonts w:ascii="Sakkal Majalla" w:hAnsi="Sakkal Majalla" w:cs="Sakkal Majalla"/>
                <w:sz w:val="32"/>
                <w:szCs w:val="32"/>
                <w:rtl/>
              </w:rPr>
              <w:t xml:space="preserve"> </w:t>
            </w:r>
            <w:r w:rsidRPr="00FB3694">
              <w:rPr>
                <w:rFonts w:ascii="Sakkal Majalla" w:hAnsi="Sakkal Majalla" w:cs="Sakkal Majalla" w:hint="cs"/>
                <w:sz w:val="32"/>
                <w:szCs w:val="32"/>
                <w:rtl/>
              </w:rPr>
              <w:t>والاستراتيجية</w:t>
            </w:r>
            <w:r w:rsidRPr="00FB3694">
              <w:rPr>
                <w:rFonts w:ascii="Sakkal Majalla" w:hAnsi="Sakkal Majalla" w:cs="Sakkal Majalla"/>
                <w:sz w:val="32"/>
                <w:szCs w:val="32"/>
                <w:rtl/>
              </w:rPr>
              <w:t xml:space="preserve"> </w:t>
            </w:r>
            <w:r w:rsidRPr="00FB3694">
              <w:rPr>
                <w:rFonts w:ascii="Sakkal Majalla" w:hAnsi="Sakkal Majalla" w:cs="Sakkal Majalla" w:hint="cs"/>
                <w:sz w:val="32"/>
                <w:szCs w:val="32"/>
                <w:rtl/>
              </w:rPr>
              <w:t>الوطنية</w:t>
            </w:r>
            <w:r w:rsidRPr="00FB3694">
              <w:rPr>
                <w:rFonts w:ascii="Sakkal Majalla" w:hAnsi="Sakkal Majalla" w:cs="Sakkal Majalla"/>
                <w:sz w:val="32"/>
                <w:szCs w:val="32"/>
                <w:rtl/>
              </w:rPr>
              <w:t xml:space="preserve"> </w:t>
            </w:r>
            <w:r w:rsidRPr="00FB3694">
              <w:rPr>
                <w:rFonts w:ascii="Sakkal Majalla" w:hAnsi="Sakkal Majalla" w:cs="Sakkal Majalla" w:hint="cs"/>
                <w:sz w:val="32"/>
                <w:szCs w:val="32"/>
                <w:rtl/>
              </w:rPr>
              <w:t>لمكافحة</w:t>
            </w:r>
            <w:r w:rsidRPr="00FB3694">
              <w:rPr>
                <w:rFonts w:ascii="Sakkal Majalla" w:hAnsi="Sakkal Majalla" w:cs="Sakkal Majalla"/>
                <w:sz w:val="32"/>
                <w:szCs w:val="32"/>
                <w:rtl/>
              </w:rPr>
              <w:t xml:space="preserve"> </w:t>
            </w:r>
            <w:r w:rsidR="007E5BE0" w:rsidRPr="00FB3694">
              <w:rPr>
                <w:rFonts w:ascii="Sakkal Majalla" w:hAnsi="Sakkal Majalla" w:cs="Sakkal Majalla" w:hint="cs"/>
                <w:sz w:val="32"/>
                <w:szCs w:val="32"/>
                <w:rtl/>
              </w:rPr>
              <w:t>الفساد؛</w:t>
            </w:r>
          </w:p>
          <w:p w:rsidR="00AA2AAE" w:rsidRDefault="00AA2AAE" w:rsidP="0080589A">
            <w:pPr>
              <w:pStyle w:val="Paragraphedeliste"/>
              <w:numPr>
                <w:ilvl w:val="0"/>
                <w:numId w:val="16"/>
              </w:numPr>
              <w:bidi/>
              <w:jc w:val="both"/>
              <w:rPr>
                <w:rFonts w:ascii="Sakkal Majalla" w:hAnsi="Sakkal Majalla" w:cs="Sakkal Majalla"/>
                <w:sz w:val="32"/>
                <w:szCs w:val="32"/>
              </w:rPr>
            </w:pPr>
            <w:r>
              <w:rPr>
                <w:rFonts w:ascii="Sakkal Majalla" w:hAnsi="Sakkal Majalla" w:cs="Sakkal Majalla" w:hint="cs"/>
                <w:sz w:val="32"/>
                <w:szCs w:val="32"/>
                <w:rtl/>
              </w:rPr>
              <w:t>إعطاء</w:t>
            </w:r>
            <w:r w:rsidRPr="00933872">
              <w:rPr>
                <w:rFonts w:ascii="Sakkal Majalla" w:hAnsi="Sakkal Majalla" w:cs="Sakkal Majalla"/>
                <w:sz w:val="32"/>
                <w:szCs w:val="32"/>
                <w:rtl/>
              </w:rPr>
              <w:t xml:space="preserve"> </w:t>
            </w:r>
            <w:r w:rsidRPr="00933872">
              <w:rPr>
                <w:rFonts w:ascii="Sakkal Majalla" w:hAnsi="Sakkal Majalla" w:cs="Sakkal Majalla" w:hint="cs"/>
                <w:sz w:val="32"/>
                <w:szCs w:val="32"/>
                <w:rtl/>
              </w:rPr>
              <w:t>الفرصة</w:t>
            </w:r>
            <w:r w:rsidRPr="00933872">
              <w:rPr>
                <w:rFonts w:ascii="Sakkal Majalla" w:hAnsi="Sakkal Majalla" w:cs="Sakkal Majalla"/>
                <w:sz w:val="32"/>
                <w:szCs w:val="32"/>
                <w:rtl/>
              </w:rPr>
              <w:t xml:space="preserve"> </w:t>
            </w:r>
            <w:r w:rsidRPr="00933872">
              <w:rPr>
                <w:rFonts w:ascii="Sakkal Majalla" w:hAnsi="Sakkal Majalla" w:cs="Sakkal Majalla" w:hint="cs"/>
                <w:sz w:val="32"/>
                <w:szCs w:val="32"/>
                <w:rtl/>
              </w:rPr>
              <w:t>للزائرين</w:t>
            </w:r>
            <w:r w:rsidRPr="00933872">
              <w:rPr>
                <w:rFonts w:ascii="Sakkal Majalla" w:hAnsi="Sakkal Majalla" w:cs="Sakkal Majalla"/>
                <w:sz w:val="32"/>
                <w:szCs w:val="32"/>
                <w:rtl/>
              </w:rPr>
              <w:t xml:space="preserve"> </w:t>
            </w:r>
            <w:r w:rsidRPr="00933872">
              <w:rPr>
                <w:rFonts w:ascii="Sakkal Majalla" w:hAnsi="Sakkal Majalla" w:cs="Sakkal Majalla" w:hint="cs"/>
                <w:sz w:val="32"/>
                <w:szCs w:val="32"/>
                <w:rtl/>
              </w:rPr>
              <w:t>للتعبير</w:t>
            </w:r>
            <w:r w:rsidRPr="00933872">
              <w:rPr>
                <w:rFonts w:ascii="Sakkal Majalla" w:hAnsi="Sakkal Majalla" w:cs="Sakkal Majalla"/>
                <w:sz w:val="32"/>
                <w:szCs w:val="32"/>
                <w:rtl/>
              </w:rPr>
              <w:t xml:space="preserve"> </w:t>
            </w:r>
            <w:r w:rsidRPr="00933872">
              <w:rPr>
                <w:rFonts w:ascii="Sakkal Majalla" w:hAnsi="Sakkal Majalla" w:cs="Sakkal Majalla" w:hint="cs"/>
                <w:sz w:val="32"/>
                <w:szCs w:val="32"/>
                <w:rtl/>
              </w:rPr>
              <w:t>عن</w:t>
            </w:r>
            <w:r w:rsidRPr="00933872">
              <w:rPr>
                <w:rFonts w:ascii="Sakkal Majalla" w:hAnsi="Sakkal Majalla" w:cs="Sakkal Majalla"/>
                <w:sz w:val="32"/>
                <w:szCs w:val="32"/>
                <w:rtl/>
              </w:rPr>
              <w:t xml:space="preserve"> </w:t>
            </w:r>
            <w:r>
              <w:rPr>
                <w:rFonts w:ascii="Sakkal Majalla" w:hAnsi="Sakkal Majalla" w:cs="Sakkal Majalla" w:hint="cs"/>
                <w:sz w:val="32"/>
                <w:szCs w:val="32"/>
                <w:rtl/>
              </w:rPr>
              <w:t>انتظاراتهم</w:t>
            </w:r>
            <w:r w:rsidRPr="00933872">
              <w:rPr>
                <w:rFonts w:ascii="Sakkal Majalla" w:hAnsi="Sakkal Majalla" w:cs="Sakkal Majalla"/>
                <w:sz w:val="32"/>
                <w:szCs w:val="32"/>
                <w:rtl/>
              </w:rPr>
              <w:t xml:space="preserve"> </w:t>
            </w:r>
            <w:r w:rsidRPr="00933872">
              <w:rPr>
                <w:rFonts w:ascii="Sakkal Majalla" w:hAnsi="Sakkal Majalla" w:cs="Sakkal Majalla" w:hint="cs"/>
                <w:sz w:val="32"/>
                <w:szCs w:val="32"/>
                <w:rtl/>
              </w:rPr>
              <w:t>واقتراحاتهم</w:t>
            </w:r>
            <w:r w:rsidRPr="00933872">
              <w:rPr>
                <w:rFonts w:ascii="Sakkal Majalla" w:hAnsi="Sakkal Majalla" w:cs="Sakkal Majalla"/>
                <w:sz w:val="32"/>
                <w:szCs w:val="32"/>
                <w:rtl/>
              </w:rPr>
              <w:t xml:space="preserve"> </w:t>
            </w:r>
            <w:r w:rsidRPr="00933872">
              <w:rPr>
                <w:rFonts w:ascii="Sakkal Majalla" w:hAnsi="Sakkal Majalla" w:cs="Sakkal Majalla" w:hint="cs"/>
                <w:sz w:val="32"/>
                <w:szCs w:val="32"/>
                <w:rtl/>
              </w:rPr>
              <w:t>من</w:t>
            </w:r>
            <w:r w:rsidRPr="00933872">
              <w:rPr>
                <w:rFonts w:ascii="Sakkal Majalla" w:hAnsi="Sakkal Majalla" w:cs="Sakkal Majalla"/>
                <w:sz w:val="32"/>
                <w:szCs w:val="32"/>
                <w:rtl/>
              </w:rPr>
              <w:t xml:space="preserve"> </w:t>
            </w:r>
            <w:r w:rsidRPr="00933872">
              <w:rPr>
                <w:rFonts w:ascii="Sakkal Majalla" w:hAnsi="Sakkal Majalla" w:cs="Sakkal Majalla" w:hint="cs"/>
                <w:sz w:val="32"/>
                <w:szCs w:val="32"/>
                <w:rtl/>
              </w:rPr>
              <w:t>خلال</w:t>
            </w:r>
            <w:r w:rsidRPr="00933872">
              <w:rPr>
                <w:rFonts w:ascii="Sakkal Majalla" w:hAnsi="Sakkal Majalla" w:cs="Sakkal Majalla"/>
                <w:sz w:val="32"/>
                <w:szCs w:val="32"/>
                <w:rtl/>
              </w:rPr>
              <w:t xml:space="preserve"> </w:t>
            </w:r>
            <w:r w:rsidRPr="00933872">
              <w:rPr>
                <w:rFonts w:ascii="Sakkal Majalla" w:hAnsi="Sakkal Majalla" w:cs="Sakkal Majalla" w:hint="cs"/>
                <w:sz w:val="32"/>
                <w:szCs w:val="32"/>
                <w:rtl/>
              </w:rPr>
              <w:t>فضاء</w:t>
            </w:r>
            <w:r w:rsidRPr="00933872">
              <w:rPr>
                <w:rFonts w:ascii="Sakkal Majalla" w:hAnsi="Sakkal Majalla" w:cs="Sakkal Majalla"/>
                <w:sz w:val="32"/>
                <w:szCs w:val="32"/>
                <w:rtl/>
              </w:rPr>
              <w:t xml:space="preserve"> </w:t>
            </w:r>
            <w:r w:rsidRPr="00933872">
              <w:rPr>
                <w:rFonts w:ascii="Sakkal Majalla" w:hAnsi="Sakkal Majalla" w:cs="Sakkal Majalla" w:hint="cs"/>
                <w:sz w:val="32"/>
                <w:szCs w:val="32"/>
                <w:rtl/>
              </w:rPr>
              <w:t>تشاركي</w:t>
            </w:r>
            <w:r w:rsidRPr="00933872">
              <w:rPr>
                <w:rFonts w:ascii="Sakkal Majalla" w:hAnsi="Sakkal Majalla" w:cs="Sakkal Majalla"/>
                <w:sz w:val="32"/>
                <w:szCs w:val="32"/>
                <w:rtl/>
              </w:rPr>
              <w:t xml:space="preserve"> </w:t>
            </w:r>
            <w:r w:rsidR="007E5BE0" w:rsidRPr="00933872">
              <w:rPr>
                <w:rFonts w:ascii="Sakkal Majalla" w:hAnsi="Sakkal Majalla" w:cs="Sakkal Majalla" w:hint="cs"/>
                <w:sz w:val="32"/>
                <w:szCs w:val="32"/>
                <w:rtl/>
              </w:rPr>
              <w:t>إلكتروني؛</w:t>
            </w:r>
          </w:p>
          <w:p w:rsidR="00AA2AAE" w:rsidRDefault="00AA2AAE" w:rsidP="0080589A">
            <w:pPr>
              <w:pStyle w:val="Paragraphedeliste"/>
              <w:numPr>
                <w:ilvl w:val="0"/>
                <w:numId w:val="16"/>
              </w:numPr>
              <w:bidi/>
              <w:jc w:val="both"/>
              <w:rPr>
                <w:rFonts w:ascii="Sakkal Majalla" w:hAnsi="Sakkal Majalla" w:cs="Sakkal Majalla"/>
                <w:sz w:val="32"/>
                <w:szCs w:val="32"/>
              </w:rPr>
            </w:pPr>
            <w:r>
              <w:rPr>
                <w:rFonts w:ascii="Sakkal Majalla" w:hAnsi="Sakkal Majalla" w:cs="Sakkal Majalla" w:hint="cs"/>
                <w:sz w:val="32"/>
                <w:szCs w:val="32"/>
                <w:rtl/>
              </w:rPr>
              <w:t xml:space="preserve">تحديد الإجراءات والتدابير التي ستتخذها مختلف الجهات الفاعلة لدعم وتعزيز النزاهة، ومكافحة الفساد. </w:t>
            </w:r>
          </w:p>
          <w:p w:rsidR="00AA2AAE" w:rsidRPr="00BB3983" w:rsidRDefault="00AA2AAE" w:rsidP="00740B89">
            <w:pPr>
              <w:bidi/>
              <w:jc w:val="both"/>
              <w:rPr>
                <w:rFonts w:ascii="Sakkal Majalla" w:hAnsi="Sakkal Majalla" w:cs="Sakkal Majalla"/>
                <w:sz w:val="16"/>
                <w:szCs w:val="16"/>
                <w:rtl/>
              </w:rPr>
            </w:pPr>
          </w:p>
          <w:p w:rsidR="00AA2AAE" w:rsidRDefault="00AA2AAE" w:rsidP="00740B89">
            <w:pPr>
              <w:bidi/>
              <w:jc w:val="both"/>
              <w:rPr>
                <w:rFonts w:ascii="Sakkal Majalla" w:hAnsi="Sakkal Majalla" w:cs="Sakkal Majalla"/>
                <w:sz w:val="32"/>
                <w:szCs w:val="32"/>
                <w:rtl/>
              </w:rPr>
            </w:pPr>
            <w:r>
              <w:rPr>
                <w:rFonts w:ascii="Sakkal Majalla" w:hAnsi="Sakkal Majalla" w:cs="Sakkal Majalla" w:hint="cs"/>
                <w:sz w:val="32"/>
                <w:szCs w:val="32"/>
                <w:rtl/>
              </w:rPr>
              <w:t>يتم تقييم آثار تنفيذ هذا الالتزام اعتمادا على المؤشرات التالية:</w:t>
            </w:r>
          </w:p>
          <w:p w:rsidR="00AA2AAE" w:rsidRPr="00BB3983" w:rsidRDefault="00AA2AAE" w:rsidP="00740B89">
            <w:pPr>
              <w:bidi/>
              <w:jc w:val="both"/>
              <w:rPr>
                <w:rFonts w:ascii="Sakkal Majalla" w:hAnsi="Sakkal Majalla" w:cs="Sakkal Majalla"/>
                <w:sz w:val="16"/>
                <w:szCs w:val="16"/>
                <w:rtl/>
              </w:rPr>
            </w:pPr>
          </w:p>
          <w:p w:rsidR="00AA2AAE" w:rsidRDefault="00AA2AAE" w:rsidP="0080589A">
            <w:pPr>
              <w:pStyle w:val="Paragraphedeliste"/>
              <w:numPr>
                <w:ilvl w:val="0"/>
                <w:numId w:val="18"/>
              </w:numPr>
              <w:bidi/>
              <w:jc w:val="both"/>
              <w:rPr>
                <w:rFonts w:ascii="Sakkal Majalla" w:hAnsi="Sakkal Majalla" w:cs="Sakkal Majalla"/>
                <w:sz w:val="32"/>
                <w:szCs w:val="32"/>
              </w:rPr>
            </w:pPr>
            <w:r>
              <w:rPr>
                <w:rFonts w:ascii="Sakkal Majalla" w:hAnsi="Sakkal Majalla" w:cs="Sakkal Majalla" w:hint="cs"/>
                <w:sz w:val="32"/>
                <w:szCs w:val="32"/>
                <w:rtl/>
              </w:rPr>
              <w:t xml:space="preserve">عدد المؤسسات التي تساهم في إغناء وتطعيم بوابة النزاهة؛ </w:t>
            </w:r>
          </w:p>
          <w:p w:rsidR="00AA2AAE" w:rsidRDefault="00AA2AAE" w:rsidP="0080589A">
            <w:pPr>
              <w:pStyle w:val="Paragraphedeliste"/>
              <w:numPr>
                <w:ilvl w:val="0"/>
                <w:numId w:val="18"/>
              </w:numPr>
              <w:bidi/>
              <w:jc w:val="both"/>
              <w:rPr>
                <w:rFonts w:ascii="Sakkal Majalla" w:hAnsi="Sakkal Majalla" w:cs="Sakkal Majalla"/>
                <w:sz w:val="32"/>
                <w:szCs w:val="32"/>
              </w:rPr>
            </w:pPr>
            <w:r>
              <w:rPr>
                <w:rFonts w:ascii="Sakkal Majalla" w:hAnsi="Sakkal Majalla" w:cs="Sakkal Majalla" w:hint="cs"/>
                <w:sz w:val="32"/>
                <w:szCs w:val="32"/>
                <w:rtl/>
              </w:rPr>
              <w:t xml:space="preserve">عدد زوار البوابة؛ </w:t>
            </w:r>
          </w:p>
          <w:p w:rsidR="00AA2AAE" w:rsidRPr="00BB3983" w:rsidRDefault="00AA2AAE" w:rsidP="0080589A">
            <w:pPr>
              <w:pStyle w:val="Paragraphedeliste"/>
              <w:numPr>
                <w:ilvl w:val="0"/>
                <w:numId w:val="18"/>
              </w:numPr>
              <w:bidi/>
              <w:jc w:val="both"/>
              <w:rPr>
                <w:rFonts w:ascii="Sakkal Majalla" w:hAnsi="Sakkal Majalla" w:cs="Sakkal Majalla"/>
                <w:sz w:val="32"/>
                <w:szCs w:val="32"/>
                <w:rtl/>
              </w:rPr>
            </w:pPr>
            <w:r>
              <w:rPr>
                <w:rFonts w:ascii="Sakkal Majalla" w:hAnsi="Sakkal Majalla" w:cs="Sakkal Majalla" w:hint="cs"/>
                <w:sz w:val="32"/>
                <w:szCs w:val="32"/>
                <w:rtl/>
              </w:rPr>
              <w:t>وثيرة تحيين البوابة.</w:t>
            </w:r>
          </w:p>
        </w:tc>
      </w:tr>
      <w:tr w:rsidR="00AA2AAE" w:rsidTr="00740B89">
        <w:tc>
          <w:tcPr>
            <w:tcW w:w="3529" w:type="dxa"/>
            <w:gridSpan w:val="2"/>
            <w:tcBorders>
              <w:bottom w:val="single" w:sz="4" w:space="0" w:color="auto"/>
            </w:tcBorders>
            <w:shd w:val="pct30" w:color="auto" w:fill="auto"/>
          </w:tcPr>
          <w:p w:rsidR="00AA2AAE" w:rsidRPr="00E50EE0" w:rsidRDefault="00AA2AAE"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lastRenderedPageBreak/>
              <w:t xml:space="preserve">كيف </w:t>
            </w:r>
            <w:r w:rsidRPr="00E50EE0">
              <w:rPr>
                <w:rFonts w:ascii="Sakkal Majalla" w:hAnsi="Sakkal Majalla" w:cs="Sakkal Majalla" w:hint="cs"/>
                <w:b/>
                <w:bCs/>
                <w:sz w:val="32"/>
                <w:szCs w:val="32"/>
                <w:rtl/>
              </w:rPr>
              <w:t xml:space="preserve">يساهم الالتزام في حل </w:t>
            </w:r>
            <w:r>
              <w:rPr>
                <w:rFonts w:ascii="Sakkal Majalla" w:hAnsi="Sakkal Majalla" w:cs="Sakkal Majalla" w:hint="cs"/>
                <w:b/>
                <w:bCs/>
                <w:sz w:val="32"/>
                <w:szCs w:val="32"/>
                <w:rtl/>
              </w:rPr>
              <w:t>الإشكال العمومي</w:t>
            </w:r>
            <w:r w:rsidRPr="00E50EE0">
              <w:rPr>
                <w:rFonts w:ascii="Sakkal Majalla" w:hAnsi="Sakkal Majalla" w:cs="Sakkal Majalla" w:hint="cs"/>
                <w:b/>
                <w:bCs/>
                <w:sz w:val="32"/>
                <w:szCs w:val="32"/>
                <w:rtl/>
              </w:rPr>
              <w:t xml:space="preserve">؟ </w:t>
            </w:r>
          </w:p>
        </w:tc>
        <w:tc>
          <w:tcPr>
            <w:tcW w:w="5531" w:type="dxa"/>
            <w:gridSpan w:val="3"/>
          </w:tcPr>
          <w:p w:rsidR="00AA2AAE" w:rsidRPr="00E50EE0" w:rsidRDefault="00AA2AAE"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يتوقع من هذه البوابة أن تساهم في توفير رؤية قطاعية وموضوعاتية حول مختلف البرامج التي يشرف عليها الفاعلون المغاربة في مجال تعزيز النزاهة. كما تعتبر القناة الرئيسية للحصول على المعلومات ذات الصلة بالنزاهة. </w:t>
            </w:r>
          </w:p>
        </w:tc>
      </w:tr>
      <w:tr w:rsidR="00AA2AAE" w:rsidTr="00740B89">
        <w:tc>
          <w:tcPr>
            <w:tcW w:w="3529" w:type="dxa"/>
            <w:gridSpan w:val="2"/>
            <w:shd w:val="pct30" w:color="auto" w:fill="auto"/>
          </w:tcPr>
          <w:p w:rsidR="00AA2AAE" w:rsidRPr="00E50EE0" w:rsidRDefault="00AA2AAE"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إلى أي حد </w:t>
            </w:r>
            <w:r>
              <w:rPr>
                <w:rFonts w:ascii="Sakkal Majalla" w:hAnsi="Sakkal Majalla" w:cs="Sakkal Majalla" w:hint="cs"/>
                <w:b/>
                <w:bCs/>
                <w:sz w:val="32"/>
                <w:szCs w:val="32"/>
                <w:rtl/>
              </w:rPr>
              <w:t xml:space="preserve">يتماشى </w:t>
            </w:r>
            <w:r w:rsidRPr="00E50EE0">
              <w:rPr>
                <w:rFonts w:ascii="Sakkal Majalla" w:hAnsi="Sakkal Majalla" w:cs="Sakkal Majalla" w:hint="cs"/>
                <w:b/>
                <w:bCs/>
                <w:sz w:val="32"/>
                <w:szCs w:val="32"/>
                <w:rtl/>
              </w:rPr>
              <w:t xml:space="preserve">الالتزام مع قيم الشراكة من أجل الحكومة المنفتحة؟ </w:t>
            </w:r>
          </w:p>
        </w:tc>
        <w:tc>
          <w:tcPr>
            <w:tcW w:w="5531" w:type="dxa"/>
            <w:gridSpan w:val="3"/>
          </w:tcPr>
          <w:p w:rsidR="00AA2AAE" w:rsidRPr="00322F24" w:rsidRDefault="00AA2AAE" w:rsidP="00740B89">
            <w:pPr>
              <w:bidi/>
              <w:jc w:val="both"/>
              <w:rPr>
                <w:rFonts w:ascii="Sakkal Majalla" w:hAnsi="Sakkal Majalla" w:cs="Sakkal Majalla"/>
                <w:sz w:val="32"/>
                <w:szCs w:val="32"/>
                <w:rtl/>
              </w:rPr>
            </w:pPr>
            <w:r>
              <w:rPr>
                <w:rFonts w:ascii="Sakkal Majalla" w:hAnsi="Sakkal Majalla" w:cs="Sakkal Majalla" w:hint="cs"/>
                <w:sz w:val="32"/>
                <w:szCs w:val="32"/>
                <w:rtl/>
              </w:rPr>
              <w:t>يراد من تنفيذ وتفعيل هذا الالتزام تعزيز الجهود الرامية إلى توطيد مبادئ النزاهة والشفافية والحكامة الجيدة.</w:t>
            </w:r>
          </w:p>
        </w:tc>
      </w:tr>
      <w:tr w:rsidR="00AA2AAE" w:rsidTr="00740B89">
        <w:tc>
          <w:tcPr>
            <w:tcW w:w="3529" w:type="dxa"/>
            <w:gridSpan w:val="2"/>
            <w:tcBorders>
              <w:bottom w:val="single" w:sz="4" w:space="0" w:color="auto"/>
            </w:tcBorders>
            <w:shd w:val="pct30" w:color="auto" w:fill="auto"/>
          </w:tcPr>
          <w:p w:rsidR="00AA2AAE" w:rsidRPr="00E50EE0" w:rsidRDefault="00AA2AAE"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معلومات إضافية </w:t>
            </w:r>
          </w:p>
        </w:tc>
        <w:tc>
          <w:tcPr>
            <w:tcW w:w="5531" w:type="dxa"/>
            <w:gridSpan w:val="3"/>
            <w:tcBorders>
              <w:bottom w:val="single" w:sz="4" w:space="0" w:color="auto"/>
            </w:tcBorders>
          </w:tcPr>
          <w:p w:rsidR="00AA2AAE" w:rsidRPr="00D62174" w:rsidRDefault="00AA2AAE" w:rsidP="00740B89">
            <w:pPr>
              <w:bidi/>
              <w:jc w:val="both"/>
              <w:rPr>
                <w:rFonts w:ascii="Sakkal Majalla" w:hAnsi="Sakkal Majalla" w:cs="Sakkal Majalla"/>
                <w:sz w:val="32"/>
                <w:szCs w:val="32"/>
                <w:rtl/>
              </w:rPr>
            </w:pPr>
            <w:r w:rsidRPr="006C55D2">
              <w:rPr>
                <w:rFonts w:ascii="Sakkal Majalla" w:hAnsi="Sakkal Majalla" w:cs="Sakkal Majalla" w:hint="cs"/>
                <w:sz w:val="32"/>
                <w:szCs w:val="32"/>
                <w:rtl/>
              </w:rPr>
              <w:t xml:space="preserve"> </w:t>
            </w:r>
            <w:r>
              <w:rPr>
                <w:rFonts w:ascii="Sakkal Majalla" w:hAnsi="Sakkal Majalla" w:cs="Sakkal Majalla" w:hint="cs"/>
                <w:sz w:val="32"/>
                <w:szCs w:val="32"/>
                <w:rtl/>
              </w:rPr>
              <w:t xml:space="preserve">يتوقف نجاح هذا المشروع أساسا على إرادة وانخراط جميع الجهات الفاعلة، باعتبارها المصدر الرئيسي الضامن لمصداقية معلومات البوابة واستدامتها. من هذا المنطلق، سيتم التركيز على سبل ضمان حكامة البوابة وحسن تدبيرها، لاسيما فيما يتعلق بجمع البيانات وتفعيل قنوات تبادلها، وذلك في إطار اتفاقيات </w:t>
            </w:r>
            <w:r>
              <w:rPr>
                <w:rFonts w:ascii="Sakkal Majalla" w:hAnsi="Sakkal Majalla" w:cs="Sakkal Majalla" w:hint="cs"/>
                <w:sz w:val="32"/>
                <w:szCs w:val="32"/>
                <w:rtl/>
                <w:lang w:bidi="ar-MA"/>
              </w:rPr>
              <w:t>بين</w:t>
            </w:r>
            <w:r>
              <w:rPr>
                <w:rFonts w:ascii="Sakkal Majalla" w:hAnsi="Sakkal Majalla" w:cs="Sakkal Majalla" w:hint="cs"/>
                <w:sz w:val="32"/>
                <w:szCs w:val="32"/>
                <w:rtl/>
              </w:rPr>
              <w:t xml:space="preserve"> الهيئة المركزية للوقاية من الرشوة </w:t>
            </w:r>
            <w:r w:rsidR="007E5BE0">
              <w:rPr>
                <w:rFonts w:ascii="Sakkal Majalla" w:hAnsi="Sakkal Majalla" w:cs="Sakkal Majalla" w:hint="cs"/>
                <w:sz w:val="32"/>
                <w:szCs w:val="32"/>
                <w:rtl/>
              </w:rPr>
              <w:t>وشركائها</w:t>
            </w:r>
            <w:r>
              <w:rPr>
                <w:rFonts w:ascii="Sakkal Majalla" w:hAnsi="Sakkal Majalla" w:cs="Sakkal Majalla" w:hint="cs"/>
                <w:sz w:val="32"/>
                <w:szCs w:val="32"/>
                <w:rtl/>
              </w:rPr>
              <w:t xml:space="preserve">. </w:t>
            </w:r>
          </w:p>
        </w:tc>
      </w:tr>
      <w:tr w:rsidR="00AA2AAE" w:rsidTr="00740B89">
        <w:tc>
          <w:tcPr>
            <w:tcW w:w="3019" w:type="dxa"/>
            <w:shd w:val="pct30" w:color="auto" w:fill="auto"/>
          </w:tcPr>
          <w:p w:rsidR="00AA2AAE" w:rsidRPr="00E50EE0" w:rsidRDefault="00AA2AAE"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أهم ال</w:t>
            </w:r>
            <w:r w:rsidRPr="00E50EE0">
              <w:rPr>
                <w:rFonts w:ascii="Sakkal Majalla" w:hAnsi="Sakkal Majalla" w:cs="Sakkal Majalla" w:hint="cs"/>
                <w:b/>
                <w:bCs/>
                <w:sz w:val="32"/>
                <w:szCs w:val="32"/>
                <w:rtl/>
              </w:rPr>
              <w:t xml:space="preserve">أنشطة </w:t>
            </w:r>
          </w:p>
        </w:tc>
        <w:tc>
          <w:tcPr>
            <w:tcW w:w="3018" w:type="dxa"/>
            <w:gridSpan w:val="3"/>
            <w:shd w:val="pct30" w:color="auto" w:fill="auto"/>
          </w:tcPr>
          <w:p w:rsidR="00AA2AAE" w:rsidRPr="00E50EE0" w:rsidRDefault="00AA2AAE"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البداية</w:t>
            </w:r>
            <w:r w:rsidRPr="00E50EE0">
              <w:rPr>
                <w:rFonts w:ascii="Sakkal Majalla" w:hAnsi="Sakkal Majalla" w:cs="Sakkal Majalla" w:hint="cs"/>
                <w:b/>
                <w:bCs/>
                <w:sz w:val="32"/>
                <w:szCs w:val="32"/>
                <w:rtl/>
              </w:rPr>
              <w:t xml:space="preserve"> </w:t>
            </w:r>
          </w:p>
        </w:tc>
        <w:tc>
          <w:tcPr>
            <w:tcW w:w="3023" w:type="dxa"/>
            <w:shd w:val="pct30" w:color="auto" w:fill="auto"/>
          </w:tcPr>
          <w:p w:rsidR="00AA2AAE" w:rsidRPr="00E50EE0" w:rsidRDefault="00AA2AAE"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النهاية</w:t>
            </w:r>
            <w:r w:rsidRPr="00E50EE0">
              <w:rPr>
                <w:rFonts w:ascii="Sakkal Majalla" w:hAnsi="Sakkal Majalla" w:cs="Sakkal Majalla" w:hint="cs"/>
                <w:b/>
                <w:bCs/>
                <w:sz w:val="32"/>
                <w:szCs w:val="32"/>
                <w:rtl/>
              </w:rPr>
              <w:t xml:space="preserve"> </w:t>
            </w:r>
          </w:p>
        </w:tc>
      </w:tr>
      <w:tr w:rsidR="00AA2AAE" w:rsidTr="00740B89">
        <w:trPr>
          <w:trHeight w:val="546"/>
        </w:trPr>
        <w:tc>
          <w:tcPr>
            <w:tcW w:w="3019" w:type="dxa"/>
          </w:tcPr>
          <w:p w:rsidR="00AA2AAE" w:rsidRPr="00E50EE0" w:rsidRDefault="00AA2AAE"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rPr>
              <w:lastRenderedPageBreak/>
              <w:t xml:space="preserve">تصميم البوابة  </w:t>
            </w:r>
            <w:r w:rsidRPr="00E50EE0">
              <w:rPr>
                <w:rFonts w:ascii="Sakkal Majalla" w:hAnsi="Sakkal Majalla" w:cs="Sakkal Majalla" w:hint="cs"/>
                <w:sz w:val="32"/>
                <w:szCs w:val="32"/>
                <w:rtl/>
                <w:lang w:bidi="ar-MA"/>
              </w:rPr>
              <w:t xml:space="preserve"> </w:t>
            </w:r>
          </w:p>
        </w:tc>
        <w:tc>
          <w:tcPr>
            <w:tcW w:w="3018" w:type="dxa"/>
            <w:gridSpan w:val="3"/>
          </w:tcPr>
          <w:p w:rsidR="00AA2AAE" w:rsidRPr="00E50EE0" w:rsidRDefault="00AA2AAE" w:rsidP="00740B89">
            <w:pPr>
              <w:tabs>
                <w:tab w:val="left" w:pos="807"/>
                <w:tab w:val="center" w:pos="1401"/>
              </w:tabs>
              <w:bidi/>
              <w:jc w:val="center"/>
              <w:rPr>
                <w:rFonts w:ascii="Sakkal Majalla" w:hAnsi="Sakkal Majalla" w:cs="Sakkal Majalla"/>
                <w:sz w:val="32"/>
                <w:szCs w:val="32"/>
                <w:rtl/>
              </w:rPr>
            </w:pPr>
            <w:r>
              <w:rPr>
                <w:rFonts w:ascii="Sakkal Majalla" w:hAnsi="Sakkal Majalla" w:cs="Sakkal Majalla" w:hint="cs"/>
                <w:sz w:val="32"/>
                <w:szCs w:val="32"/>
                <w:rtl/>
              </w:rPr>
              <w:t>مارس 2018</w:t>
            </w:r>
          </w:p>
        </w:tc>
        <w:tc>
          <w:tcPr>
            <w:tcW w:w="3023" w:type="dxa"/>
          </w:tcPr>
          <w:p w:rsidR="00AA2AAE" w:rsidRPr="00E50EE0" w:rsidRDefault="00AA2AAE"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نونبر 2018 </w:t>
            </w:r>
          </w:p>
        </w:tc>
      </w:tr>
      <w:tr w:rsidR="00AA2AAE" w:rsidTr="00740B89">
        <w:trPr>
          <w:trHeight w:val="546"/>
        </w:trPr>
        <w:tc>
          <w:tcPr>
            <w:tcW w:w="3019" w:type="dxa"/>
          </w:tcPr>
          <w:p w:rsidR="00AA2AAE" w:rsidRPr="00E50EE0" w:rsidRDefault="00AA2AAE" w:rsidP="00740B89">
            <w:pPr>
              <w:bidi/>
              <w:jc w:val="center"/>
              <w:rPr>
                <w:rFonts w:ascii="Sakkal Majalla" w:hAnsi="Sakkal Majalla" w:cs="Sakkal Majalla"/>
                <w:sz w:val="32"/>
                <w:szCs w:val="32"/>
              </w:rPr>
            </w:pPr>
            <w:r>
              <w:rPr>
                <w:rFonts w:ascii="Sakkal Majalla" w:hAnsi="Sakkal Majalla" w:cs="Sakkal Majalla" w:hint="cs"/>
                <w:sz w:val="32"/>
                <w:szCs w:val="32"/>
                <w:rtl/>
              </w:rPr>
              <w:t xml:space="preserve">تحديد المحتوى الإخباري للبوابة والخدمات التي توفرها </w:t>
            </w:r>
          </w:p>
          <w:p w:rsidR="00AA2AAE" w:rsidRPr="00E50EE0" w:rsidRDefault="00AA2AAE" w:rsidP="00740B89">
            <w:pPr>
              <w:bidi/>
              <w:jc w:val="center"/>
              <w:rPr>
                <w:rFonts w:ascii="Sakkal Majalla" w:hAnsi="Sakkal Majalla" w:cs="Sakkal Majalla"/>
                <w:sz w:val="32"/>
                <w:szCs w:val="32"/>
                <w:rtl/>
              </w:rPr>
            </w:pPr>
          </w:p>
        </w:tc>
        <w:tc>
          <w:tcPr>
            <w:tcW w:w="3018" w:type="dxa"/>
            <w:gridSpan w:val="3"/>
          </w:tcPr>
          <w:p w:rsidR="00AA2AAE" w:rsidRPr="00E50EE0" w:rsidRDefault="00AA2AAE"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دجنبر 2018 </w:t>
            </w:r>
          </w:p>
        </w:tc>
        <w:tc>
          <w:tcPr>
            <w:tcW w:w="3023" w:type="dxa"/>
          </w:tcPr>
          <w:p w:rsidR="00AA2AAE" w:rsidRPr="00E50EE0" w:rsidRDefault="00AA2AAE"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ماي 2019 </w:t>
            </w:r>
          </w:p>
        </w:tc>
      </w:tr>
      <w:tr w:rsidR="00AA2AAE" w:rsidTr="00740B89">
        <w:trPr>
          <w:trHeight w:val="546"/>
        </w:trPr>
        <w:tc>
          <w:tcPr>
            <w:tcW w:w="3019" w:type="dxa"/>
          </w:tcPr>
          <w:p w:rsidR="00AA2AAE" w:rsidRPr="00E50EE0" w:rsidRDefault="00AA2AAE"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تطوير البوابة  </w:t>
            </w:r>
          </w:p>
        </w:tc>
        <w:tc>
          <w:tcPr>
            <w:tcW w:w="3018" w:type="dxa"/>
            <w:gridSpan w:val="3"/>
          </w:tcPr>
          <w:p w:rsidR="00AA2AAE" w:rsidRPr="00E50EE0" w:rsidRDefault="00AA2AAE"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يونيو 2019 </w:t>
            </w:r>
          </w:p>
        </w:tc>
        <w:tc>
          <w:tcPr>
            <w:tcW w:w="3023" w:type="dxa"/>
          </w:tcPr>
          <w:p w:rsidR="00AA2AAE" w:rsidRPr="00E50EE0" w:rsidRDefault="00AA2AAE"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غشت 2019 </w:t>
            </w:r>
          </w:p>
        </w:tc>
      </w:tr>
      <w:tr w:rsidR="00AA2AAE" w:rsidTr="00740B89">
        <w:trPr>
          <w:trHeight w:val="546"/>
        </w:trPr>
        <w:tc>
          <w:tcPr>
            <w:tcW w:w="3019" w:type="dxa"/>
          </w:tcPr>
          <w:p w:rsidR="00AA2AAE" w:rsidRDefault="00AA2AAE"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إعداد دلائل لتحيين الموقع، وتنظيم دورات تكوينية للإلمام بطرق استعمال وتدبير البوابة لفائدة الشركاء الحكوميين </w:t>
            </w:r>
          </w:p>
        </w:tc>
        <w:tc>
          <w:tcPr>
            <w:tcW w:w="3018" w:type="dxa"/>
            <w:gridSpan w:val="3"/>
          </w:tcPr>
          <w:p w:rsidR="00AA2AAE" w:rsidRDefault="00AA2AAE"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شتنبر 2019 </w:t>
            </w:r>
          </w:p>
        </w:tc>
        <w:tc>
          <w:tcPr>
            <w:tcW w:w="3023" w:type="dxa"/>
          </w:tcPr>
          <w:p w:rsidR="00AA2AAE" w:rsidRDefault="00AA2AAE"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أكتوبر 2019 </w:t>
            </w:r>
          </w:p>
        </w:tc>
      </w:tr>
      <w:tr w:rsidR="00AA2AAE" w:rsidTr="00740B89">
        <w:trPr>
          <w:trHeight w:val="546"/>
        </w:trPr>
        <w:tc>
          <w:tcPr>
            <w:tcW w:w="3019" w:type="dxa"/>
          </w:tcPr>
          <w:p w:rsidR="00AA2AAE" w:rsidRDefault="00AA2AAE"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إعطاء الانطلاقة للبوابة </w:t>
            </w:r>
          </w:p>
        </w:tc>
        <w:tc>
          <w:tcPr>
            <w:tcW w:w="6041" w:type="dxa"/>
            <w:gridSpan w:val="4"/>
          </w:tcPr>
          <w:p w:rsidR="00AA2AAE" w:rsidRDefault="00AA2AAE"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نونبر 2019  </w:t>
            </w:r>
          </w:p>
        </w:tc>
      </w:tr>
      <w:tr w:rsidR="00AA2AAE" w:rsidTr="00740B89">
        <w:tc>
          <w:tcPr>
            <w:tcW w:w="9060" w:type="dxa"/>
            <w:gridSpan w:val="5"/>
            <w:shd w:val="pct30" w:color="auto" w:fill="auto"/>
          </w:tcPr>
          <w:p w:rsidR="00AA2AAE" w:rsidRPr="00E50EE0" w:rsidRDefault="00AA2AAE"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بيانات</w:t>
            </w:r>
            <w:r w:rsidRPr="00E50EE0">
              <w:rPr>
                <w:rFonts w:ascii="Sakkal Majalla" w:hAnsi="Sakkal Majalla" w:cs="Sakkal Majalla" w:hint="cs"/>
                <w:b/>
                <w:bCs/>
                <w:sz w:val="32"/>
                <w:szCs w:val="32"/>
                <w:rtl/>
              </w:rPr>
              <w:t xml:space="preserve"> </w:t>
            </w:r>
            <w:r>
              <w:rPr>
                <w:rFonts w:ascii="Sakkal Majalla" w:hAnsi="Sakkal Majalla" w:cs="Sakkal Majalla" w:hint="cs"/>
                <w:b/>
                <w:bCs/>
                <w:sz w:val="32"/>
                <w:szCs w:val="32"/>
                <w:rtl/>
              </w:rPr>
              <w:t>ا</w:t>
            </w:r>
            <w:r w:rsidRPr="00E50EE0">
              <w:rPr>
                <w:rFonts w:ascii="Sakkal Majalla" w:hAnsi="Sakkal Majalla" w:cs="Sakkal Majalla" w:hint="cs"/>
                <w:b/>
                <w:bCs/>
                <w:sz w:val="32"/>
                <w:szCs w:val="32"/>
                <w:rtl/>
              </w:rPr>
              <w:t xml:space="preserve">لاتصال </w:t>
            </w:r>
          </w:p>
        </w:tc>
      </w:tr>
      <w:tr w:rsidR="00AA2AAE" w:rsidTr="00740B89">
        <w:tc>
          <w:tcPr>
            <w:tcW w:w="3529" w:type="dxa"/>
            <w:gridSpan w:val="2"/>
            <w:shd w:val="pct30" w:color="auto" w:fill="auto"/>
          </w:tcPr>
          <w:p w:rsidR="00AA2AAE" w:rsidRPr="00E50EE0" w:rsidRDefault="00AA2AAE"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اسم المنسق الرئيسي المكلف بتدبير المشروع</w:t>
            </w:r>
          </w:p>
        </w:tc>
        <w:tc>
          <w:tcPr>
            <w:tcW w:w="5531" w:type="dxa"/>
            <w:gridSpan w:val="3"/>
          </w:tcPr>
          <w:p w:rsidR="00AA2AAE" w:rsidRPr="00E50EE0" w:rsidRDefault="00AA2AAE" w:rsidP="00740B89">
            <w:pPr>
              <w:bidi/>
              <w:jc w:val="center"/>
              <w:rPr>
                <w:rFonts w:ascii="Sakkal Majalla" w:hAnsi="Sakkal Majalla" w:cs="Sakkal Majalla"/>
                <w:sz w:val="32"/>
                <w:szCs w:val="32"/>
                <w:rtl/>
              </w:rPr>
            </w:pPr>
            <w:r>
              <w:rPr>
                <w:rFonts w:ascii="Sakkal Majalla" w:hAnsi="Sakkal Majalla" w:cs="Sakkal Majalla" w:hint="cs"/>
                <w:sz w:val="32"/>
                <w:szCs w:val="32"/>
                <w:rtl/>
              </w:rPr>
              <w:t>السيد</w:t>
            </w:r>
            <w:r w:rsidRPr="00E50EE0">
              <w:rPr>
                <w:rFonts w:ascii="Sakkal Majalla" w:hAnsi="Sakkal Majalla" w:cs="Sakkal Majalla" w:hint="cs"/>
                <w:sz w:val="32"/>
                <w:szCs w:val="32"/>
                <w:rtl/>
              </w:rPr>
              <w:t xml:space="preserve"> </w:t>
            </w:r>
            <w:r>
              <w:rPr>
                <w:rFonts w:ascii="Sakkal Majalla" w:hAnsi="Sakkal Majalla" w:cs="Sakkal Majalla" w:hint="cs"/>
                <w:sz w:val="32"/>
                <w:szCs w:val="32"/>
                <w:rtl/>
              </w:rPr>
              <w:t xml:space="preserve">عبد اللطيف معتضد   </w:t>
            </w:r>
            <w:r w:rsidRPr="00E50EE0">
              <w:rPr>
                <w:rFonts w:ascii="Sakkal Majalla" w:hAnsi="Sakkal Majalla" w:cs="Sakkal Majalla" w:hint="cs"/>
                <w:sz w:val="32"/>
                <w:szCs w:val="32"/>
                <w:rtl/>
              </w:rPr>
              <w:t xml:space="preserve"> </w:t>
            </w:r>
          </w:p>
        </w:tc>
      </w:tr>
      <w:tr w:rsidR="00AA2AAE" w:rsidTr="00740B89">
        <w:tc>
          <w:tcPr>
            <w:tcW w:w="3529" w:type="dxa"/>
            <w:gridSpan w:val="2"/>
            <w:shd w:val="pct30" w:color="auto" w:fill="auto"/>
          </w:tcPr>
          <w:p w:rsidR="00AA2AAE" w:rsidRPr="00E50EE0" w:rsidRDefault="00AA2AAE"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الصفة وا</w:t>
            </w:r>
            <w:r>
              <w:rPr>
                <w:rFonts w:ascii="Sakkal Majalla" w:hAnsi="Sakkal Majalla" w:cs="Sakkal Majalla" w:hint="cs"/>
                <w:b/>
                <w:bCs/>
                <w:sz w:val="32"/>
                <w:szCs w:val="32"/>
                <w:rtl/>
              </w:rPr>
              <w:t>لمؤسسة</w:t>
            </w:r>
          </w:p>
        </w:tc>
        <w:tc>
          <w:tcPr>
            <w:tcW w:w="5531" w:type="dxa"/>
            <w:gridSpan w:val="3"/>
          </w:tcPr>
          <w:p w:rsidR="00AA2AAE" w:rsidRPr="00E50EE0" w:rsidRDefault="00AA2AAE"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مدير قطب التعاون   </w:t>
            </w:r>
            <w:r w:rsidRPr="00E50EE0">
              <w:rPr>
                <w:rFonts w:ascii="Sakkal Majalla" w:hAnsi="Sakkal Majalla" w:cs="Sakkal Majalla" w:hint="cs"/>
                <w:sz w:val="32"/>
                <w:szCs w:val="32"/>
                <w:rtl/>
              </w:rPr>
              <w:t xml:space="preserve"> </w:t>
            </w:r>
          </w:p>
        </w:tc>
      </w:tr>
      <w:tr w:rsidR="00AA2AAE" w:rsidTr="00740B89">
        <w:tc>
          <w:tcPr>
            <w:tcW w:w="3529" w:type="dxa"/>
            <w:gridSpan w:val="2"/>
            <w:shd w:val="pct30" w:color="auto" w:fill="auto"/>
          </w:tcPr>
          <w:p w:rsidR="00AA2AAE" w:rsidRPr="00E50EE0" w:rsidRDefault="00AA2AAE"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البريد الإلكتروني</w:t>
            </w:r>
            <w:r>
              <w:rPr>
                <w:rFonts w:ascii="Sakkal Majalla" w:hAnsi="Sakkal Majalla" w:cs="Sakkal Majalla" w:hint="cs"/>
                <w:b/>
                <w:bCs/>
                <w:sz w:val="32"/>
                <w:szCs w:val="32"/>
                <w:rtl/>
              </w:rPr>
              <w:t xml:space="preserve"> والهاتف</w:t>
            </w:r>
            <w:r w:rsidRPr="00E50EE0">
              <w:rPr>
                <w:rFonts w:ascii="Sakkal Majalla" w:hAnsi="Sakkal Majalla" w:cs="Sakkal Majalla" w:hint="cs"/>
                <w:b/>
                <w:bCs/>
                <w:sz w:val="32"/>
                <w:szCs w:val="32"/>
                <w:rtl/>
              </w:rPr>
              <w:t xml:space="preserve"> </w:t>
            </w:r>
          </w:p>
        </w:tc>
        <w:tc>
          <w:tcPr>
            <w:tcW w:w="5531" w:type="dxa"/>
            <w:gridSpan w:val="3"/>
          </w:tcPr>
          <w:p w:rsidR="00AA2AAE" w:rsidRDefault="00AC6CE2" w:rsidP="00740B89">
            <w:pPr>
              <w:bidi/>
              <w:jc w:val="center"/>
              <w:rPr>
                <w:rFonts w:ascii="Sakkal Majalla" w:hAnsi="Sakkal Majalla" w:cs="Sakkal Majalla"/>
                <w:sz w:val="32"/>
                <w:szCs w:val="32"/>
              </w:rPr>
            </w:pPr>
            <w:hyperlink r:id="rId16" w:history="1">
              <w:r w:rsidR="00AA2AAE" w:rsidRPr="00AE1225">
                <w:rPr>
                  <w:rStyle w:val="Lienhypertexte"/>
                </w:rPr>
                <w:t>mouatadid@icpc.ma</w:t>
              </w:r>
            </w:hyperlink>
            <w:r w:rsidR="00AA2AAE">
              <w:t xml:space="preserve"> </w:t>
            </w:r>
            <w:hyperlink r:id="rId17" w:history="1"/>
            <w:r w:rsidR="00AA2AAE">
              <w:rPr>
                <w:rFonts w:ascii="Sakkal Majalla" w:hAnsi="Sakkal Majalla" w:cs="Sakkal Majalla"/>
                <w:sz w:val="32"/>
                <w:szCs w:val="32"/>
              </w:rPr>
              <w:t xml:space="preserve"> </w:t>
            </w:r>
          </w:p>
          <w:p w:rsidR="00AA2AAE" w:rsidRPr="00E50EE0" w:rsidRDefault="00AA2AAE" w:rsidP="00740B89">
            <w:pPr>
              <w:bidi/>
              <w:jc w:val="center"/>
              <w:rPr>
                <w:rFonts w:ascii="Sakkal Majalla" w:hAnsi="Sakkal Majalla" w:cs="Sakkal Majalla"/>
                <w:sz w:val="32"/>
                <w:szCs w:val="32"/>
              </w:rPr>
            </w:pPr>
            <w:r>
              <w:rPr>
                <w:rFonts w:ascii="Sakkal Majalla" w:hAnsi="Sakkal Majalla" w:cs="Sakkal Majalla" w:hint="cs"/>
                <w:sz w:val="32"/>
                <w:szCs w:val="32"/>
                <w:rtl/>
              </w:rPr>
              <w:t xml:space="preserve">0537578654 / 0661161260 </w:t>
            </w:r>
          </w:p>
        </w:tc>
      </w:tr>
      <w:tr w:rsidR="00AA2AAE" w:rsidTr="00740B89">
        <w:trPr>
          <w:trHeight w:val="450"/>
        </w:trPr>
        <w:tc>
          <w:tcPr>
            <w:tcW w:w="3529" w:type="dxa"/>
            <w:gridSpan w:val="2"/>
            <w:vMerge w:val="restart"/>
            <w:shd w:val="pct30" w:color="auto" w:fill="auto"/>
          </w:tcPr>
          <w:p w:rsidR="00AA2AAE" w:rsidRPr="00E50EE0" w:rsidRDefault="00AA2AAE"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المتدخلون</w:t>
            </w:r>
            <w:r w:rsidRPr="00E50EE0">
              <w:rPr>
                <w:rFonts w:ascii="Sakkal Majalla" w:hAnsi="Sakkal Majalla" w:cs="Sakkal Majalla" w:hint="cs"/>
                <w:b/>
                <w:bCs/>
                <w:sz w:val="32"/>
                <w:szCs w:val="32"/>
                <w:rtl/>
              </w:rPr>
              <w:t xml:space="preserve"> </w:t>
            </w:r>
          </w:p>
        </w:tc>
        <w:tc>
          <w:tcPr>
            <w:tcW w:w="1963" w:type="dxa"/>
            <w:shd w:val="pct30" w:color="auto" w:fill="auto"/>
          </w:tcPr>
          <w:p w:rsidR="00AA2AAE" w:rsidRPr="00E50EE0" w:rsidRDefault="00AA2AAE"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جهات </w:t>
            </w: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حكومية </w:t>
            </w:r>
          </w:p>
        </w:tc>
        <w:tc>
          <w:tcPr>
            <w:tcW w:w="3568" w:type="dxa"/>
            <w:gridSpan w:val="2"/>
          </w:tcPr>
          <w:p w:rsidR="00AA2AAE" w:rsidRDefault="00AA2AAE" w:rsidP="0080589A">
            <w:pPr>
              <w:pStyle w:val="Paragraphedeliste"/>
              <w:numPr>
                <w:ilvl w:val="0"/>
                <w:numId w:val="19"/>
              </w:numPr>
              <w:bidi/>
              <w:rPr>
                <w:rFonts w:ascii="Sakkal Majalla" w:hAnsi="Sakkal Majalla" w:cs="Sakkal Majalla"/>
                <w:sz w:val="32"/>
                <w:szCs w:val="32"/>
                <w:lang w:bidi="ar-MA"/>
              </w:rPr>
            </w:pPr>
            <w:r>
              <w:rPr>
                <w:rFonts w:ascii="Sakkal Majalla" w:hAnsi="Sakkal Majalla" w:cs="Sakkal Majalla" w:hint="cs"/>
                <w:sz w:val="32"/>
                <w:szCs w:val="32"/>
                <w:rtl/>
                <w:lang w:bidi="ar-MA"/>
              </w:rPr>
              <w:t xml:space="preserve">وزارات/هيئات حكومية؛ </w:t>
            </w:r>
          </w:p>
          <w:p w:rsidR="00AA2AAE" w:rsidRDefault="00AA2AAE" w:rsidP="0080589A">
            <w:pPr>
              <w:pStyle w:val="Paragraphedeliste"/>
              <w:numPr>
                <w:ilvl w:val="0"/>
                <w:numId w:val="19"/>
              </w:numPr>
              <w:bidi/>
              <w:rPr>
                <w:rFonts w:ascii="Sakkal Majalla" w:hAnsi="Sakkal Majalla" w:cs="Sakkal Majalla"/>
                <w:sz w:val="32"/>
                <w:szCs w:val="32"/>
                <w:lang w:bidi="ar-MA"/>
              </w:rPr>
            </w:pPr>
            <w:r>
              <w:rPr>
                <w:rFonts w:ascii="Sakkal Majalla" w:hAnsi="Sakkal Majalla" w:cs="Sakkal Majalla" w:hint="cs"/>
                <w:sz w:val="32"/>
                <w:szCs w:val="32"/>
                <w:rtl/>
                <w:lang w:bidi="ar-MA"/>
              </w:rPr>
              <w:t xml:space="preserve">السلطات القضائية/النيابة العامة؛ </w:t>
            </w:r>
          </w:p>
          <w:p w:rsidR="00AA2AAE" w:rsidRDefault="00AA2AAE" w:rsidP="0080589A">
            <w:pPr>
              <w:pStyle w:val="Paragraphedeliste"/>
              <w:numPr>
                <w:ilvl w:val="0"/>
                <w:numId w:val="19"/>
              </w:numPr>
              <w:bidi/>
              <w:rPr>
                <w:rFonts w:ascii="Sakkal Majalla" w:hAnsi="Sakkal Majalla" w:cs="Sakkal Majalla"/>
                <w:sz w:val="32"/>
                <w:szCs w:val="32"/>
                <w:lang w:bidi="ar-MA"/>
              </w:rPr>
            </w:pPr>
            <w:r>
              <w:rPr>
                <w:rFonts w:ascii="Sakkal Majalla" w:hAnsi="Sakkal Majalla" w:cs="Sakkal Majalla" w:hint="cs"/>
                <w:sz w:val="32"/>
                <w:szCs w:val="32"/>
                <w:rtl/>
                <w:lang w:bidi="ar-MA"/>
              </w:rPr>
              <w:t xml:space="preserve">البرلمان؛ </w:t>
            </w:r>
          </w:p>
          <w:p w:rsidR="00AA2AAE" w:rsidRDefault="00AA2AAE" w:rsidP="0080589A">
            <w:pPr>
              <w:pStyle w:val="Paragraphedeliste"/>
              <w:numPr>
                <w:ilvl w:val="0"/>
                <w:numId w:val="19"/>
              </w:numPr>
              <w:bidi/>
              <w:rPr>
                <w:rFonts w:ascii="Sakkal Majalla" w:hAnsi="Sakkal Majalla" w:cs="Sakkal Majalla"/>
                <w:sz w:val="32"/>
                <w:szCs w:val="32"/>
                <w:lang w:bidi="ar-MA"/>
              </w:rPr>
            </w:pPr>
            <w:r>
              <w:rPr>
                <w:rFonts w:ascii="Sakkal Majalla" w:hAnsi="Sakkal Majalla" w:cs="Sakkal Majalla" w:hint="cs"/>
                <w:sz w:val="32"/>
                <w:szCs w:val="32"/>
                <w:rtl/>
                <w:lang w:bidi="ar-MA"/>
              </w:rPr>
              <w:t xml:space="preserve">مؤسسات المراقبة والتدقيق والتفتيش؛ </w:t>
            </w:r>
          </w:p>
          <w:p w:rsidR="00AA2AAE" w:rsidRDefault="00AA2AAE" w:rsidP="0080589A">
            <w:pPr>
              <w:pStyle w:val="Paragraphedeliste"/>
              <w:numPr>
                <w:ilvl w:val="0"/>
                <w:numId w:val="19"/>
              </w:numPr>
              <w:bidi/>
              <w:rPr>
                <w:rFonts w:ascii="Sakkal Majalla" w:hAnsi="Sakkal Majalla" w:cs="Sakkal Majalla"/>
                <w:sz w:val="32"/>
                <w:szCs w:val="32"/>
                <w:lang w:bidi="ar-MA"/>
              </w:rPr>
            </w:pPr>
            <w:r>
              <w:rPr>
                <w:rFonts w:ascii="Sakkal Majalla" w:hAnsi="Sakkal Majalla" w:cs="Sakkal Majalla" w:hint="cs"/>
                <w:sz w:val="32"/>
                <w:szCs w:val="32"/>
                <w:rtl/>
                <w:lang w:bidi="ar-MA"/>
              </w:rPr>
              <w:t xml:space="preserve">الدرك الملكي/المديرية العامة للأمن الوطني؛ </w:t>
            </w:r>
          </w:p>
          <w:p w:rsidR="00AA2AAE" w:rsidRDefault="00AA2AAE" w:rsidP="0080589A">
            <w:pPr>
              <w:pStyle w:val="Paragraphedeliste"/>
              <w:numPr>
                <w:ilvl w:val="0"/>
                <w:numId w:val="19"/>
              </w:numPr>
              <w:bidi/>
              <w:rPr>
                <w:rFonts w:ascii="Sakkal Majalla" w:hAnsi="Sakkal Majalla" w:cs="Sakkal Majalla"/>
                <w:sz w:val="32"/>
                <w:szCs w:val="32"/>
                <w:lang w:bidi="ar-MA"/>
              </w:rPr>
            </w:pPr>
            <w:r>
              <w:rPr>
                <w:rFonts w:ascii="Sakkal Majalla" w:hAnsi="Sakkal Majalla" w:cs="Sakkal Majalla" w:hint="cs"/>
                <w:sz w:val="32"/>
                <w:szCs w:val="32"/>
                <w:rtl/>
                <w:lang w:bidi="ar-MA"/>
              </w:rPr>
              <w:t xml:space="preserve">إدارة الجمارك والضرائب الغير مباشرة؛ </w:t>
            </w:r>
          </w:p>
          <w:p w:rsidR="00AA2AAE" w:rsidRDefault="00AA2AAE" w:rsidP="0080589A">
            <w:pPr>
              <w:pStyle w:val="Paragraphedeliste"/>
              <w:numPr>
                <w:ilvl w:val="0"/>
                <w:numId w:val="19"/>
              </w:numPr>
              <w:bidi/>
              <w:rPr>
                <w:rFonts w:ascii="Sakkal Majalla" w:hAnsi="Sakkal Majalla" w:cs="Sakkal Majalla"/>
                <w:sz w:val="32"/>
                <w:szCs w:val="32"/>
                <w:lang w:bidi="ar-MA"/>
              </w:rPr>
            </w:pPr>
            <w:r>
              <w:rPr>
                <w:rFonts w:ascii="Sakkal Majalla" w:hAnsi="Sakkal Majalla" w:cs="Sakkal Majalla" w:hint="cs"/>
                <w:sz w:val="32"/>
                <w:szCs w:val="32"/>
                <w:rtl/>
                <w:lang w:bidi="ar-MA"/>
              </w:rPr>
              <w:t xml:space="preserve">الجماعات الترابية/المجالس الجهوية؛ </w:t>
            </w:r>
          </w:p>
          <w:p w:rsidR="00AA2AAE" w:rsidRPr="006376BD" w:rsidRDefault="00AA2AAE" w:rsidP="0080589A">
            <w:pPr>
              <w:pStyle w:val="Paragraphedeliste"/>
              <w:numPr>
                <w:ilvl w:val="0"/>
                <w:numId w:val="19"/>
              </w:numPr>
              <w:bidi/>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مؤسسات وطنية </w:t>
            </w:r>
          </w:p>
        </w:tc>
      </w:tr>
      <w:tr w:rsidR="00AA2AAE" w:rsidTr="00740B89">
        <w:trPr>
          <w:trHeight w:val="450"/>
        </w:trPr>
        <w:tc>
          <w:tcPr>
            <w:tcW w:w="3529" w:type="dxa"/>
            <w:gridSpan w:val="2"/>
            <w:vMerge/>
            <w:shd w:val="pct30" w:color="auto" w:fill="auto"/>
          </w:tcPr>
          <w:p w:rsidR="00AA2AAE" w:rsidRPr="00E50EE0" w:rsidRDefault="00AA2AAE" w:rsidP="00740B89">
            <w:pPr>
              <w:bidi/>
              <w:jc w:val="center"/>
              <w:rPr>
                <w:rFonts w:ascii="Sakkal Majalla" w:hAnsi="Sakkal Majalla" w:cs="Sakkal Majalla"/>
                <w:sz w:val="32"/>
                <w:szCs w:val="32"/>
                <w:rtl/>
              </w:rPr>
            </w:pPr>
          </w:p>
        </w:tc>
        <w:tc>
          <w:tcPr>
            <w:tcW w:w="1963" w:type="dxa"/>
            <w:shd w:val="pct30" w:color="auto" w:fill="auto"/>
          </w:tcPr>
          <w:p w:rsidR="00AA2AAE" w:rsidRPr="00E50EE0" w:rsidRDefault="00AA2AAE"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منظمات غير </w:t>
            </w:r>
            <w:r w:rsidRPr="00E50EE0">
              <w:rPr>
                <w:rFonts w:ascii="Sakkal Majalla" w:hAnsi="Sakkal Majalla" w:cs="Sakkal Majalla" w:hint="cs"/>
                <w:b/>
                <w:bCs/>
                <w:sz w:val="32"/>
                <w:szCs w:val="32"/>
                <w:rtl/>
              </w:rPr>
              <w:lastRenderedPageBreak/>
              <w:t xml:space="preserve">حكومية، والقطاع الخاص، ومنظمات دولية، ومجموعات عمل </w:t>
            </w:r>
          </w:p>
        </w:tc>
        <w:tc>
          <w:tcPr>
            <w:tcW w:w="3568" w:type="dxa"/>
            <w:gridSpan w:val="2"/>
          </w:tcPr>
          <w:p w:rsidR="00AA2AAE" w:rsidRDefault="00AA2AAE" w:rsidP="0080589A">
            <w:pPr>
              <w:pStyle w:val="Paragraphedeliste"/>
              <w:numPr>
                <w:ilvl w:val="0"/>
                <w:numId w:val="19"/>
              </w:numPr>
              <w:bidi/>
              <w:rPr>
                <w:rFonts w:ascii="Sakkal Majalla" w:hAnsi="Sakkal Majalla" w:cs="Sakkal Majalla"/>
                <w:sz w:val="32"/>
                <w:szCs w:val="32"/>
              </w:rPr>
            </w:pPr>
            <w:r>
              <w:rPr>
                <w:rFonts w:ascii="Sakkal Majalla" w:hAnsi="Sakkal Majalla" w:cs="Sakkal Majalla" w:hint="cs"/>
                <w:sz w:val="32"/>
                <w:szCs w:val="32"/>
                <w:rtl/>
              </w:rPr>
              <w:lastRenderedPageBreak/>
              <w:t xml:space="preserve">المجتمع المدني؛ </w:t>
            </w:r>
          </w:p>
          <w:p w:rsidR="00AA2AAE" w:rsidRDefault="00AA2AAE" w:rsidP="0080589A">
            <w:pPr>
              <w:pStyle w:val="Paragraphedeliste"/>
              <w:numPr>
                <w:ilvl w:val="0"/>
                <w:numId w:val="19"/>
              </w:numPr>
              <w:bidi/>
              <w:rPr>
                <w:rFonts w:ascii="Sakkal Majalla" w:hAnsi="Sakkal Majalla" w:cs="Sakkal Majalla"/>
                <w:sz w:val="32"/>
                <w:szCs w:val="32"/>
              </w:rPr>
            </w:pPr>
            <w:r>
              <w:rPr>
                <w:rFonts w:ascii="Sakkal Majalla" w:hAnsi="Sakkal Majalla" w:cs="Sakkal Majalla" w:hint="cs"/>
                <w:sz w:val="32"/>
                <w:szCs w:val="32"/>
                <w:rtl/>
              </w:rPr>
              <w:lastRenderedPageBreak/>
              <w:t xml:space="preserve">وسائل الإعلام؛ </w:t>
            </w:r>
          </w:p>
          <w:p w:rsidR="00AA2AAE" w:rsidRDefault="00AA2AAE" w:rsidP="0080589A">
            <w:pPr>
              <w:pStyle w:val="Paragraphedeliste"/>
              <w:numPr>
                <w:ilvl w:val="0"/>
                <w:numId w:val="19"/>
              </w:numPr>
              <w:bidi/>
              <w:rPr>
                <w:rFonts w:ascii="Sakkal Majalla" w:hAnsi="Sakkal Majalla" w:cs="Sakkal Majalla"/>
                <w:sz w:val="32"/>
                <w:szCs w:val="32"/>
              </w:rPr>
            </w:pPr>
            <w:r>
              <w:rPr>
                <w:rFonts w:ascii="Sakkal Majalla" w:hAnsi="Sakkal Majalla" w:cs="Sakkal Majalla" w:hint="cs"/>
                <w:sz w:val="32"/>
                <w:szCs w:val="32"/>
                <w:rtl/>
              </w:rPr>
              <w:t xml:space="preserve">النقابات العمالية والفيدراليات؛ </w:t>
            </w:r>
          </w:p>
          <w:p w:rsidR="00AA2AAE" w:rsidRPr="006376BD" w:rsidRDefault="00AA2AAE" w:rsidP="0080589A">
            <w:pPr>
              <w:pStyle w:val="Paragraphedeliste"/>
              <w:numPr>
                <w:ilvl w:val="0"/>
                <w:numId w:val="19"/>
              </w:numPr>
              <w:bidi/>
              <w:rPr>
                <w:rFonts w:ascii="Sakkal Majalla" w:hAnsi="Sakkal Majalla" w:cs="Sakkal Majalla"/>
                <w:sz w:val="32"/>
                <w:szCs w:val="32"/>
                <w:rtl/>
              </w:rPr>
            </w:pPr>
            <w:r>
              <w:rPr>
                <w:rFonts w:ascii="Sakkal Majalla" w:hAnsi="Sakkal Majalla" w:cs="Sakkal Majalla" w:hint="cs"/>
                <w:sz w:val="32"/>
                <w:szCs w:val="32"/>
                <w:rtl/>
              </w:rPr>
              <w:t>منظمات دولية (الوكالة الألمانية للتعاون الدولي (</w:t>
            </w:r>
            <w:r>
              <w:rPr>
                <w:rFonts w:ascii="Sakkal Majalla" w:hAnsi="Sakkal Majalla" w:cs="Sakkal Majalla"/>
                <w:sz w:val="32"/>
                <w:szCs w:val="32"/>
              </w:rPr>
              <w:t>GIZ</w:t>
            </w:r>
            <w:r>
              <w:rPr>
                <w:rFonts w:ascii="Sakkal Majalla" w:hAnsi="Sakkal Majalla" w:cs="Sakkal Majalla" w:hint="cs"/>
                <w:sz w:val="32"/>
                <w:szCs w:val="32"/>
                <w:rtl/>
                <w:lang w:bidi="ar-MA"/>
              </w:rPr>
              <w:t xml:space="preserve">)، برنامج الأمم المتحدة للتنمية، منظمة التعاون والتنمية الاقتصادية، البنك الدولي، </w:t>
            </w:r>
            <w:r w:rsidRPr="006376BD">
              <w:rPr>
                <w:rFonts w:ascii="Sakkal Majalla" w:hAnsi="Sakkal Majalla" w:cs="Sakkal Majalla"/>
                <w:sz w:val="32"/>
                <w:szCs w:val="32"/>
                <w:rtl/>
                <w:lang w:bidi="ar-MA"/>
              </w:rPr>
              <w:t>مركز جنيف للرقابة الديمقراطية على القوات المسلحة</w:t>
            </w:r>
            <w:r>
              <w:rPr>
                <w:rFonts w:ascii="Sakkal Majalla" w:hAnsi="Sakkal Majalla" w:cs="Sakkal Majalla" w:hint="cs"/>
                <w:sz w:val="32"/>
                <w:szCs w:val="32"/>
                <w:rtl/>
                <w:lang w:bidi="ar-MA"/>
              </w:rPr>
              <w:t xml:space="preserve">، مجلس أوروبا وغيرها) </w:t>
            </w:r>
          </w:p>
        </w:tc>
      </w:tr>
    </w:tbl>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p w:rsidR="00AA2AAE" w:rsidRDefault="00AA2AAE" w:rsidP="00AA2AAE">
      <w:pPr>
        <w:bidi/>
        <w:jc w:val="both"/>
        <w:rPr>
          <w:rFonts w:ascii="Sakkal Majalla" w:hAnsi="Sakkal Majalla" w:cs="Sakkal Majalla"/>
          <w:sz w:val="32"/>
          <w:szCs w:val="32"/>
          <w:rtl/>
          <w:lang w:bidi="ar-MA"/>
        </w:rPr>
      </w:pPr>
    </w:p>
    <w:tbl>
      <w:tblPr>
        <w:tblW w:w="9340" w:type="dxa"/>
        <w:tblLayout w:type="fixed"/>
        <w:tblCellMar>
          <w:left w:w="10" w:type="dxa"/>
          <w:right w:w="10" w:type="dxa"/>
        </w:tblCellMar>
        <w:tblLook w:val="04A0" w:firstRow="1" w:lastRow="0" w:firstColumn="1" w:lastColumn="0" w:noHBand="0" w:noVBand="1"/>
      </w:tblPr>
      <w:tblGrid>
        <w:gridCol w:w="2830"/>
        <w:gridCol w:w="2830"/>
        <w:gridCol w:w="2127"/>
        <w:gridCol w:w="1553"/>
      </w:tblGrid>
      <w:tr w:rsidR="00AA2AAE" w:rsidTr="00740B89">
        <w:tc>
          <w:tcPr>
            <w:tcW w:w="9340" w:type="dxa"/>
            <w:gridSpan w:val="4"/>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rsidR="00AA2AAE" w:rsidRDefault="00AA2AAE" w:rsidP="00740B89">
            <w:pPr>
              <w:jc w:val="center"/>
            </w:pPr>
            <w:r>
              <w:rPr>
                <w:rFonts w:ascii="Sakkal Majalla" w:hAnsi="Sakkal Majalla" w:cs="Sakkal Majalla"/>
                <w:b/>
                <w:bCs/>
                <w:color w:val="FFFFFF"/>
                <w:sz w:val="40"/>
                <w:szCs w:val="40"/>
                <w:rtl/>
              </w:rPr>
              <w:t>بطاقة التزام مبادرة الشراكة من أجل الحكومة المنفتحة في مجال</w:t>
            </w:r>
            <w:r>
              <w:rPr>
                <w:rFonts w:ascii="Sakkal Majalla" w:hAnsi="Sakkal Majalla" w:cs="Sakkal Majalla"/>
                <w:b/>
                <w:bCs/>
                <w:color w:val="FFFFFF"/>
                <w:sz w:val="40"/>
                <w:szCs w:val="40"/>
              </w:rPr>
              <w:t xml:space="preserve"> </w:t>
            </w:r>
          </w:p>
          <w:p w:rsidR="00AA2AAE" w:rsidRDefault="00AA2AAE" w:rsidP="00740B89">
            <w:pPr>
              <w:jc w:val="center"/>
            </w:pPr>
            <w:r>
              <w:rPr>
                <w:rFonts w:ascii="Sakkal Majalla" w:hAnsi="Sakkal Majalla" w:cs="Sakkal Majalla"/>
                <w:b/>
                <w:bCs/>
                <w:color w:val="FFFFFF"/>
                <w:sz w:val="40"/>
                <w:szCs w:val="40"/>
                <w:rtl/>
              </w:rPr>
              <w:t>النزاهة ومكافحة الفساد</w:t>
            </w:r>
          </w:p>
        </w:tc>
      </w:tr>
      <w:tr w:rsidR="00AA2AAE" w:rsidTr="00740B89">
        <w:tc>
          <w:tcPr>
            <w:tcW w:w="9340" w:type="dxa"/>
            <w:gridSpan w:val="4"/>
            <w:tcBorders>
              <w:top w:val="single" w:sz="8"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rsidR="00AA2AAE" w:rsidRPr="00AA2AAE" w:rsidRDefault="00AA2AAE" w:rsidP="00740B89">
            <w:pPr>
              <w:bidi/>
              <w:jc w:val="center"/>
              <w:rPr>
                <w:u w:val="single"/>
              </w:rPr>
            </w:pPr>
            <w:r w:rsidRPr="00AA2AAE">
              <w:rPr>
                <w:rFonts w:ascii="Sakkal Majalla" w:hAnsi="Sakkal Majalla" w:cs="Sakkal Majalla"/>
                <w:b/>
                <w:bCs/>
                <w:sz w:val="32"/>
                <w:szCs w:val="32"/>
                <w:u w:val="single"/>
                <w:rtl/>
              </w:rPr>
              <w:t>الالتزام 8</w:t>
            </w:r>
          </w:p>
          <w:p w:rsidR="00AA2AAE" w:rsidRDefault="00AA2AAE" w:rsidP="00740B89">
            <w:pPr>
              <w:bidi/>
              <w:jc w:val="center"/>
            </w:pPr>
            <w:r>
              <w:rPr>
                <w:rFonts w:ascii="Sakkal Majalla" w:hAnsi="Sakkal Majalla" w:cs="Sakkal Majalla"/>
                <w:b/>
                <w:bCs/>
                <w:sz w:val="32"/>
                <w:szCs w:val="32"/>
                <w:rtl/>
              </w:rPr>
              <w:t xml:space="preserve">وضع </w:t>
            </w:r>
            <w:r w:rsidR="007E5BE0">
              <w:rPr>
                <w:rFonts w:ascii="Sakkal Majalla" w:hAnsi="Sakkal Majalla" w:cs="Sakkal Majalla" w:hint="cs"/>
                <w:b/>
                <w:bCs/>
                <w:sz w:val="32"/>
                <w:szCs w:val="32"/>
                <w:rtl/>
              </w:rPr>
              <w:t>إطار</w:t>
            </w:r>
            <w:r>
              <w:rPr>
                <w:rFonts w:ascii="Sakkal Majalla" w:hAnsi="Sakkal Majalla" w:cs="Sakkal Majalla"/>
                <w:b/>
                <w:bCs/>
                <w:sz w:val="32"/>
                <w:szCs w:val="32"/>
                <w:rtl/>
              </w:rPr>
              <w:t xml:space="preserve"> تنظيمي لإلزامية التقيد بالخدمات الإدارية</w:t>
            </w:r>
          </w:p>
        </w:tc>
      </w:tr>
      <w:tr w:rsidR="00AA2AAE" w:rsidTr="00740B89">
        <w:tc>
          <w:tcPr>
            <w:tcW w:w="9340" w:type="dxa"/>
            <w:gridSpan w:val="4"/>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A2AAE" w:rsidRDefault="00AA2AAE" w:rsidP="00740B89">
            <w:pPr>
              <w:jc w:val="center"/>
            </w:pPr>
            <w:r>
              <w:rPr>
                <w:rFonts w:ascii="Sakkal Majalla" w:hAnsi="Sakkal Majalla" w:cs="Sakkal Majalla"/>
                <w:sz w:val="32"/>
                <w:szCs w:val="32"/>
                <w:rtl/>
              </w:rPr>
              <w:t>شتنبر 2018-يونيو 2020</w:t>
            </w:r>
          </w:p>
        </w:tc>
      </w:tr>
      <w:tr w:rsidR="00AA2AAE" w:rsidTr="00740B89">
        <w:tc>
          <w:tcPr>
            <w:tcW w:w="566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2AAE" w:rsidRDefault="00AA2AAE" w:rsidP="00740B89">
            <w:pPr>
              <w:jc w:val="center"/>
            </w:pPr>
            <w:r>
              <w:rPr>
                <w:rFonts w:ascii="Sakkal Majalla" w:hAnsi="Sakkal Majalla" w:cs="Sakkal Majalla"/>
                <w:b/>
                <w:bCs/>
                <w:sz w:val="34"/>
                <w:szCs w:val="34"/>
                <w:rtl/>
              </w:rPr>
              <w:t>وزارة إصلاح الإدارة والوظيفة العمومية</w:t>
            </w:r>
            <w:r>
              <w:rPr>
                <w:rFonts w:ascii="Sakkal Majalla" w:hAnsi="Sakkal Majalla" w:cs="Sakkal Majalla"/>
                <w:b/>
                <w:bCs/>
                <w:sz w:val="34"/>
                <w:szCs w:val="34"/>
              </w:rPr>
              <w:t xml:space="preserve"> </w:t>
            </w:r>
          </w:p>
        </w:tc>
        <w:tc>
          <w:tcPr>
            <w:tcW w:w="368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AA2AAE" w:rsidRDefault="00AA2AAE" w:rsidP="00740B89">
            <w:pPr>
              <w:jc w:val="center"/>
            </w:pPr>
            <w:r>
              <w:rPr>
                <w:rFonts w:ascii="Sakkal Majalla" w:hAnsi="Sakkal Majalla" w:cs="Sakkal Majalla"/>
                <w:b/>
                <w:bCs/>
                <w:sz w:val="34"/>
                <w:szCs w:val="34"/>
                <w:rtl/>
              </w:rPr>
              <w:t>الجهة المسؤولة عن التنفيذ</w:t>
            </w:r>
            <w:r>
              <w:rPr>
                <w:rFonts w:ascii="Sakkal Majalla" w:hAnsi="Sakkal Majalla" w:cs="Sakkal Majalla"/>
                <w:b/>
                <w:bCs/>
                <w:sz w:val="34"/>
                <w:szCs w:val="34"/>
              </w:rPr>
              <w:t xml:space="preserve"> </w:t>
            </w:r>
          </w:p>
        </w:tc>
      </w:tr>
      <w:tr w:rsidR="00AA2AAE" w:rsidTr="00740B89">
        <w:tc>
          <w:tcPr>
            <w:tcW w:w="9340"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AA2AAE" w:rsidRDefault="00AA2AAE" w:rsidP="00740B89">
            <w:pPr>
              <w:jc w:val="center"/>
            </w:pPr>
            <w:r>
              <w:rPr>
                <w:rFonts w:ascii="Sakkal Majalla" w:hAnsi="Sakkal Majalla" w:cs="Sakkal Majalla"/>
                <w:b/>
                <w:bCs/>
                <w:sz w:val="34"/>
                <w:szCs w:val="34"/>
                <w:rtl/>
              </w:rPr>
              <w:t>توصيف الالتزام</w:t>
            </w:r>
          </w:p>
        </w:tc>
      </w:tr>
      <w:tr w:rsidR="00AA2AAE" w:rsidTr="00740B89">
        <w:tc>
          <w:tcPr>
            <w:tcW w:w="566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2AAE" w:rsidRDefault="00AA2AAE" w:rsidP="00740B89">
            <w:pPr>
              <w:bidi/>
              <w:jc w:val="both"/>
            </w:pPr>
            <w:r>
              <w:rPr>
                <w:rFonts w:ascii="Sakkal Majalla" w:hAnsi="Sakkal Majalla" w:cs="Sakkal Majalla"/>
                <w:sz w:val="32"/>
                <w:szCs w:val="32"/>
                <w:rtl/>
                <w:lang w:bidi="ar-MA"/>
              </w:rPr>
              <w:t xml:space="preserve">يتم تنظيم وتأطير الخدمات الإدارية بآليات قانونية مختلفة (القوانين والمراسيم والمنشورات والقرارات الوزارية والمذكرات). إلا أن احترام النصوص المنظمة لهذه الخدمات وفي حالات عديدة يبقى محدودا، فقد تضاف مساطر أو متدخلون أو وثائق أو مصاريف أخرى. </w:t>
            </w:r>
          </w:p>
          <w:p w:rsidR="00AA2AAE" w:rsidRDefault="00AA2AAE" w:rsidP="00740B89">
            <w:pPr>
              <w:bidi/>
              <w:jc w:val="both"/>
            </w:pPr>
            <w:r>
              <w:rPr>
                <w:rFonts w:ascii="Sakkal Majalla" w:hAnsi="Sakkal Majalla" w:cs="Sakkal Majalla"/>
                <w:sz w:val="32"/>
                <w:szCs w:val="32"/>
                <w:rtl/>
              </w:rPr>
              <w:t xml:space="preserve">كما لا يتم نشر المساطر المتعلقة بكيفيات الحصول على الخدمات العمومية بشكل دائم، ولا يستطيع هذا الأخير الولوج إليها، ما يخلق نوعا من عدم التوازن في العلاقة بين الإدارة والمواطن، ويشجع على الشطط في استعمال السلطة والفساد. </w:t>
            </w:r>
          </w:p>
          <w:p w:rsidR="00AA2AAE" w:rsidRDefault="00AA2AAE" w:rsidP="00740B89">
            <w:pPr>
              <w:bidi/>
              <w:jc w:val="both"/>
            </w:pPr>
            <w:r>
              <w:rPr>
                <w:rFonts w:ascii="Sakkal Majalla" w:hAnsi="Sakkal Majalla" w:cs="Sakkal Majalla"/>
                <w:sz w:val="32"/>
                <w:szCs w:val="32"/>
                <w:rtl/>
              </w:rPr>
              <w:t xml:space="preserve">ويمكن وضع </w:t>
            </w:r>
            <w:r w:rsidR="007E5BE0">
              <w:rPr>
                <w:rFonts w:ascii="Sakkal Majalla" w:hAnsi="Sakkal Majalla" w:cs="Sakkal Majalla" w:hint="cs"/>
                <w:sz w:val="32"/>
                <w:szCs w:val="32"/>
                <w:rtl/>
              </w:rPr>
              <w:t>إطار</w:t>
            </w:r>
            <w:r>
              <w:rPr>
                <w:rFonts w:ascii="Sakkal Majalla" w:hAnsi="Sakkal Majalla" w:cs="Sakkal Majalla"/>
                <w:sz w:val="32"/>
                <w:szCs w:val="32"/>
                <w:rtl/>
              </w:rPr>
              <w:t xml:space="preserve"> تنظيمي، يلزم الإدارات بتدوين الشروط والمراحل الضرورية لتقديم الخدمات للمرتفقين، من الحيلولة </w:t>
            </w:r>
            <w:r>
              <w:rPr>
                <w:rFonts w:ascii="Sakkal Majalla" w:hAnsi="Sakkal Majalla" w:cs="Sakkal Majalla"/>
                <w:sz w:val="32"/>
                <w:szCs w:val="32"/>
                <w:rtl/>
              </w:rPr>
              <w:lastRenderedPageBreak/>
              <w:t>دون هذه الممارسات. كما يتيح للمواطن الوقوف على أية حالة تنافي أو تعارض بين الخدمة المقدمة وما تم نشره.</w:t>
            </w:r>
          </w:p>
        </w:tc>
        <w:tc>
          <w:tcPr>
            <w:tcW w:w="368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AA2AAE" w:rsidRDefault="00AA2AAE" w:rsidP="00740B89">
            <w:pPr>
              <w:bidi/>
              <w:jc w:val="both"/>
            </w:pPr>
            <w:r>
              <w:rPr>
                <w:rFonts w:ascii="Sakkal Majalla" w:hAnsi="Sakkal Majalla" w:cs="Sakkal Majalla"/>
                <w:b/>
                <w:bCs/>
                <w:sz w:val="32"/>
                <w:szCs w:val="32"/>
                <w:rtl/>
              </w:rPr>
              <w:lastRenderedPageBreak/>
              <w:t xml:space="preserve">ما هو الإشكال العمومي الذي يتوخى الالتزام </w:t>
            </w:r>
            <w:r w:rsidR="007E5BE0">
              <w:rPr>
                <w:rFonts w:ascii="Sakkal Majalla" w:hAnsi="Sakkal Majalla" w:cs="Sakkal Majalla" w:hint="cs"/>
                <w:b/>
                <w:bCs/>
                <w:sz w:val="32"/>
                <w:szCs w:val="32"/>
                <w:rtl/>
              </w:rPr>
              <w:t>معالجته؟</w:t>
            </w:r>
          </w:p>
        </w:tc>
      </w:tr>
      <w:tr w:rsidR="00AA2AAE" w:rsidTr="00740B89">
        <w:tc>
          <w:tcPr>
            <w:tcW w:w="566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2AAE" w:rsidRDefault="00AA2AAE" w:rsidP="00740B89">
            <w:pPr>
              <w:bidi/>
              <w:spacing w:after="0" w:line="240" w:lineRule="auto"/>
              <w:jc w:val="both"/>
            </w:pPr>
            <w:r>
              <w:rPr>
                <w:rFonts w:ascii="Sakkal Majalla" w:hAnsi="Sakkal Majalla" w:cs="Sakkal Majalla"/>
                <w:sz w:val="32"/>
                <w:szCs w:val="32"/>
                <w:rtl/>
                <w:lang w:bidi="ar-MA"/>
              </w:rPr>
              <w:t>يتمثل الالتزام في إدراج مقتضيات في إطار ميثاق المرافق العمومية، المنصوص عليه في المادة 157 من الدستور، تنص على ما يلي:</w:t>
            </w:r>
          </w:p>
          <w:p w:rsidR="00AA2AAE" w:rsidRDefault="00AA2AAE" w:rsidP="0080589A">
            <w:pPr>
              <w:pStyle w:val="Paragraphedeliste"/>
              <w:numPr>
                <w:ilvl w:val="0"/>
                <w:numId w:val="20"/>
              </w:numPr>
              <w:suppressAutoHyphens/>
              <w:autoSpaceDN w:val="0"/>
              <w:bidi/>
              <w:spacing w:after="0" w:line="240" w:lineRule="auto"/>
              <w:contextualSpacing w:val="0"/>
              <w:jc w:val="both"/>
              <w:textAlignment w:val="baseline"/>
            </w:pPr>
            <w:r>
              <w:rPr>
                <w:rFonts w:ascii="Sakkal Majalla" w:hAnsi="Sakkal Majalla" w:cs="Sakkal Majalla"/>
                <w:sz w:val="32"/>
                <w:szCs w:val="32"/>
                <w:rtl/>
                <w:lang w:bidi="ar-MA"/>
              </w:rPr>
              <w:t>إلزام الإدارات بتدوين الشروط والمراحل الضرورية لتقديم الخدمات الإدارية بشكل موحد ووفق النموذج المنشور بالبوابة الوطنية للخدمات الإدارية؛</w:t>
            </w:r>
          </w:p>
          <w:p w:rsidR="00AA2AAE" w:rsidRDefault="00AA2AAE" w:rsidP="0080589A">
            <w:pPr>
              <w:pStyle w:val="Paragraphedeliste"/>
              <w:numPr>
                <w:ilvl w:val="0"/>
                <w:numId w:val="20"/>
              </w:numPr>
              <w:suppressAutoHyphens/>
              <w:autoSpaceDN w:val="0"/>
              <w:bidi/>
              <w:spacing w:after="0" w:line="240" w:lineRule="auto"/>
              <w:contextualSpacing w:val="0"/>
              <w:jc w:val="both"/>
              <w:textAlignment w:val="baseline"/>
            </w:pPr>
            <w:r>
              <w:rPr>
                <w:rFonts w:ascii="Sakkal Majalla" w:hAnsi="Sakkal Majalla" w:cs="Sakkal Majalla"/>
                <w:sz w:val="32"/>
                <w:szCs w:val="32"/>
                <w:rtl/>
                <w:lang w:bidi="ar-MA"/>
              </w:rPr>
              <w:t>الزامية نشر ما تم تدوينه بالبوابة الوطنية للخدمات العمومية أو بأية وسيلة متاحة لتمكين المرتفق من المعلومات التي يحتاجها للقيام بالإجراءات والحصول على الخدمة؛</w:t>
            </w:r>
          </w:p>
          <w:p w:rsidR="00AA2AAE" w:rsidRDefault="00AA2AAE" w:rsidP="0080589A">
            <w:pPr>
              <w:pStyle w:val="Paragraphedeliste"/>
              <w:numPr>
                <w:ilvl w:val="0"/>
                <w:numId w:val="20"/>
              </w:numPr>
              <w:suppressAutoHyphens/>
              <w:autoSpaceDN w:val="0"/>
              <w:bidi/>
              <w:spacing w:after="0" w:line="240" w:lineRule="auto"/>
              <w:contextualSpacing w:val="0"/>
              <w:jc w:val="both"/>
              <w:textAlignment w:val="baseline"/>
            </w:pPr>
            <w:r>
              <w:rPr>
                <w:rFonts w:ascii="Sakkal Majalla" w:hAnsi="Sakkal Majalla" w:cs="Sakkal Majalla"/>
                <w:sz w:val="32"/>
                <w:szCs w:val="32"/>
                <w:rtl/>
                <w:lang w:bidi="ar-MA"/>
              </w:rPr>
              <w:t xml:space="preserve">تحيين المعطيات المتعلقة بالخدمات الإدارية والموجودة بالبوابة الوطنية للخدمات العمومية عند كل تغيير أو تعديل؛ </w:t>
            </w:r>
          </w:p>
          <w:p w:rsidR="00AA2AAE" w:rsidRDefault="00AA2AAE" w:rsidP="0080589A">
            <w:pPr>
              <w:pStyle w:val="Paragraphedeliste"/>
              <w:numPr>
                <w:ilvl w:val="0"/>
                <w:numId w:val="20"/>
              </w:numPr>
              <w:suppressAutoHyphens/>
              <w:autoSpaceDN w:val="0"/>
              <w:bidi/>
              <w:spacing w:after="0" w:line="240" w:lineRule="auto"/>
              <w:contextualSpacing w:val="0"/>
              <w:jc w:val="both"/>
              <w:textAlignment w:val="baseline"/>
            </w:pPr>
            <w:r>
              <w:rPr>
                <w:rFonts w:ascii="Sakkal Majalla" w:hAnsi="Sakkal Majalla" w:cs="Sakkal Majalla"/>
                <w:sz w:val="32"/>
                <w:szCs w:val="32"/>
                <w:rtl/>
                <w:lang w:bidi="ar-MA"/>
              </w:rPr>
              <w:t xml:space="preserve">تعزيز مبدأ احترام شروط وكيفيات تقديم الخدمات العمومية التي سبق نشرها بالبوابة الوطنية للخدمات أو بأية وسيلة متاحة للتواصل والنشر الرسمي </w:t>
            </w:r>
            <w:r w:rsidR="007E5BE0">
              <w:rPr>
                <w:rFonts w:ascii="Sakkal Majalla" w:hAnsi="Sakkal Majalla" w:cs="Sakkal Majalla" w:hint="cs"/>
                <w:sz w:val="32"/>
                <w:szCs w:val="32"/>
                <w:rtl/>
                <w:lang w:bidi="ar-MA"/>
              </w:rPr>
              <w:t>(مبدأ</w:t>
            </w:r>
            <w:r>
              <w:rPr>
                <w:rFonts w:ascii="Sakkal Majalla" w:hAnsi="Sakkal Majalla" w:cs="Sakkal Majalla"/>
                <w:sz w:val="32"/>
                <w:szCs w:val="32"/>
                <w:rtl/>
                <w:lang w:bidi="ar-MA"/>
              </w:rPr>
              <w:t xml:space="preserve"> الالزامية)؛</w:t>
            </w:r>
          </w:p>
          <w:p w:rsidR="00AA2AAE" w:rsidRDefault="00AA2AAE" w:rsidP="0080589A">
            <w:pPr>
              <w:pStyle w:val="Paragraphedeliste"/>
              <w:numPr>
                <w:ilvl w:val="0"/>
                <w:numId w:val="20"/>
              </w:numPr>
              <w:suppressAutoHyphens/>
              <w:autoSpaceDN w:val="0"/>
              <w:bidi/>
              <w:spacing w:after="0" w:line="240" w:lineRule="auto"/>
              <w:contextualSpacing w:val="0"/>
              <w:jc w:val="both"/>
              <w:textAlignment w:val="baseline"/>
            </w:pPr>
            <w:r>
              <w:rPr>
                <w:rFonts w:ascii="Sakkal Majalla" w:hAnsi="Sakkal Majalla" w:cs="Sakkal Majalla"/>
                <w:sz w:val="32"/>
                <w:szCs w:val="32"/>
                <w:rtl/>
                <w:lang w:bidi="ar-MA"/>
              </w:rPr>
              <w:t>مطالبة الموظفين الذين يقدمون الخدمات العمومية بمزاولة مهامهم وفق ما تم نشره بواسطة البوابة الوطنية للخدمات العمومية او اية وسيلة نشر رسمية اخرى؛</w:t>
            </w:r>
          </w:p>
          <w:p w:rsidR="00AA2AAE" w:rsidRDefault="00AA2AAE" w:rsidP="0080589A">
            <w:pPr>
              <w:pStyle w:val="Paragraphedeliste"/>
              <w:numPr>
                <w:ilvl w:val="0"/>
                <w:numId w:val="20"/>
              </w:numPr>
              <w:suppressAutoHyphens/>
              <w:autoSpaceDN w:val="0"/>
              <w:bidi/>
              <w:spacing w:after="0" w:line="240" w:lineRule="auto"/>
              <w:contextualSpacing w:val="0"/>
              <w:jc w:val="both"/>
              <w:textAlignment w:val="baseline"/>
            </w:pPr>
            <w:r>
              <w:rPr>
                <w:rFonts w:ascii="Sakkal Majalla" w:hAnsi="Sakkal Majalla" w:cs="Sakkal Majalla"/>
                <w:sz w:val="32"/>
                <w:szCs w:val="32"/>
                <w:rtl/>
                <w:lang w:bidi="ar-MA"/>
              </w:rPr>
              <w:t xml:space="preserve">تمكين المرتفقين من اتخاذ الإجراءات </w:t>
            </w:r>
            <w:r w:rsidR="007E5BE0">
              <w:rPr>
                <w:rFonts w:ascii="Sakkal Majalla" w:hAnsi="Sakkal Majalla" w:cs="Sakkal Majalla" w:hint="cs"/>
                <w:sz w:val="32"/>
                <w:szCs w:val="32"/>
                <w:rtl/>
                <w:lang w:bidi="ar-MA"/>
              </w:rPr>
              <w:t>اللازمة في</w:t>
            </w:r>
            <w:r>
              <w:rPr>
                <w:rFonts w:ascii="Sakkal Majalla" w:hAnsi="Sakkal Majalla" w:cs="Sakkal Majalla"/>
                <w:sz w:val="32"/>
                <w:szCs w:val="32"/>
                <w:rtl/>
                <w:lang w:bidi="ar-MA"/>
              </w:rPr>
              <w:t xml:space="preserve"> حالة وجود اختلاف او فارق بين الخدمة المقدمة </w:t>
            </w:r>
            <w:r w:rsidR="007E5BE0">
              <w:rPr>
                <w:rFonts w:ascii="Sakkal Majalla" w:hAnsi="Sakkal Majalla" w:cs="Sakkal Majalla" w:hint="cs"/>
                <w:sz w:val="32"/>
                <w:szCs w:val="32"/>
                <w:rtl/>
                <w:lang w:bidi="ar-MA"/>
              </w:rPr>
              <w:t>وما سبق</w:t>
            </w:r>
            <w:r>
              <w:rPr>
                <w:rFonts w:ascii="Sakkal Majalla" w:hAnsi="Sakkal Majalla" w:cs="Sakkal Majalla"/>
                <w:sz w:val="32"/>
                <w:szCs w:val="32"/>
                <w:rtl/>
                <w:lang w:bidi="ar-MA"/>
              </w:rPr>
              <w:t xml:space="preserve"> نشره.  </w:t>
            </w:r>
          </w:p>
          <w:p w:rsidR="00AA2AAE" w:rsidRDefault="00AA2AAE" w:rsidP="00740B89">
            <w:pPr>
              <w:bidi/>
              <w:spacing w:after="0" w:line="240" w:lineRule="auto"/>
            </w:pPr>
            <w:r>
              <w:rPr>
                <w:rFonts w:ascii="Sakkal Majalla" w:hAnsi="Sakkal Majalla" w:cs="Sakkal Majalla"/>
                <w:sz w:val="32"/>
                <w:szCs w:val="32"/>
                <w:rtl/>
                <w:lang w:bidi="ar-MA"/>
              </w:rPr>
              <w:t>وسيمكن هدا الالتزام من:</w:t>
            </w:r>
          </w:p>
          <w:p w:rsidR="00AA2AAE" w:rsidRDefault="00AA2AAE" w:rsidP="0080589A">
            <w:pPr>
              <w:pStyle w:val="Paragraphedeliste"/>
              <w:numPr>
                <w:ilvl w:val="0"/>
                <w:numId w:val="20"/>
              </w:numPr>
              <w:suppressAutoHyphens/>
              <w:autoSpaceDN w:val="0"/>
              <w:bidi/>
              <w:spacing w:after="0" w:line="240" w:lineRule="auto"/>
              <w:contextualSpacing w:val="0"/>
              <w:textAlignment w:val="baseline"/>
            </w:pPr>
            <w:r>
              <w:rPr>
                <w:rFonts w:ascii="Sakkal Majalla" w:hAnsi="Sakkal Majalla" w:cs="Sakkal Majalla"/>
                <w:sz w:val="32"/>
                <w:szCs w:val="32"/>
                <w:rtl/>
                <w:lang w:bidi="ar-MA"/>
              </w:rPr>
              <w:t>التوفر على إطار قانوني ملزم للإدارات العمومية في مجال الخدمات الإدارية المقدمة؛</w:t>
            </w:r>
          </w:p>
          <w:p w:rsidR="00AA2AAE" w:rsidRDefault="00AA2AAE" w:rsidP="0080589A">
            <w:pPr>
              <w:pStyle w:val="Paragraphedeliste"/>
              <w:numPr>
                <w:ilvl w:val="0"/>
                <w:numId w:val="20"/>
              </w:numPr>
              <w:suppressAutoHyphens/>
              <w:autoSpaceDN w:val="0"/>
              <w:bidi/>
              <w:spacing w:after="0" w:line="240" w:lineRule="auto"/>
              <w:contextualSpacing w:val="0"/>
              <w:textAlignment w:val="baseline"/>
            </w:pPr>
            <w:r>
              <w:rPr>
                <w:rFonts w:ascii="Sakkal Majalla" w:hAnsi="Sakkal Majalla" w:cs="Sakkal Majalla"/>
                <w:sz w:val="32"/>
                <w:szCs w:val="32"/>
                <w:rtl/>
                <w:lang w:bidi="ar-MA"/>
              </w:rPr>
              <w:lastRenderedPageBreak/>
              <w:t>تعزيز شفافية الخدمات المقدمة من طرف الإدارات العمومية؛</w:t>
            </w:r>
          </w:p>
          <w:p w:rsidR="00AA2AAE" w:rsidRDefault="00AA2AAE" w:rsidP="0080589A">
            <w:pPr>
              <w:pStyle w:val="Paragraphedeliste"/>
              <w:numPr>
                <w:ilvl w:val="0"/>
                <w:numId w:val="20"/>
              </w:numPr>
              <w:suppressAutoHyphens/>
              <w:autoSpaceDN w:val="0"/>
              <w:bidi/>
              <w:spacing w:after="0" w:line="240" w:lineRule="auto"/>
              <w:contextualSpacing w:val="0"/>
              <w:textAlignment w:val="baseline"/>
            </w:pPr>
            <w:r>
              <w:rPr>
                <w:rFonts w:ascii="Sakkal Majalla" w:hAnsi="Sakkal Majalla" w:cs="Sakkal Majalla"/>
                <w:sz w:val="32"/>
                <w:szCs w:val="32"/>
                <w:rtl/>
                <w:lang w:bidi="ar-MA"/>
              </w:rPr>
              <w:t>إلزام الإدارات العمومية بتصحيح أي خلل أو تجاوز ناجم عن عدم احترام الخدمات الإدارية المنشورة بالبوابة الوطنية للخدمات الإدارية.</w:t>
            </w:r>
          </w:p>
        </w:tc>
        <w:tc>
          <w:tcPr>
            <w:tcW w:w="368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AA2AAE" w:rsidRDefault="00AA2AAE" w:rsidP="00740B89">
            <w:pPr>
              <w:bidi/>
              <w:jc w:val="both"/>
            </w:pPr>
            <w:r>
              <w:rPr>
                <w:rFonts w:ascii="Sakkal Majalla" w:hAnsi="Sakkal Majalla" w:cs="Sakkal Majalla"/>
                <w:b/>
                <w:bCs/>
                <w:sz w:val="32"/>
                <w:szCs w:val="32"/>
                <w:rtl/>
              </w:rPr>
              <w:lastRenderedPageBreak/>
              <w:t>ماهية الالتزام</w:t>
            </w:r>
          </w:p>
          <w:p w:rsidR="00AA2AAE" w:rsidRDefault="00AA2AAE" w:rsidP="00740B89">
            <w:pPr>
              <w:ind w:left="360"/>
              <w:rPr>
                <w:rFonts w:ascii="Sakkal Majalla" w:hAnsi="Sakkal Majalla" w:cs="Sakkal Majalla"/>
                <w:sz w:val="32"/>
                <w:szCs w:val="32"/>
              </w:rPr>
            </w:pPr>
          </w:p>
        </w:tc>
      </w:tr>
      <w:tr w:rsidR="00AA2AAE" w:rsidTr="00740B89">
        <w:tc>
          <w:tcPr>
            <w:tcW w:w="566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2AAE" w:rsidRDefault="00AA2AAE" w:rsidP="00740B89">
            <w:pPr>
              <w:bidi/>
              <w:jc w:val="both"/>
            </w:pPr>
            <w:r>
              <w:rPr>
                <w:rFonts w:ascii="Sakkal Majalla" w:hAnsi="Sakkal Majalla" w:cs="Sakkal Majalla"/>
                <w:sz w:val="32"/>
                <w:szCs w:val="32"/>
                <w:rtl/>
              </w:rPr>
              <w:t>يمكن هذا الالتزام من التوفر على إطار قانوني ملزم للإدارات العمومية لوضع معايير لخدماتها ونشرها واحترامها تحت طائلة التعرض لعقوبات. كما يوفر للمواطن الضمانات القانونية للسهر على احترام المساطر الإدارية.</w:t>
            </w:r>
          </w:p>
        </w:tc>
        <w:tc>
          <w:tcPr>
            <w:tcW w:w="368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AA2AAE" w:rsidRDefault="00AA2AAE" w:rsidP="00740B89">
            <w:pPr>
              <w:bidi/>
              <w:jc w:val="both"/>
            </w:pPr>
            <w:r>
              <w:rPr>
                <w:rFonts w:ascii="Sakkal Majalla" w:hAnsi="Sakkal Majalla" w:cs="Sakkal Majalla"/>
                <w:b/>
                <w:bCs/>
                <w:sz w:val="32"/>
                <w:szCs w:val="32"/>
                <w:rtl/>
              </w:rPr>
              <w:t xml:space="preserve">كيف يساهم الالتزام في حل الإشكال </w:t>
            </w:r>
            <w:r w:rsidR="007E5BE0">
              <w:rPr>
                <w:rFonts w:ascii="Sakkal Majalla" w:hAnsi="Sakkal Majalla" w:cs="Sakkal Majalla" w:hint="cs"/>
                <w:b/>
                <w:bCs/>
                <w:sz w:val="32"/>
                <w:szCs w:val="32"/>
                <w:rtl/>
              </w:rPr>
              <w:t>العمومي؟</w:t>
            </w:r>
          </w:p>
          <w:p w:rsidR="00AA2AAE" w:rsidRDefault="00AA2AAE" w:rsidP="00740B89">
            <w:pPr>
              <w:jc w:val="both"/>
              <w:rPr>
                <w:rFonts w:ascii="Sakkal Majalla" w:hAnsi="Sakkal Majalla" w:cs="Sakkal Majalla"/>
                <w:sz w:val="32"/>
                <w:szCs w:val="32"/>
              </w:rPr>
            </w:pPr>
          </w:p>
        </w:tc>
      </w:tr>
      <w:tr w:rsidR="00AA2AAE" w:rsidTr="00740B89">
        <w:tc>
          <w:tcPr>
            <w:tcW w:w="566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2AAE" w:rsidRDefault="00AA2AAE" w:rsidP="00740B89">
            <w:pPr>
              <w:bidi/>
              <w:spacing w:before="240"/>
              <w:jc w:val="both"/>
            </w:pPr>
            <w:r>
              <w:rPr>
                <w:rFonts w:ascii="Sakkal Majalla" w:hAnsi="Sakkal Majalla" w:cs="Sakkal Majalla"/>
                <w:sz w:val="32"/>
                <w:szCs w:val="32"/>
                <w:rtl/>
              </w:rPr>
              <w:t>تكمن أهمية هذا الالتزام في مساهمته في ضمان شفافية الخدمات الادارية المقدمة وكذا الزامية تدوين ونشر جميع الخدمات العمومية بالبوابة الوطنية للخدمات العمومية.</w:t>
            </w:r>
          </w:p>
          <w:p w:rsidR="00AA2AAE" w:rsidRDefault="00AA2AAE" w:rsidP="00740B89">
            <w:pPr>
              <w:bidi/>
              <w:spacing w:after="0" w:line="240" w:lineRule="auto"/>
              <w:jc w:val="both"/>
            </w:pPr>
            <w:r>
              <w:rPr>
                <w:rFonts w:ascii="Sakkal Majalla" w:hAnsi="Sakkal Majalla" w:cs="Sakkal Majalla"/>
                <w:sz w:val="32"/>
                <w:szCs w:val="32"/>
                <w:rtl/>
                <w:lang w:bidi="ar-MA"/>
              </w:rPr>
              <w:t xml:space="preserve">وعليه، صار لزاما على الإدارات العمومية العمل على توفير معلومات واضحة وذات مصداقية حول تقديم الخدمات وتمكين المرتفق من اتخاذ الإجراءات </w:t>
            </w:r>
            <w:r w:rsidR="007E5BE0">
              <w:rPr>
                <w:rFonts w:ascii="Sakkal Majalla" w:hAnsi="Sakkal Majalla" w:cs="Sakkal Majalla" w:hint="cs"/>
                <w:sz w:val="32"/>
                <w:szCs w:val="32"/>
                <w:rtl/>
                <w:lang w:bidi="ar-MA"/>
              </w:rPr>
              <w:t>اللازمة في</w:t>
            </w:r>
            <w:r>
              <w:rPr>
                <w:rFonts w:ascii="Sakkal Majalla" w:hAnsi="Sakkal Majalla" w:cs="Sakkal Majalla"/>
                <w:sz w:val="32"/>
                <w:szCs w:val="32"/>
                <w:rtl/>
                <w:lang w:bidi="ar-MA"/>
              </w:rPr>
              <w:t xml:space="preserve"> حالة وجود اختلاف او فارق بين الخدمة المقدمة </w:t>
            </w:r>
            <w:r w:rsidR="007E5BE0">
              <w:rPr>
                <w:rFonts w:ascii="Sakkal Majalla" w:hAnsi="Sakkal Majalla" w:cs="Sakkal Majalla" w:hint="cs"/>
                <w:sz w:val="32"/>
                <w:szCs w:val="32"/>
                <w:rtl/>
                <w:lang w:bidi="ar-MA"/>
              </w:rPr>
              <w:t>وما سبق</w:t>
            </w:r>
            <w:r>
              <w:rPr>
                <w:rFonts w:ascii="Sakkal Majalla" w:hAnsi="Sakkal Majalla" w:cs="Sakkal Majalla"/>
                <w:sz w:val="32"/>
                <w:szCs w:val="32"/>
                <w:rtl/>
                <w:lang w:bidi="ar-MA"/>
              </w:rPr>
              <w:t xml:space="preserve"> نشره.  </w:t>
            </w:r>
          </w:p>
          <w:p w:rsidR="00AA2AAE" w:rsidRDefault="00AA2AAE" w:rsidP="00740B89">
            <w:pPr>
              <w:bidi/>
              <w:spacing w:before="240"/>
              <w:jc w:val="both"/>
            </w:pPr>
            <w:r>
              <w:rPr>
                <w:rFonts w:ascii="Sakkal Majalla" w:hAnsi="Sakkal Majalla" w:cs="Sakkal Majalla"/>
                <w:sz w:val="32"/>
                <w:szCs w:val="32"/>
                <w:rtl/>
              </w:rPr>
              <w:t>يعزز هذا الالتزام مبادئ المحاسبة والمساءلة ويمكن المرتفقين من مطالبة الإدارة العمومية باحترام التوجيهات المحددة.</w:t>
            </w:r>
          </w:p>
        </w:tc>
        <w:tc>
          <w:tcPr>
            <w:tcW w:w="368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AA2AAE" w:rsidRDefault="00AA2AAE" w:rsidP="00740B89">
            <w:pPr>
              <w:bidi/>
              <w:jc w:val="center"/>
            </w:pPr>
            <w:r>
              <w:rPr>
                <w:rFonts w:ascii="Sakkal Majalla" w:hAnsi="Sakkal Majalla" w:cs="Sakkal Majalla"/>
                <w:b/>
                <w:bCs/>
                <w:sz w:val="32"/>
                <w:szCs w:val="32"/>
                <w:rtl/>
              </w:rPr>
              <w:t xml:space="preserve">إلى أي حد يتماشى الالتزام مع قيم الشراكة من أجل الحكومة </w:t>
            </w:r>
            <w:r w:rsidR="007E5BE0">
              <w:rPr>
                <w:rFonts w:ascii="Sakkal Majalla" w:hAnsi="Sakkal Majalla" w:cs="Sakkal Majalla" w:hint="cs"/>
                <w:b/>
                <w:bCs/>
                <w:sz w:val="32"/>
                <w:szCs w:val="32"/>
                <w:rtl/>
              </w:rPr>
              <w:t>المنفتحة؟</w:t>
            </w:r>
          </w:p>
          <w:p w:rsidR="00AA2AAE" w:rsidRDefault="00AA2AAE" w:rsidP="00740B89">
            <w:pPr>
              <w:bidi/>
              <w:jc w:val="both"/>
              <w:rPr>
                <w:rFonts w:ascii="Sakkal Majalla" w:hAnsi="Sakkal Majalla" w:cs="Sakkal Majalla"/>
                <w:sz w:val="32"/>
                <w:szCs w:val="32"/>
              </w:rPr>
            </w:pPr>
          </w:p>
          <w:p w:rsidR="00AA2AAE" w:rsidRDefault="00AA2AAE" w:rsidP="00740B89">
            <w:pPr>
              <w:bidi/>
              <w:jc w:val="both"/>
              <w:rPr>
                <w:rFonts w:ascii="Sakkal Majalla" w:hAnsi="Sakkal Majalla" w:cs="Sakkal Majalla"/>
                <w:color w:val="FF0000"/>
                <w:sz w:val="32"/>
                <w:szCs w:val="32"/>
              </w:rPr>
            </w:pPr>
          </w:p>
        </w:tc>
      </w:tr>
      <w:tr w:rsidR="00AA2AAE" w:rsidTr="00740B89">
        <w:tc>
          <w:tcPr>
            <w:tcW w:w="566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2AAE" w:rsidRDefault="00AA2AAE" w:rsidP="00740B89">
            <w:pPr>
              <w:bidi/>
              <w:jc w:val="both"/>
              <w:rPr>
                <w:rFonts w:ascii="Sakkal Majalla" w:hAnsi="Sakkal Majalla" w:cs="Sakkal Majalla"/>
                <w:b/>
                <w:bCs/>
                <w:sz w:val="32"/>
                <w:szCs w:val="32"/>
              </w:rPr>
            </w:pPr>
            <w:r>
              <w:rPr>
                <w:rFonts w:ascii="Sakkal Majalla" w:hAnsi="Sakkal Majalla" w:cs="Sakkal Majalla"/>
                <w:b/>
                <w:bCs/>
                <w:sz w:val="32"/>
                <w:szCs w:val="32"/>
                <w:rtl/>
              </w:rPr>
              <w:t xml:space="preserve">الالتزامات الأخرى ذات الصلة: </w:t>
            </w:r>
          </w:p>
          <w:p w:rsidR="00AA2AAE" w:rsidRDefault="00AA2AAE" w:rsidP="00740B89">
            <w:pPr>
              <w:bidi/>
            </w:pPr>
            <w:r>
              <w:rPr>
                <w:rFonts w:ascii="Sakkal Majalla" w:hAnsi="Sakkal Majalla" w:cs="Sakkal Majalla"/>
                <w:b/>
                <w:bCs/>
                <w:sz w:val="32"/>
                <w:szCs w:val="32"/>
                <w:rtl/>
              </w:rPr>
              <w:t>الالتزام 10</w:t>
            </w:r>
          </w:p>
        </w:tc>
        <w:tc>
          <w:tcPr>
            <w:tcW w:w="368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AA2AAE" w:rsidRDefault="00AA2AAE" w:rsidP="00740B89">
            <w:pPr>
              <w:ind w:left="720"/>
            </w:pPr>
            <w:r>
              <w:rPr>
                <w:rFonts w:ascii="Sakkal Majalla" w:hAnsi="Sakkal Majalla" w:cs="Sakkal Majalla"/>
                <w:b/>
                <w:bCs/>
                <w:sz w:val="32"/>
                <w:szCs w:val="32"/>
                <w:rtl/>
              </w:rPr>
              <w:t>معلومات إضافية</w:t>
            </w:r>
          </w:p>
        </w:tc>
      </w:tr>
      <w:tr w:rsidR="00AA2AAE" w:rsidTr="00740B89">
        <w:tc>
          <w:tcPr>
            <w:tcW w:w="283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AA2AAE" w:rsidRDefault="00AA2AAE" w:rsidP="00740B89">
            <w:pPr>
              <w:bidi/>
              <w:jc w:val="center"/>
            </w:pPr>
            <w:r>
              <w:rPr>
                <w:rFonts w:ascii="Sakkal Majalla" w:hAnsi="Sakkal Majalla" w:cs="Sakkal Majalla"/>
                <w:b/>
                <w:bCs/>
                <w:sz w:val="32"/>
                <w:szCs w:val="32"/>
                <w:rtl/>
              </w:rPr>
              <w:t>تاريخ النهاية</w:t>
            </w:r>
          </w:p>
        </w:tc>
        <w:tc>
          <w:tcPr>
            <w:tcW w:w="2830" w:type="dxa"/>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tcPr>
          <w:p w:rsidR="00AA2AAE" w:rsidRDefault="00AA2AAE" w:rsidP="00740B89">
            <w:pPr>
              <w:bidi/>
              <w:jc w:val="center"/>
            </w:pPr>
            <w:r>
              <w:rPr>
                <w:rFonts w:ascii="Sakkal Majalla" w:hAnsi="Sakkal Majalla" w:cs="Sakkal Majalla"/>
                <w:b/>
                <w:bCs/>
                <w:sz w:val="32"/>
                <w:szCs w:val="32"/>
                <w:rtl/>
              </w:rPr>
              <w:t>تاريخ البداية</w:t>
            </w:r>
          </w:p>
        </w:tc>
        <w:tc>
          <w:tcPr>
            <w:tcW w:w="368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AA2AAE" w:rsidRDefault="00AA2AAE" w:rsidP="00740B89">
            <w:pPr>
              <w:tabs>
                <w:tab w:val="center" w:pos="2100"/>
              </w:tabs>
              <w:bidi/>
              <w:ind w:left="720"/>
            </w:pPr>
            <w:r>
              <w:rPr>
                <w:rFonts w:ascii="Sakkal Majalla" w:hAnsi="Sakkal Majalla" w:cs="Sakkal Majalla"/>
                <w:b/>
                <w:bCs/>
                <w:sz w:val="32"/>
                <w:szCs w:val="32"/>
                <w:rtl/>
              </w:rPr>
              <w:t xml:space="preserve"> أهم الأنشطة </w:t>
            </w:r>
          </w:p>
        </w:tc>
      </w:tr>
      <w:tr w:rsidR="00AA2AAE" w:rsidTr="00740B89">
        <w:tc>
          <w:tcPr>
            <w:tcW w:w="28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2AAE" w:rsidRDefault="00AA2AAE" w:rsidP="00740B89">
            <w:pPr>
              <w:bidi/>
              <w:spacing w:after="0" w:line="240" w:lineRule="auto"/>
              <w:jc w:val="center"/>
            </w:pPr>
            <w:r>
              <w:rPr>
                <w:rFonts w:ascii="Sakkal Majalla" w:hAnsi="Sakkal Majalla" w:cs="Sakkal Majalla"/>
                <w:sz w:val="32"/>
                <w:szCs w:val="32"/>
                <w:rtl/>
                <w:lang w:bidi="ar-MA"/>
              </w:rPr>
              <w:t>اكتوبر 208</w:t>
            </w:r>
          </w:p>
        </w:tc>
        <w:tc>
          <w:tcPr>
            <w:tcW w:w="28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AA2AAE" w:rsidRDefault="00AA2AAE" w:rsidP="00740B89">
            <w:pPr>
              <w:bidi/>
              <w:spacing w:after="0" w:line="240" w:lineRule="auto"/>
              <w:jc w:val="center"/>
            </w:pPr>
            <w:r>
              <w:rPr>
                <w:rFonts w:ascii="Sakkal Majalla" w:hAnsi="Sakkal Majalla" w:cs="Sakkal Majalla"/>
                <w:sz w:val="32"/>
                <w:szCs w:val="32"/>
                <w:rtl/>
                <w:lang w:bidi="ar-MA"/>
              </w:rPr>
              <w:t>شتنبر 2018</w:t>
            </w:r>
          </w:p>
        </w:tc>
        <w:tc>
          <w:tcPr>
            <w:tcW w:w="368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A2AAE" w:rsidRDefault="00AA2AAE" w:rsidP="00740B89">
            <w:pPr>
              <w:bidi/>
              <w:spacing w:after="0" w:line="240" w:lineRule="auto"/>
            </w:pPr>
            <w:r>
              <w:rPr>
                <w:rFonts w:ascii="Sakkal Majalla" w:hAnsi="Sakkal Majalla" w:cs="Sakkal Majalla"/>
                <w:sz w:val="32"/>
                <w:szCs w:val="32"/>
                <w:rtl/>
                <w:lang w:bidi="ar-MA"/>
              </w:rPr>
              <w:t xml:space="preserve">ادراج مقتضيات المشروع في ميثاق </w:t>
            </w:r>
            <w:r>
              <w:rPr>
                <w:rFonts w:ascii="Sakkal Majalla" w:hAnsi="Sakkal Majalla" w:cs="Sakkal Majalla"/>
                <w:sz w:val="32"/>
                <w:szCs w:val="32"/>
                <w:rtl/>
                <w:lang w:bidi="ar-MA"/>
              </w:rPr>
              <w:lastRenderedPageBreak/>
              <w:t>المرافق العمومية</w:t>
            </w:r>
          </w:p>
        </w:tc>
      </w:tr>
      <w:tr w:rsidR="00AA2AAE" w:rsidTr="00740B89">
        <w:trPr>
          <w:trHeight w:val="443"/>
        </w:trPr>
        <w:tc>
          <w:tcPr>
            <w:tcW w:w="28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2AAE" w:rsidRDefault="00AA2AAE" w:rsidP="00740B89">
            <w:pPr>
              <w:spacing w:after="0" w:line="240" w:lineRule="auto"/>
              <w:jc w:val="center"/>
            </w:pPr>
            <w:r>
              <w:rPr>
                <w:rFonts w:ascii="Sakkal Majalla" w:hAnsi="Sakkal Majalla" w:cs="Sakkal Majalla"/>
                <w:sz w:val="32"/>
                <w:szCs w:val="32"/>
                <w:rtl/>
                <w:lang w:bidi="ar-MA"/>
              </w:rPr>
              <w:lastRenderedPageBreak/>
              <w:t>دجنبر 2018</w:t>
            </w:r>
          </w:p>
        </w:tc>
        <w:tc>
          <w:tcPr>
            <w:tcW w:w="28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AA2AAE" w:rsidRDefault="00AA2AAE" w:rsidP="00740B89">
            <w:pPr>
              <w:spacing w:after="0" w:line="240" w:lineRule="auto"/>
              <w:jc w:val="center"/>
            </w:pPr>
            <w:r>
              <w:rPr>
                <w:rFonts w:ascii="Sakkal Majalla" w:hAnsi="Sakkal Majalla" w:cs="Sakkal Majalla"/>
                <w:sz w:val="32"/>
                <w:szCs w:val="32"/>
                <w:rtl/>
                <w:lang w:bidi="ar-MA"/>
              </w:rPr>
              <w:t>نونبر 2018</w:t>
            </w:r>
          </w:p>
        </w:tc>
        <w:tc>
          <w:tcPr>
            <w:tcW w:w="368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A2AAE" w:rsidRDefault="00AA2AAE" w:rsidP="00740B89">
            <w:pPr>
              <w:bidi/>
              <w:spacing w:after="0" w:line="240" w:lineRule="auto"/>
            </w:pPr>
            <w:r>
              <w:rPr>
                <w:rFonts w:ascii="Sakkal Majalla" w:hAnsi="Sakkal Majalla" w:cs="Sakkal Majalla"/>
                <w:sz w:val="32"/>
                <w:szCs w:val="32"/>
                <w:rtl/>
                <w:lang w:bidi="ar-MA"/>
              </w:rPr>
              <w:t>تقاسم الميثاق مع المعنيين</w:t>
            </w:r>
          </w:p>
        </w:tc>
      </w:tr>
      <w:tr w:rsidR="00AA2AAE" w:rsidTr="00740B89">
        <w:tc>
          <w:tcPr>
            <w:tcW w:w="28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2AAE" w:rsidRDefault="00AA2AAE" w:rsidP="00740B89">
            <w:pPr>
              <w:spacing w:after="0" w:line="240" w:lineRule="auto"/>
              <w:jc w:val="center"/>
            </w:pPr>
            <w:r>
              <w:rPr>
                <w:rFonts w:ascii="Sakkal Majalla" w:hAnsi="Sakkal Majalla" w:cs="Sakkal Majalla"/>
                <w:sz w:val="32"/>
                <w:szCs w:val="32"/>
                <w:rtl/>
                <w:lang w:bidi="ar-MA"/>
              </w:rPr>
              <w:t>يونيو 2020</w:t>
            </w:r>
          </w:p>
        </w:tc>
        <w:tc>
          <w:tcPr>
            <w:tcW w:w="283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tcPr>
          <w:p w:rsidR="00AA2AAE" w:rsidRDefault="00AA2AAE" w:rsidP="00740B89">
            <w:pPr>
              <w:bidi/>
              <w:spacing w:after="0" w:line="240" w:lineRule="auto"/>
              <w:jc w:val="center"/>
            </w:pPr>
            <w:r>
              <w:rPr>
                <w:rFonts w:ascii="Sakkal Majalla" w:hAnsi="Sakkal Majalla" w:cs="Sakkal Majalla"/>
                <w:sz w:val="32"/>
                <w:szCs w:val="32"/>
                <w:rtl/>
                <w:lang w:bidi="ar-MA"/>
              </w:rPr>
              <w:t>يناير 2019</w:t>
            </w:r>
          </w:p>
        </w:tc>
        <w:tc>
          <w:tcPr>
            <w:tcW w:w="368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A2AAE" w:rsidRDefault="00AA2AAE" w:rsidP="00740B89">
            <w:pPr>
              <w:bidi/>
              <w:spacing w:after="0" w:line="240" w:lineRule="auto"/>
            </w:pPr>
            <w:r>
              <w:rPr>
                <w:rFonts w:ascii="Sakkal Majalla" w:hAnsi="Sakkal Majalla" w:cs="Sakkal Majalla"/>
                <w:sz w:val="32"/>
                <w:szCs w:val="32"/>
                <w:rtl/>
                <w:lang w:bidi="ar-MA"/>
              </w:rPr>
              <w:t>اعتماد الميثاق</w:t>
            </w:r>
          </w:p>
        </w:tc>
      </w:tr>
      <w:tr w:rsidR="00AA2AAE" w:rsidTr="00740B89">
        <w:tc>
          <w:tcPr>
            <w:tcW w:w="9340" w:type="dxa"/>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AA2AAE" w:rsidRDefault="00AA2AAE" w:rsidP="00740B89">
            <w:pPr>
              <w:jc w:val="center"/>
            </w:pPr>
            <w:r>
              <w:rPr>
                <w:rFonts w:ascii="Sakkal Majalla" w:hAnsi="Sakkal Majalla" w:cs="Sakkal Majalla"/>
                <w:b/>
                <w:bCs/>
                <w:sz w:val="32"/>
                <w:szCs w:val="32"/>
                <w:rtl/>
              </w:rPr>
              <w:t>بيانات الاتصال</w:t>
            </w:r>
          </w:p>
        </w:tc>
      </w:tr>
      <w:tr w:rsidR="00AA2AAE" w:rsidTr="00740B89">
        <w:trPr>
          <w:trHeight w:val="745"/>
        </w:trPr>
        <w:tc>
          <w:tcPr>
            <w:tcW w:w="566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2AAE" w:rsidRDefault="00AA2AAE" w:rsidP="00740B89">
            <w:pPr>
              <w:jc w:val="center"/>
            </w:pPr>
            <w:r>
              <w:rPr>
                <w:rFonts w:ascii="Sakkal Majalla" w:hAnsi="Sakkal Majalla" w:cs="Sakkal Majalla"/>
                <w:sz w:val="32"/>
                <w:szCs w:val="32"/>
                <w:rtl/>
              </w:rPr>
              <w:t>مورادي حاتم</w:t>
            </w:r>
          </w:p>
        </w:tc>
        <w:tc>
          <w:tcPr>
            <w:tcW w:w="3680" w:type="dxa"/>
            <w:gridSpan w:val="2"/>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AA2AAE" w:rsidRDefault="00AA2AAE" w:rsidP="00740B89">
            <w:pPr>
              <w:jc w:val="center"/>
            </w:pPr>
            <w:r>
              <w:rPr>
                <w:rFonts w:ascii="Sakkal Majalla" w:hAnsi="Sakkal Majalla" w:cs="Sakkal Majalla"/>
                <w:b/>
                <w:bCs/>
                <w:sz w:val="32"/>
                <w:szCs w:val="32"/>
                <w:rtl/>
              </w:rPr>
              <w:t>اسم المخاطب الرسمي</w:t>
            </w:r>
          </w:p>
          <w:p w:rsidR="00AA2AAE" w:rsidRDefault="00AA2AAE" w:rsidP="00740B89">
            <w:pPr>
              <w:jc w:val="center"/>
            </w:pPr>
            <w:r>
              <w:rPr>
                <w:rFonts w:ascii="Sakkal Majalla" w:hAnsi="Sakkal Majalla" w:cs="Sakkal Majalla"/>
                <w:b/>
                <w:bCs/>
                <w:sz w:val="32"/>
                <w:szCs w:val="32"/>
              </w:rPr>
              <w:t xml:space="preserve"> (</w:t>
            </w:r>
            <w:r>
              <w:rPr>
                <w:rFonts w:ascii="Sakkal Majalla" w:hAnsi="Sakkal Majalla" w:cs="Sakkal Majalla"/>
                <w:b/>
                <w:bCs/>
                <w:sz w:val="32"/>
                <w:szCs w:val="32"/>
                <w:rtl/>
              </w:rPr>
              <w:t>رئيس المشروع</w:t>
            </w:r>
            <w:r>
              <w:rPr>
                <w:rFonts w:ascii="Sakkal Majalla" w:hAnsi="Sakkal Majalla" w:cs="Sakkal Majalla"/>
                <w:b/>
                <w:bCs/>
                <w:sz w:val="32"/>
                <w:szCs w:val="32"/>
              </w:rPr>
              <w:t>)</w:t>
            </w:r>
          </w:p>
          <w:p w:rsidR="00AA2AAE" w:rsidRDefault="00AA2AAE" w:rsidP="00740B89">
            <w:pPr>
              <w:jc w:val="center"/>
              <w:rPr>
                <w:rFonts w:ascii="Sakkal Majalla" w:hAnsi="Sakkal Majalla" w:cs="Sakkal Majalla"/>
                <w:sz w:val="32"/>
                <w:szCs w:val="32"/>
              </w:rPr>
            </w:pPr>
          </w:p>
        </w:tc>
      </w:tr>
      <w:tr w:rsidR="00AA2AAE" w:rsidTr="00740B89">
        <w:trPr>
          <w:trHeight w:val="372"/>
        </w:trPr>
        <w:tc>
          <w:tcPr>
            <w:tcW w:w="566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2AAE" w:rsidRDefault="00AA2AAE" w:rsidP="00740B89">
            <w:pPr>
              <w:jc w:val="center"/>
            </w:pPr>
            <w:r>
              <w:rPr>
                <w:rFonts w:ascii="Sakkal Majalla" w:hAnsi="Sakkal Majalla" w:cs="Sakkal Majalla"/>
                <w:sz w:val="32"/>
                <w:szCs w:val="32"/>
                <w:rtl/>
              </w:rPr>
              <w:t>رئيس قسم الابتكار وبرامج التحديث</w:t>
            </w:r>
          </w:p>
          <w:p w:rsidR="00AA2AAE" w:rsidRDefault="00AA2AAE" w:rsidP="00740B89">
            <w:pPr>
              <w:jc w:val="center"/>
            </w:pPr>
            <w:r>
              <w:rPr>
                <w:rFonts w:ascii="Sakkal Majalla" w:hAnsi="Sakkal Majalla" w:cs="Sakkal Majalla"/>
                <w:b/>
                <w:bCs/>
                <w:sz w:val="32"/>
                <w:szCs w:val="32"/>
                <w:rtl/>
              </w:rPr>
              <w:t>وزارة إصلاح الإدارة والوظيفة العمومية</w:t>
            </w:r>
          </w:p>
        </w:tc>
        <w:tc>
          <w:tcPr>
            <w:tcW w:w="3680" w:type="dxa"/>
            <w:gridSpan w:val="2"/>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AA2AAE" w:rsidRDefault="00AA2AAE" w:rsidP="00740B89">
            <w:pPr>
              <w:jc w:val="center"/>
            </w:pPr>
            <w:r>
              <w:rPr>
                <w:rFonts w:ascii="Sakkal Majalla" w:hAnsi="Sakkal Majalla" w:cs="Sakkal Majalla"/>
                <w:b/>
                <w:bCs/>
                <w:sz w:val="32"/>
                <w:szCs w:val="32"/>
                <w:rtl/>
              </w:rPr>
              <w:t>الصفة والمؤسسة</w:t>
            </w:r>
          </w:p>
          <w:p w:rsidR="00AA2AAE" w:rsidRDefault="00AA2AAE" w:rsidP="00740B89">
            <w:pPr>
              <w:jc w:val="center"/>
              <w:rPr>
                <w:rFonts w:ascii="Sakkal Majalla" w:hAnsi="Sakkal Majalla" w:cs="Sakkal Majalla"/>
                <w:sz w:val="32"/>
                <w:szCs w:val="32"/>
              </w:rPr>
            </w:pPr>
          </w:p>
        </w:tc>
      </w:tr>
      <w:tr w:rsidR="00AA2AAE" w:rsidTr="00740B89">
        <w:tc>
          <w:tcPr>
            <w:tcW w:w="566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2AAE" w:rsidRDefault="00AA2AAE" w:rsidP="00740B89">
            <w:pPr>
              <w:bidi/>
              <w:jc w:val="center"/>
            </w:pPr>
            <w:r>
              <w:rPr>
                <w:rFonts w:ascii="Sakkal Majalla" w:hAnsi="Sakkal Majalla" w:cs="Sakkal Majalla"/>
                <w:sz w:val="32"/>
                <w:szCs w:val="32"/>
              </w:rPr>
              <w:t>h.mouradi@mmsp.gov.ma / 00212 5 37 67 99 61</w:t>
            </w:r>
          </w:p>
        </w:tc>
        <w:tc>
          <w:tcPr>
            <w:tcW w:w="3680" w:type="dxa"/>
            <w:gridSpan w:val="2"/>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AA2AAE" w:rsidRDefault="00AA2AAE" w:rsidP="00740B89">
            <w:pPr>
              <w:jc w:val="center"/>
            </w:pPr>
            <w:r>
              <w:rPr>
                <w:rFonts w:ascii="Sakkal Majalla" w:hAnsi="Sakkal Majalla" w:cs="Sakkal Majalla"/>
                <w:b/>
                <w:bCs/>
                <w:sz w:val="32"/>
                <w:szCs w:val="32"/>
                <w:rtl/>
              </w:rPr>
              <w:t>البريد الإلكتروني والهاتف</w:t>
            </w:r>
          </w:p>
          <w:p w:rsidR="00AA2AAE" w:rsidRDefault="00AA2AAE" w:rsidP="00740B89">
            <w:pPr>
              <w:jc w:val="center"/>
              <w:rPr>
                <w:rFonts w:ascii="Sakkal Majalla" w:hAnsi="Sakkal Majalla" w:cs="Sakkal Majalla"/>
                <w:sz w:val="32"/>
                <w:szCs w:val="32"/>
              </w:rPr>
            </w:pPr>
          </w:p>
        </w:tc>
      </w:tr>
      <w:tr w:rsidR="00AA2AAE" w:rsidTr="00740B89">
        <w:trPr>
          <w:trHeight w:val="3149"/>
        </w:trPr>
        <w:tc>
          <w:tcPr>
            <w:tcW w:w="566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2AAE" w:rsidRDefault="00AA2AAE" w:rsidP="00740B89">
            <w:pPr>
              <w:bidi/>
              <w:spacing w:after="0" w:line="240" w:lineRule="auto"/>
            </w:pPr>
            <w:r>
              <w:rPr>
                <w:rFonts w:ascii="Sakkal Majalla" w:hAnsi="Sakkal Majalla" w:cs="Sakkal Majalla"/>
                <w:sz w:val="32"/>
                <w:szCs w:val="32"/>
                <w:rtl/>
              </w:rPr>
              <w:t xml:space="preserve"> الادارات العمومية</w:t>
            </w:r>
          </w:p>
          <w:p w:rsidR="00AA2AAE" w:rsidRDefault="00AA2AAE" w:rsidP="00740B89">
            <w:pPr>
              <w:bidi/>
              <w:spacing w:after="0" w:line="240" w:lineRule="auto"/>
            </w:pPr>
            <w:r>
              <w:rPr>
                <w:rFonts w:ascii="Sakkal Majalla" w:hAnsi="Sakkal Majalla" w:cs="Sakkal Majalla"/>
                <w:sz w:val="32"/>
                <w:szCs w:val="32"/>
                <w:rtl/>
              </w:rPr>
              <w:t>المحاكم</w:t>
            </w:r>
          </w:p>
          <w:p w:rsidR="00AA2AAE" w:rsidRDefault="00AA2AAE" w:rsidP="00740B89">
            <w:pPr>
              <w:bidi/>
              <w:spacing w:after="0" w:line="240" w:lineRule="auto"/>
            </w:pPr>
            <w:r>
              <w:rPr>
                <w:rFonts w:ascii="Sakkal Majalla" w:hAnsi="Sakkal Majalla" w:cs="Sakkal Majalla"/>
                <w:sz w:val="32"/>
                <w:szCs w:val="32"/>
                <w:rtl/>
              </w:rPr>
              <w:t>الجماعات الترابية</w:t>
            </w:r>
          </w:p>
          <w:p w:rsidR="00AA2AAE" w:rsidRDefault="00AA2AAE" w:rsidP="00740B89">
            <w:pPr>
              <w:bidi/>
              <w:spacing w:after="0" w:line="240" w:lineRule="auto"/>
            </w:pPr>
            <w:r>
              <w:rPr>
                <w:rFonts w:ascii="Sakkal Majalla" w:hAnsi="Sakkal Majalla" w:cs="Sakkal Majalla"/>
                <w:sz w:val="32"/>
                <w:szCs w:val="32"/>
                <w:rtl/>
              </w:rPr>
              <w:t>المؤسسات العمومية او الأشخاص المعنويين الخاضعين للقانون العام</w:t>
            </w:r>
          </w:p>
          <w:p w:rsidR="00AA2AAE" w:rsidRDefault="00AA2AAE" w:rsidP="00740B89">
            <w:pPr>
              <w:bidi/>
              <w:spacing w:after="0" w:line="240" w:lineRule="auto"/>
            </w:pPr>
            <w:r>
              <w:rPr>
                <w:rFonts w:ascii="Sakkal Majalla" w:hAnsi="Sakkal Majalla" w:cs="Sakkal Majalla"/>
                <w:sz w:val="32"/>
                <w:szCs w:val="32"/>
                <w:rtl/>
              </w:rPr>
              <w:t>كل هيئة خاضعة للقانون العام او الخاص تضطلع بمهمة مرفق عمومي</w:t>
            </w:r>
          </w:p>
        </w:tc>
        <w:tc>
          <w:tcPr>
            <w:tcW w:w="2127"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AA2AAE" w:rsidRDefault="00AA2AAE" w:rsidP="00740B89">
            <w:pPr>
              <w:jc w:val="center"/>
            </w:pPr>
            <w:r>
              <w:rPr>
                <w:rFonts w:ascii="Sakkal Majalla" w:hAnsi="Sakkal Majalla" w:cs="Sakkal Majalla"/>
                <w:b/>
                <w:bCs/>
                <w:sz w:val="32"/>
                <w:szCs w:val="32"/>
                <w:rtl/>
              </w:rPr>
              <w:t>الجهات الحكومية</w:t>
            </w:r>
          </w:p>
        </w:tc>
        <w:tc>
          <w:tcPr>
            <w:tcW w:w="1553" w:type="dxa"/>
            <w:vMerge w:val="restart"/>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rsidR="00AA2AAE" w:rsidRDefault="00AA2AAE" w:rsidP="00740B89">
            <w:pPr>
              <w:jc w:val="center"/>
            </w:pPr>
            <w:r>
              <w:rPr>
                <w:rFonts w:ascii="Sakkal Majalla" w:hAnsi="Sakkal Majalla" w:cs="Sakkal Majalla"/>
                <w:b/>
                <w:bCs/>
                <w:sz w:val="32"/>
                <w:szCs w:val="32"/>
                <w:rtl/>
              </w:rPr>
              <w:t>المتدخلون</w:t>
            </w:r>
          </w:p>
        </w:tc>
      </w:tr>
      <w:tr w:rsidR="00AA2AAE" w:rsidTr="00740B89">
        <w:tc>
          <w:tcPr>
            <w:tcW w:w="566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A2AAE" w:rsidRDefault="00AA2AAE" w:rsidP="00740B89">
            <w:pPr>
              <w:bidi/>
              <w:spacing w:after="0" w:line="240" w:lineRule="auto"/>
            </w:pPr>
            <w:r>
              <w:rPr>
                <w:rFonts w:ascii="Sakkal Majalla" w:hAnsi="Sakkal Majalla" w:cs="Sakkal Majalla"/>
                <w:sz w:val="32"/>
                <w:szCs w:val="32"/>
                <w:rtl/>
              </w:rPr>
              <w:t>جمعيات ومنظمات غير حكومية</w:t>
            </w:r>
          </w:p>
        </w:tc>
        <w:tc>
          <w:tcPr>
            <w:tcW w:w="2127"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AA2AAE" w:rsidRDefault="00AA2AAE" w:rsidP="00740B89">
            <w:pPr>
              <w:jc w:val="center"/>
            </w:pPr>
            <w:r>
              <w:rPr>
                <w:rFonts w:ascii="Sakkal Majalla" w:hAnsi="Sakkal Majalla" w:cs="Sakkal Majalla"/>
                <w:b/>
                <w:bCs/>
                <w:sz w:val="32"/>
                <w:szCs w:val="32"/>
                <w:rtl/>
              </w:rPr>
              <w:t xml:space="preserve">منظمات غير حكومية، والقطاع الخاص، ومنظمات </w:t>
            </w:r>
            <w:r>
              <w:rPr>
                <w:rFonts w:ascii="Sakkal Majalla" w:hAnsi="Sakkal Majalla" w:cs="Sakkal Majalla"/>
                <w:b/>
                <w:bCs/>
                <w:sz w:val="32"/>
                <w:szCs w:val="32"/>
                <w:rtl/>
              </w:rPr>
              <w:lastRenderedPageBreak/>
              <w:t>دولية، ومجموعات عمل</w:t>
            </w:r>
          </w:p>
        </w:tc>
        <w:tc>
          <w:tcPr>
            <w:tcW w:w="1553" w:type="dxa"/>
            <w:vMerge/>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rsidR="00AA2AAE" w:rsidRDefault="00AA2AAE" w:rsidP="00740B89">
            <w:pPr>
              <w:jc w:val="center"/>
              <w:rPr>
                <w:rFonts w:ascii="Sakkal Majalla" w:hAnsi="Sakkal Majalla" w:cs="Sakkal Majalla"/>
                <w:b/>
                <w:bCs/>
                <w:sz w:val="32"/>
                <w:szCs w:val="32"/>
              </w:rPr>
            </w:pPr>
          </w:p>
        </w:tc>
      </w:tr>
    </w:tbl>
    <w:p w:rsidR="00AA2AAE" w:rsidRDefault="00AA2AAE" w:rsidP="00AA2AAE">
      <w:pPr>
        <w:bidi/>
        <w:jc w:val="both"/>
        <w:rPr>
          <w:rFonts w:ascii="Sakkal Majalla" w:hAnsi="Sakkal Majalla" w:cs="Sakkal Majalla"/>
          <w:sz w:val="32"/>
          <w:szCs w:val="32"/>
          <w:rtl/>
          <w:lang w:bidi="ar-MA"/>
        </w:rPr>
      </w:pPr>
    </w:p>
    <w:p w:rsidR="000207E6" w:rsidRDefault="000207E6" w:rsidP="000207E6">
      <w:pPr>
        <w:bidi/>
        <w:jc w:val="both"/>
        <w:rPr>
          <w:rFonts w:ascii="Sakkal Majalla" w:hAnsi="Sakkal Majalla" w:cs="Sakkal Majalla"/>
          <w:sz w:val="32"/>
          <w:szCs w:val="32"/>
          <w:rtl/>
          <w:lang w:bidi="ar-MA"/>
        </w:rPr>
      </w:pPr>
    </w:p>
    <w:p w:rsidR="000207E6" w:rsidRDefault="000207E6" w:rsidP="000207E6">
      <w:pPr>
        <w:bidi/>
        <w:jc w:val="both"/>
        <w:rPr>
          <w:rFonts w:ascii="Sakkal Majalla" w:hAnsi="Sakkal Majalla" w:cs="Sakkal Majalla"/>
          <w:sz w:val="32"/>
          <w:szCs w:val="32"/>
          <w:rtl/>
          <w:lang w:bidi="ar-MA"/>
        </w:rPr>
      </w:pPr>
    </w:p>
    <w:p w:rsidR="000207E6" w:rsidRDefault="000207E6" w:rsidP="000207E6">
      <w:pPr>
        <w:bidi/>
        <w:jc w:val="both"/>
        <w:rPr>
          <w:rFonts w:ascii="Sakkal Majalla" w:hAnsi="Sakkal Majalla" w:cs="Sakkal Majalla"/>
          <w:sz w:val="32"/>
          <w:szCs w:val="32"/>
          <w:rtl/>
          <w:lang w:bidi="ar-MA"/>
        </w:rPr>
      </w:pPr>
    </w:p>
    <w:p w:rsidR="000207E6" w:rsidRDefault="000207E6" w:rsidP="000207E6">
      <w:pPr>
        <w:bidi/>
        <w:jc w:val="both"/>
        <w:rPr>
          <w:rFonts w:ascii="Sakkal Majalla" w:hAnsi="Sakkal Majalla" w:cs="Sakkal Majalla"/>
          <w:sz w:val="32"/>
          <w:szCs w:val="32"/>
          <w:rtl/>
          <w:lang w:bidi="ar-MA"/>
        </w:rPr>
      </w:pPr>
    </w:p>
    <w:p w:rsidR="000207E6" w:rsidRDefault="000207E6" w:rsidP="000207E6">
      <w:pPr>
        <w:bidi/>
        <w:jc w:val="both"/>
        <w:rPr>
          <w:rFonts w:ascii="Sakkal Majalla" w:hAnsi="Sakkal Majalla" w:cs="Sakkal Majalla"/>
          <w:sz w:val="32"/>
          <w:szCs w:val="32"/>
          <w:rtl/>
          <w:lang w:bidi="ar-MA"/>
        </w:rPr>
      </w:pPr>
    </w:p>
    <w:p w:rsidR="000207E6" w:rsidRDefault="000207E6" w:rsidP="000207E6">
      <w:pPr>
        <w:bidi/>
        <w:jc w:val="both"/>
        <w:rPr>
          <w:rFonts w:ascii="Sakkal Majalla" w:hAnsi="Sakkal Majalla" w:cs="Sakkal Majalla"/>
          <w:sz w:val="32"/>
          <w:szCs w:val="32"/>
          <w:rtl/>
          <w:lang w:bidi="ar-MA"/>
        </w:rPr>
      </w:pPr>
    </w:p>
    <w:p w:rsidR="000207E6" w:rsidRDefault="000207E6" w:rsidP="000207E6">
      <w:pPr>
        <w:bidi/>
        <w:jc w:val="both"/>
        <w:rPr>
          <w:rFonts w:ascii="Sakkal Majalla" w:hAnsi="Sakkal Majalla" w:cs="Sakkal Majalla"/>
          <w:sz w:val="32"/>
          <w:szCs w:val="32"/>
          <w:rtl/>
          <w:lang w:bidi="ar-MA"/>
        </w:rPr>
      </w:pPr>
    </w:p>
    <w:p w:rsidR="000207E6" w:rsidRDefault="000207E6" w:rsidP="000207E6">
      <w:pPr>
        <w:bidi/>
        <w:jc w:val="both"/>
        <w:rPr>
          <w:rFonts w:ascii="Sakkal Majalla" w:hAnsi="Sakkal Majalla" w:cs="Sakkal Majalla"/>
          <w:sz w:val="32"/>
          <w:szCs w:val="32"/>
          <w:rtl/>
          <w:lang w:bidi="ar-MA"/>
        </w:rPr>
      </w:pPr>
    </w:p>
    <w:p w:rsidR="000207E6" w:rsidRDefault="000207E6" w:rsidP="000207E6">
      <w:pPr>
        <w:bidi/>
        <w:jc w:val="both"/>
        <w:rPr>
          <w:rFonts w:ascii="Sakkal Majalla" w:hAnsi="Sakkal Majalla" w:cs="Sakkal Majalla"/>
          <w:sz w:val="32"/>
          <w:szCs w:val="32"/>
          <w:rtl/>
          <w:lang w:bidi="ar-MA"/>
        </w:rPr>
      </w:pPr>
    </w:p>
    <w:p w:rsidR="000207E6" w:rsidRDefault="000207E6" w:rsidP="000207E6">
      <w:pPr>
        <w:bidi/>
        <w:jc w:val="both"/>
        <w:rPr>
          <w:rFonts w:ascii="Sakkal Majalla" w:hAnsi="Sakkal Majalla" w:cs="Sakkal Majalla"/>
          <w:sz w:val="32"/>
          <w:szCs w:val="32"/>
          <w:rtl/>
          <w:lang w:bidi="ar-MA"/>
        </w:rPr>
      </w:pPr>
    </w:p>
    <w:p w:rsidR="000207E6" w:rsidRDefault="000207E6" w:rsidP="000207E6">
      <w:pPr>
        <w:bidi/>
        <w:jc w:val="both"/>
        <w:rPr>
          <w:rFonts w:ascii="Sakkal Majalla" w:hAnsi="Sakkal Majalla" w:cs="Sakkal Majalla"/>
          <w:sz w:val="32"/>
          <w:szCs w:val="32"/>
          <w:rtl/>
          <w:lang w:bidi="ar-MA"/>
        </w:rPr>
      </w:pPr>
    </w:p>
    <w:p w:rsidR="000207E6" w:rsidRDefault="000207E6" w:rsidP="000207E6">
      <w:pPr>
        <w:bidi/>
        <w:jc w:val="both"/>
        <w:rPr>
          <w:rFonts w:ascii="Sakkal Majalla" w:hAnsi="Sakkal Majalla" w:cs="Sakkal Majalla"/>
          <w:sz w:val="32"/>
          <w:szCs w:val="32"/>
          <w:rtl/>
          <w:lang w:bidi="ar-MA"/>
        </w:rPr>
      </w:pPr>
    </w:p>
    <w:p w:rsidR="000207E6" w:rsidRDefault="000207E6" w:rsidP="000207E6">
      <w:pPr>
        <w:bidi/>
        <w:jc w:val="both"/>
        <w:rPr>
          <w:rFonts w:ascii="Sakkal Majalla" w:hAnsi="Sakkal Majalla" w:cs="Sakkal Majalla"/>
          <w:sz w:val="32"/>
          <w:szCs w:val="32"/>
          <w:rtl/>
          <w:lang w:bidi="ar-MA"/>
        </w:rPr>
      </w:pPr>
    </w:p>
    <w:p w:rsidR="000207E6" w:rsidRDefault="000207E6" w:rsidP="000207E6">
      <w:pPr>
        <w:bidi/>
        <w:jc w:val="both"/>
        <w:rPr>
          <w:rFonts w:ascii="Sakkal Majalla" w:hAnsi="Sakkal Majalla" w:cs="Sakkal Majalla"/>
          <w:sz w:val="32"/>
          <w:szCs w:val="32"/>
          <w:rtl/>
          <w:lang w:bidi="ar-MA"/>
        </w:rPr>
      </w:pPr>
    </w:p>
    <w:p w:rsidR="000207E6" w:rsidRDefault="000207E6" w:rsidP="000207E6">
      <w:pPr>
        <w:bidi/>
        <w:jc w:val="both"/>
        <w:rPr>
          <w:rFonts w:ascii="Sakkal Majalla" w:hAnsi="Sakkal Majalla" w:cs="Sakkal Majalla"/>
          <w:sz w:val="32"/>
          <w:szCs w:val="32"/>
          <w:rtl/>
          <w:lang w:bidi="ar-MA"/>
        </w:rPr>
      </w:pPr>
    </w:p>
    <w:p w:rsidR="000207E6" w:rsidRDefault="000207E6" w:rsidP="000207E6">
      <w:pPr>
        <w:bidi/>
        <w:jc w:val="both"/>
        <w:rPr>
          <w:rFonts w:ascii="Sakkal Majalla" w:hAnsi="Sakkal Majalla" w:cs="Sakkal Majalla"/>
          <w:sz w:val="32"/>
          <w:szCs w:val="32"/>
          <w:rtl/>
          <w:lang w:bidi="ar-MA"/>
        </w:rPr>
      </w:pPr>
    </w:p>
    <w:p w:rsidR="000207E6" w:rsidRDefault="000207E6" w:rsidP="000207E6">
      <w:pPr>
        <w:bidi/>
        <w:jc w:val="both"/>
        <w:rPr>
          <w:rFonts w:ascii="Sakkal Majalla" w:hAnsi="Sakkal Majalla" w:cs="Sakkal Majalla"/>
          <w:sz w:val="32"/>
          <w:szCs w:val="32"/>
          <w:rtl/>
          <w:lang w:bidi="ar-MA"/>
        </w:rPr>
      </w:pPr>
    </w:p>
    <w:tbl>
      <w:tblPr>
        <w:tblStyle w:val="Grilledutableau"/>
        <w:bidiVisual/>
        <w:tblW w:w="0" w:type="auto"/>
        <w:tblLook w:val="04A0" w:firstRow="1" w:lastRow="0" w:firstColumn="1" w:lastColumn="0" w:noHBand="0" w:noVBand="1"/>
      </w:tblPr>
      <w:tblGrid>
        <w:gridCol w:w="3019"/>
        <w:gridCol w:w="659"/>
        <w:gridCol w:w="2265"/>
        <w:gridCol w:w="94"/>
        <w:gridCol w:w="3023"/>
      </w:tblGrid>
      <w:tr w:rsidR="000207E6" w:rsidTr="00740B89">
        <w:tc>
          <w:tcPr>
            <w:tcW w:w="9060" w:type="dxa"/>
            <w:gridSpan w:val="5"/>
            <w:shd w:val="solid" w:color="auto" w:fill="auto"/>
          </w:tcPr>
          <w:p w:rsidR="000207E6" w:rsidRPr="00E50EE0" w:rsidRDefault="000207E6" w:rsidP="00740B89">
            <w:pPr>
              <w:bidi/>
              <w:jc w:val="center"/>
              <w:rPr>
                <w:rFonts w:ascii="Sakkal Majalla" w:hAnsi="Sakkal Majalla" w:cs="Sakkal Majalla"/>
                <w:sz w:val="32"/>
                <w:szCs w:val="32"/>
                <w:rtl/>
              </w:rPr>
            </w:pPr>
            <w:r>
              <w:rPr>
                <w:rFonts w:ascii="Sakkal Majalla" w:hAnsi="Sakkal Majalla" w:cs="Sakkal Majalla"/>
                <w:b/>
                <w:bCs/>
                <w:color w:val="FFFFFF"/>
                <w:sz w:val="40"/>
                <w:szCs w:val="40"/>
                <w:rtl/>
              </w:rPr>
              <w:t>بطاقة حول التزام مبادرة الشراكة من أجل الحكومة المنفتحة في مجال</w:t>
            </w:r>
            <w:r w:rsidRPr="00E50EE0">
              <w:rPr>
                <w:rFonts w:ascii="Sakkal Majalla" w:hAnsi="Sakkal Majalla" w:cs="Sakkal Majalla" w:hint="cs"/>
                <w:b/>
                <w:bCs/>
                <w:sz w:val="32"/>
                <w:szCs w:val="32"/>
                <w:rtl/>
              </w:rPr>
              <w:t xml:space="preserve"> </w:t>
            </w:r>
            <w:r w:rsidRPr="00BF71E4">
              <w:rPr>
                <w:rFonts w:ascii="Sakkal Majalla" w:hAnsi="Sakkal Majalla" w:cs="Sakkal Majalla" w:hint="cs"/>
                <w:b/>
                <w:bCs/>
                <w:color w:val="FFFFFF"/>
                <w:sz w:val="40"/>
                <w:szCs w:val="40"/>
                <w:rtl/>
              </w:rPr>
              <w:t>النزاهة ومكافحة الفساد</w:t>
            </w:r>
            <w:r>
              <w:rPr>
                <w:rFonts w:ascii="Sakkal Majalla" w:hAnsi="Sakkal Majalla" w:cs="Sakkal Majalla" w:hint="cs"/>
                <w:b/>
                <w:bCs/>
                <w:sz w:val="32"/>
                <w:szCs w:val="32"/>
                <w:rtl/>
              </w:rPr>
              <w:t xml:space="preserve"> </w:t>
            </w:r>
          </w:p>
        </w:tc>
      </w:tr>
      <w:tr w:rsidR="000207E6" w:rsidTr="00740B89">
        <w:tc>
          <w:tcPr>
            <w:tcW w:w="9060" w:type="dxa"/>
            <w:gridSpan w:val="5"/>
          </w:tcPr>
          <w:p w:rsidR="000207E6" w:rsidRPr="00E50EE0" w:rsidRDefault="000207E6" w:rsidP="00740B89">
            <w:pPr>
              <w:bidi/>
              <w:jc w:val="center"/>
              <w:rPr>
                <w:rFonts w:ascii="Sakkal Majalla" w:hAnsi="Sakkal Majalla" w:cs="Sakkal Majalla"/>
                <w:b/>
                <w:bCs/>
                <w:sz w:val="32"/>
                <w:szCs w:val="32"/>
                <w:u w:val="single"/>
                <w:rtl/>
              </w:rPr>
            </w:pPr>
            <w:r w:rsidRPr="00E50EE0">
              <w:rPr>
                <w:rFonts w:ascii="Sakkal Majalla" w:hAnsi="Sakkal Majalla" w:cs="Sakkal Majalla" w:hint="cs"/>
                <w:b/>
                <w:bCs/>
                <w:sz w:val="32"/>
                <w:szCs w:val="32"/>
                <w:u w:val="single"/>
                <w:rtl/>
              </w:rPr>
              <w:t xml:space="preserve">الالتزام </w:t>
            </w:r>
            <w:r>
              <w:rPr>
                <w:rFonts w:ascii="Sakkal Majalla" w:hAnsi="Sakkal Majalla" w:cs="Sakkal Majalla" w:hint="cs"/>
                <w:b/>
                <w:bCs/>
                <w:sz w:val="32"/>
                <w:szCs w:val="32"/>
                <w:u w:val="single"/>
                <w:rtl/>
              </w:rPr>
              <w:t>9</w:t>
            </w:r>
          </w:p>
          <w:p w:rsidR="000207E6" w:rsidRPr="001A44F1" w:rsidRDefault="000207E6" w:rsidP="00740B89">
            <w:pPr>
              <w:bidi/>
              <w:jc w:val="center"/>
              <w:rPr>
                <w:rFonts w:ascii="Sakkal Majalla" w:hAnsi="Sakkal Majalla" w:cs="Sakkal Majalla"/>
                <w:b/>
                <w:bCs/>
                <w:sz w:val="32"/>
                <w:szCs w:val="32"/>
                <w:rtl/>
                <w:lang w:val="fr-MA" w:bidi="ar-MA"/>
              </w:rPr>
            </w:pPr>
            <w:r w:rsidRPr="001A44F1">
              <w:rPr>
                <w:rFonts w:ascii="Sakkal Majalla" w:hAnsi="Sakkal Majalla" w:cs="Sakkal Majalla" w:hint="cs"/>
                <w:b/>
                <w:bCs/>
                <w:sz w:val="32"/>
                <w:szCs w:val="32"/>
                <w:rtl/>
                <w:lang w:val="fr-MA" w:bidi="ar-MA"/>
              </w:rPr>
              <w:t>تحسين فضاءات الاستقبال عبر تعميم منظومة "إدارتي" على المواقع النموذجية</w:t>
            </w:r>
          </w:p>
        </w:tc>
      </w:tr>
      <w:tr w:rsidR="000207E6" w:rsidTr="00740B89">
        <w:tc>
          <w:tcPr>
            <w:tcW w:w="9060" w:type="dxa"/>
            <w:gridSpan w:val="5"/>
          </w:tcPr>
          <w:p w:rsidR="000207E6" w:rsidRPr="001A44F1" w:rsidRDefault="000207E6" w:rsidP="00740B89">
            <w:pPr>
              <w:pStyle w:val="Paragraphedeliste"/>
              <w:bidi/>
              <w:ind w:left="0"/>
              <w:jc w:val="center"/>
              <w:rPr>
                <w:rFonts w:ascii="Sakkal Majalla" w:hAnsi="Sakkal Majalla" w:cs="Sakkal Majalla"/>
                <w:b/>
                <w:bCs/>
                <w:i/>
                <w:iCs/>
                <w:sz w:val="32"/>
                <w:szCs w:val="32"/>
                <w:rtl/>
              </w:rPr>
            </w:pPr>
            <w:r>
              <w:rPr>
                <w:rFonts w:ascii="Sakkal Majalla" w:hAnsi="Sakkal Majalla" w:cs="Sakkal Majalla" w:hint="cs"/>
                <w:b/>
                <w:bCs/>
                <w:i/>
                <w:iCs/>
                <w:sz w:val="32"/>
                <w:szCs w:val="32"/>
                <w:rtl/>
              </w:rPr>
              <w:t>2018 - 2021</w:t>
            </w:r>
          </w:p>
        </w:tc>
      </w:tr>
      <w:tr w:rsidR="000207E6" w:rsidTr="00740B89">
        <w:tc>
          <w:tcPr>
            <w:tcW w:w="3678" w:type="dxa"/>
            <w:gridSpan w:val="2"/>
            <w:tcBorders>
              <w:bottom w:val="single" w:sz="4" w:space="0" w:color="auto"/>
            </w:tcBorders>
            <w:shd w:val="pct30" w:color="auto" w:fill="auto"/>
          </w:tcPr>
          <w:p w:rsidR="000207E6" w:rsidRPr="00E50EE0" w:rsidRDefault="000207E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الجهة </w:t>
            </w:r>
            <w:r>
              <w:rPr>
                <w:rFonts w:ascii="Sakkal Majalla" w:hAnsi="Sakkal Majalla" w:cs="Sakkal Majalla" w:hint="cs"/>
                <w:b/>
                <w:bCs/>
                <w:sz w:val="32"/>
                <w:szCs w:val="32"/>
                <w:rtl/>
              </w:rPr>
              <w:t>المسؤولة عن التنفيذ</w:t>
            </w:r>
          </w:p>
        </w:tc>
        <w:tc>
          <w:tcPr>
            <w:tcW w:w="5382" w:type="dxa"/>
            <w:gridSpan w:val="3"/>
            <w:tcBorders>
              <w:bottom w:val="single" w:sz="4" w:space="0" w:color="auto"/>
            </w:tcBorders>
          </w:tcPr>
          <w:p w:rsidR="000207E6" w:rsidRPr="00E50EE0" w:rsidRDefault="000207E6"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وزارة إصلاح الإدارة والوظيفة العمومية    </w:t>
            </w:r>
          </w:p>
        </w:tc>
      </w:tr>
      <w:tr w:rsidR="000207E6" w:rsidTr="00740B89">
        <w:tc>
          <w:tcPr>
            <w:tcW w:w="9060" w:type="dxa"/>
            <w:gridSpan w:val="5"/>
            <w:shd w:val="pct30" w:color="auto" w:fill="auto"/>
          </w:tcPr>
          <w:p w:rsidR="000207E6" w:rsidRPr="00E50EE0" w:rsidRDefault="000207E6"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ت</w:t>
            </w:r>
            <w:r w:rsidRPr="00E50EE0">
              <w:rPr>
                <w:rFonts w:ascii="Sakkal Majalla" w:hAnsi="Sakkal Majalla" w:cs="Sakkal Majalla" w:hint="cs"/>
                <w:b/>
                <w:bCs/>
                <w:sz w:val="32"/>
                <w:szCs w:val="32"/>
                <w:rtl/>
              </w:rPr>
              <w:t>وص</w:t>
            </w:r>
            <w:r>
              <w:rPr>
                <w:rFonts w:ascii="Sakkal Majalla" w:hAnsi="Sakkal Majalla" w:cs="Sakkal Majalla" w:hint="cs"/>
                <w:b/>
                <w:bCs/>
                <w:sz w:val="32"/>
                <w:szCs w:val="32"/>
                <w:rtl/>
              </w:rPr>
              <w:t>ي</w:t>
            </w:r>
            <w:r w:rsidRPr="00E50EE0">
              <w:rPr>
                <w:rFonts w:ascii="Sakkal Majalla" w:hAnsi="Sakkal Majalla" w:cs="Sakkal Majalla" w:hint="cs"/>
                <w:b/>
                <w:bCs/>
                <w:sz w:val="32"/>
                <w:szCs w:val="32"/>
                <w:rtl/>
              </w:rPr>
              <w:t xml:space="preserve">ف الالتزام </w:t>
            </w:r>
          </w:p>
        </w:tc>
      </w:tr>
      <w:tr w:rsidR="000207E6" w:rsidTr="00740B89">
        <w:tc>
          <w:tcPr>
            <w:tcW w:w="3678" w:type="dxa"/>
            <w:gridSpan w:val="2"/>
            <w:shd w:val="pct30" w:color="auto" w:fill="auto"/>
          </w:tcPr>
          <w:p w:rsidR="000207E6" w:rsidRPr="00E50EE0" w:rsidRDefault="000207E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ما ه</w:t>
            </w:r>
            <w:r>
              <w:rPr>
                <w:rFonts w:ascii="Sakkal Majalla" w:hAnsi="Sakkal Majalla" w:cs="Sakkal Majalla" w:hint="cs"/>
                <w:b/>
                <w:bCs/>
                <w:sz w:val="32"/>
                <w:szCs w:val="32"/>
                <w:rtl/>
              </w:rPr>
              <w:t xml:space="preserve">و الإشكال </w:t>
            </w:r>
            <w:r w:rsidRPr="00E50EE0">
              <w:rPr>
                <w:rFonts w:ascii="Sakkal Majalla" w:hAnsi="Sakkal Majalla" w:cs="Sakkal Majalla" w:hint="cs"/>
                <w:b/>
                <w:bCs/>
                <w:sz w:val="32"/>
                <w:szCs w:val="32"/>
                <w:rtl/>
              </w:rPr>
              <w:t>الع</w:t>
            </w:r>
            <w:r>
              <w:rPr>
                <w:rFonts w:ascii="Sakkal Majalla" w:hAnsi="Sakkal Majalla" w:cs="Sakkal Majalla" w:hint="cs"/>
                <w:b/>
                <w:bCs/>
                <w:sz w:val="32"/>
                <w:szCs w:val="32"/>
                <w:rtl/>
              </w:rPr>
              <w:t>مومي الذي يتوخى</w:t>
            </w:r>
            <w:r w:rsidRPr="00E50EE0">
              <w:rPr>
                <w:rFonts w:ascii="Sakkal Majalla" w:hAnsi="Sakkal Majalla" w:cs="Sakkal Majalla" w:hint="cs"/>
                <w:b/>
                <w:bCs/>
                <w:sz w:val="32"/>
                <w:szCs w:val="32"/>
                <w:rtl/>
              </w:rPr>
              <w:t xml:space="preserve"> الالتزام</w:t>
            </w:r>
            <w:r>
              <w:rPr>
                <w:rFonts w:ascii="Sakkal Majalla" w:hAnsi="Sakkal Majalla" w:cs="Sakkal Majalla" w:hint="cs"/>
                <w:b/>
                <w:bCs/>
                <w:sz w:val="32"/>
                <w:szCs w:val="32"/>
                <w:rtl/>
              </w:rPr>
              <w:t xml:space="preserve"> معالجته</w:t>
            </w:r>
            <w:r w:rsidRPr="00E50EE0">
              <w:rPr>
                <w:rFonts w:ascii="Sakkal Majalla" w:hAnsi="Sakkal Majalla" w:cs="Sakkal Majalla" w:hint="cs"/>
                <w:b/>
                <w:bCs/>
                <w:sz w:val="32"/>
                <w:szCs w:val="32"/>
                <w:rtl/>
              </w:rPr>
              <w:t xml:space="preserve">؟ </w:t>
            </w:r>
          </w:p>
        </w:tc>
        <w:tc>
          <w:tcPr>
            <w:tcW w:w="5382" w:type="dxa"/>
            <w:gridSpan w:val="3"/>
          </w:tcPr>
          <w:p w:rsidR="000207E6" w:rsidRDefault="000207E6" w:rsidP="0080589A">
            <w:pPr>
              <w:pStyle w:val="Paragraphedeliste"/>
              <w:numPr>
                <w:ilvl w:val="0"/>
                <w:numId w:val="21"/>
              </w:numPr>
              <w:bidi/>
              <w:jc w:val="both"/>
              <w:rPr>
                <w:rFonts w:ascii="Sakkal Majalla" w:hAnsi="Sakkal Majalla" w:cs="Sakkal Majalla"/>
                <w:sz w:val="32"/>
                <w:szCs w:val="32"/>
              </w:rPr>
            </w:pPr>
            <w:r>
              <w:rPr>
                <w:rFonts w:ascii="Sakkal Majalla" w:hAnsi="Sakkal Majalla" w:cs="Sakkal Majalla" w:hint="cs"/>
                <w:sz w:val="32"/>
                <w:szCs w:val="32"/>
                <w:rtl/>
              </w:rPr>
              <w:t>يعتبر المواطن الخدمات التي توفرها الإدارات العمومية امتيازا، وليست حقا من حقوقه. كما أن تقديم الخدمة العمومية يتم في إطار من عدم توازن القوى بين الطرفين؛</w:t>
            </w:r>
          </w:p>
          <w:p w:rsidR="000207E6" w:rsidRDefault="000207E6" w:rsidP="0080589A">
            <w:pPr>
              <w:pStyle w:val="Paragraphedeliste"/>
              <w:numPr>
                <w:ilvl w:val="0"/>
                <w:numId w:val="21"/>
              </w:numPr>
              <w:bidi/>
              <w:jc w:val="both"/>
              <w:rPr>
                <w:rFonts w:ascii="Sakkal Majalla" w:hAnsi="Sakkal Majalla" w:cs="Sakkal Majalla"/>
                <w:sz w:val="32"/>
                <w:szCs w:val="32"/>
              </w:rPr>
            </w:pPr>
            <w:r>
              <w:rPr>
                <w:rFonts w:ascii="Sakkal Majalla" w:hAnsi="Sakkal Majalla" w:cs="Sakkal Majalla" w:hint="cs"/>
                <w:sz w:val="32"/>
                <w:szCs w:val="32"/>
                <w:rtl/>
              </w:rPr>
              <w:t xml:space="preserve">تفتقر الإدارات إلى آليات ووسائل كافية لحل هذه الإشكالية؛ </w:t>
            </w:r>
          </w:p>
          <w:p w:rsidR="000207E6" w:rsidRDefault="000207E6" w:rsidP="0080589A">
            <w:pPr>
              <w:pStyle w:val="Paragraphedeliste"/>
              <w:numPr>
                <w:ilvl w:val="0"/>
                <w:numId w:val="21"/>
              </w:numPr>
              <w:bidi/>
              <w:jc w:val="both"/>
              <w:rPr>
                <w:rFonts w:ascii="Sakkal Majalla" w:hAnsi="Sakkal Majalla" w:cs="Sakkal Majalla"/>
                <w:sz w:val="32"/>
                <w:szCs w:val="32"/>
              </w:rPr>
            </w:pPr>
            <w:r>
              <w:rPr>
                <w:rFonts w:ascii="Sakkal Majalla" w:hAnsi="Sakkal Majalla" w:cs="Sakkal Majalla" w:hint="cs"/>
                <w:sz w:val="32"/>
                <w:szCs w:val="32"/>
                <w:rtl/>
              </w:rPr>
              <w:t xml:space="preserve">كشفت محاولات الإصلاح الجارية عن غياب رؤية شمولية ومقاربة متكاملة لتجاوز هذه الاختلالات؛ </w:t>
            </w:r>
          </w:p>
          <w:p w:rsidR="000207E6" w:rsidRDefault="000207E6" w:rsidP="0080589A">
            <w:pPr>
              <w:pStyle w:val="Paragraphedeliste"/>
              <w:numPr>
                <w:ilvl w:val="0"/>
                <w:numId w:val="21"/>
              </w:numPr>
              <w:bidi/>
              <w:jc w:val="both"/>
              <w:rPr>
                <w:rFonts w:ascii="Sakkal Majalla" w:hAnsi="Sakkal Majalla" w:cs="Sakkal Majalla"/>
                <w:sz w:val="32"/>
                <w:szCs w:val="32"/>
              </w:rPr>
            </w:pPr>
            <w:r>
              <w:rPr>
                <w:rFonts w:ascii="Sakkal Majalla" w:hAnsi="Sakkal Majalla" w:cs="Sakkal Majalla" w:hint="cs"/>
                <w:sz w:val="32"/>
                <w:szCs w:val="32"/>
                <w:rtl/>
              </w:rPr>
              <w:t>طرق</w:t>
            </w:r>
            <w:r>
              <w:rPr>
                <w:rFonts w:ascii="Sakkal Majalla" w:hAnsi="Sakkal Majalla" w:cs="Sakkal Majalla" w:hint="cs"/>
                <w:b/>
                <w:bCs/>
                <w:i/>
                <w:iCs/>
                <w:sz w:val="32"/>
                <w:szCs w:val="32"/>
                <w:rtl/>
                <w:lang w:val="fr-MA" w:bidi="ar-MA"/>
              </w:rPr>
              <w:t xml:space="preserve"> </w:t>
            </w:r>
            <w:r>
              <w:rPr>
                <w:rFonts w:ascii="Sakkal Majalla" w:hAnsi="Sakkal Majalla" w:cs="Sakkal Majalla" w:hint="cs"/>
                <w:sz w:val="32"/>
                <w:szCs w:val="32"/>
                <w:rtl/>
              </w:rPr>
              <w:t xml:space="preserve">الاستقبال داخل الإدارات العمومية غير موحدة؛ </w:t>
            </w:r>
          </w:p>
          <w:p w:rsidR="000207E6" w:rsidRPr="00002B1B" w:rsidRDefault="000207E6" w:rsidP="0080589A">
            <w:pPr>
              <w:pStyle w:val="Paragraphedeliste"/>
              <w:numPr>
                <w:ilvl w:val="0"/>
                <w:numId w:val="21"/>
              </w:numPr>
              <w:bidi/>
              <w:jc w:val="both"/>
              <w:rPr>
                <w:rFonts w:ascii="Sakkal Majalla" w:hAnsi="Sakkal Majalla" w:cs="Sakkal Majalla"/>
                <w:sz w:val="32"/>
                <w:szCs w:val="32"/>
                <w:rtl/>
              </w:rPr>
            </w:pPr>
            <w:r>
              <w:rPr>
                <w:rFonts w:ascii="Sakkal Majalla" w:hAnsi="Sakkal Majalla" w:cs="Sakkal Majalla" w:hint="cs"/>
                <w:sz w:val="32"/>
                <w:szCs w:val="32"/>
                <w:rtl/>
              </w:rPr>
              <w:t>ضعف استعمال تكنولوجيا المعلومات والاتصال في مجال تحسين الاستقبال بالفضاءات الم</w:t>
            </w:r>
            <w:r>
              <w:rPr>
                <w:rFonts w:ascii="Sakkal Majalla" w:hAnsi="Sakkal Majalla" w:cs="Sakkal Majalla" w:hint="cs"/>
                <w:sz w:val="32"/>
                <w:szCs w:val="32"/>
                <w:rtl/>
                <w:lang w:bidi="ar-MA"/>
              </w:rPr>
              <w:t>خ</w:t>
            </w:r>
            <w:r>
              <w:rPr>
                <w:rFonts w:ascii="Sakkal Majalla" w:hAnsi="Sakkal Majalla" w:cs="Sakkal Majalla" w:hint="cs"/>
                <w:sz w:val="32"/>
                <w:szCs w:val="32"/>
                <w:rtl/>
              </w:rPr>
              <w:t xml:space="preserve">صصة لهذه الغاية. </w:t>
            </w:r>
          </w:p>
        </w:tc>
      </w:tr>
      <w:tr w:rsidR="000207E6" w:rsidTr="00740B89">
        <w:tc>
          <w:tcPr>
            <w:tcW w:w="3678" w:type="dxa"/>
            <w:gridSpan w:val="2"/>
            <w:tcBorders>
              <w:bottom w:val="single" w:sz="4" w:space="0" w:color="auto"/>
            </w:tcBorders>
            <w:shd w:val="pct30" w:color="auto" w:fill="auto"/>
          </w:tcPr>
          <w:p w:rsidR="000207E6" w:rsidRPr="00E50EE0" w:rsidRDefault="000207E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ماهي</w:t>
            </w:r>
            <w:r>
              <w:rPr>
                <w:rFonts w:ascii="Sakkal Majalla" w:hAnsi="Sakkal Majalla" w:cs="Sakkal Majalla" w:hint="cs"/>
                <w:b/>
                <w:bCs/>
                <w:sz w:val="32"/>
                <w:szCs w:val="32"/>
                <w:rtl/>
              </w:rPr>
              <w:t>ة</w:t>
            </w:r>
            <w:r w:rsidRPr="00E50EE0">
              <w:rPr>
                <w:rFonts w:ascii="Sakkal Majalla" w:hAnsi="Sakkal Majalla" w:cs="Sakkal Majalla" w:hint="cs"/>
                <w:b/>
                <w:bCs/>
                <w:sz w:val="32"/>
                <w:szCs w:val="32"/>
                <w:rtl/>
              </w:rPr>
              <w:t xml:space="preserve"> الالتزام </w:t>
            </w:r>
          </w:p>
        </w:tc>
        <w:tc>
          <w:tcPr>
            <w:tcW w:w="5382" w:type="dxa"/>
            <w:gridSpan w:val="3"/>
          </w:tcPr>
          <w:p w:rsidR="000207E6" w:rsidRDefault="000207E6"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يروم هذا الالتزام: </w:t>
            </w:r>
          </w:p>
          <w:p w:rsidR="000207E6" w:rsidRPr="00BB3983" w:rsidRDefault="000207E6" w:rsidP="00740B89">
            <w:pPr>
              <w:bidi/>
              <w:jc w:val="both"/>
              <w:rPr>
                <w:rFonts w:ascii="Sakkal Majalla" w:hAnsi="Sakkal Majalla" w:cs="Sakkal Majalla"/>
                <w:sz w:val="16"/>
                <w:szCs w:val="16"/>
                <w:rtl/>
              </w:rPr>
            </w:pPr>
          </w:p>
          <w:p w:rsidR="000207E6" w:rsidRDefault="000207E6" w:rsidP="0080589A">
            <w:pPr>
              <w:pStyle w:val="Paragraphedeliste"/>
              <w:numPr>
                <w:ilvl w:val="0"/>
                <w:numId w:val="16"/>
              </w:numPr>
              <w:bidi/>
              <w:ind w:left="643"/>
              <w:jc w:val="both"/>
              <w:rPr>
                <w:rFonts w:ascii="Sakkal Majalla" w:hAnsi="Sakkal Majalla" w:cs="Sakkal Majalla"/>
                <w:sz w:val="32"/>
                <w:szCs w:val="32"/>
              </w:rPr>
            </w:pPr>
            <w:r>
              <w:rPr>
                <w:rFonts w:ascii="Sakkal Majalla" w:hAnsi="Sakkal Majalla" w:cs="Sakkal Majalla" w:hint="cs"/>
                <w:sz w:val="32"/>
                <w:szCs w:val="32"/>
                <w:rtl/>
              </w:rPr>
              <w:t xml:space="preserve">وضع آليات ووسائل تنظيمية قائمة على دليل مرجعي موحد رهن إشارة المرافق العمومية، بغية تكريس مبادئ الفعالية والشفافية والمناصفة في التعامل مع المرتفقين؛ </w:t>
            </w:r>
          </w:p>
          <w:p w:rsidR="000207E6" w:rsidRDefault="000207E6" w:rsidP="0080589A">
            <w:pPr>
              <w:pStyle w:val="Paragraphedeliste"/>
              <w:numPr>
                <w:ilvl w:val="0"/>
                <w:numId w:val="16"/>
              </w:numPr>
              <w:bidi/>
              <w:ind w:left="643"/>
              <w:jc w:val="both"/>
              <w:rPr>
                <w:rFonts w:ascii="Sakkal Majalla" w:hAnsi="Sakkal Majalla" w:cs="Sakkal Majalla"/>
                <w:sz w:val="32"/>
                <w:szCs w:val="32"/>
              </w:rPr>
            </w:pPr>
            <w:r>
              <w:rPr>
                <w:rFonts w:ascii="Sakkal Majalla" w:hAnsi="Sakkal Majalla" w:cs="Sakkal Majalla" w:hint="cs"/>
                <w:sz w:val="32"/>
                <w:szCs w:val="32"/>
                <w:rtl/>
              </w:rPr>
              <w:t xml:space="preserve">توفير أعوان عموميين لمساعدة المواطنين والمرتفقين في إنجاز مختلف الخدمات، إضافة إلى تأهيلهم </w:t>
            </w:r>
            <w:r>
              <w:rPr>
                <w:rFonts w:ascii="Sakkal Majalla" w:hAnsi="Sakkal Majalla" w:cs="Sakkal Majalla" w:hint="cs"/>
                <w:sz w:val="32"/>
                <w:szCs w:val="32"/>
                <w:rtl/>
              </w:rPr>
              <w:lastRenderedPageBreak/>
              <w:t xml:space="preserve">وتكوينهم في مجالات استقبال وتدبير مختلف العلاقات مع المرتفقين؛  </w:t>
            </w:r>
          </w:p>
          <w:p w:rsidR="000207E6" w:rsidRDefault="000207E6" w:rsidP="0080589A">
            <w:pPr>
              <w:pStyle w:val="Paragraphedeliste"/>
              <w:numPr>
                <w:ilvl w:val="0"/>
                <w:numId w:val="16"/>
              </w:numPr>
              <w:bidi/>
              <w:ind w:left="643"/>
              <w:jc w:val="both"/>
              <w:rPr>
                <w:rFonts w:ascii="Sakkal Majalla" w:hAnsi="Sakkal Majalla" w:cs="Sakkal Majalla"/>
                <w:sz w:val="32"/>
                <w:szCs w:val="32"/>
              </w:rPr>
            </w:pPr>
            <w:r>
              <w:rPr>
                <w:rFonts w:ascii="Sakkal Majalla" w:hAnsi="Sakkal Majalla" w:cs="Sakkal Majalla" w:hint="cs"/>
                <w:sz w:val="32"/>
                <w:szCs w:val="32"/>
                <w:rtl/>
              </w:rPr>
              <w:t xml:space="preserve">تنظيم </w:t>
            </w:r>
            <w:r w:rsidRPr="003D200A">
              <w:rPr>
                <w:rFonts w:ascii="Sakkal Majalla" w:hAnsi="Sakkal Majalla" w:cs="Sakkal Majalla" w:hint="cs"/>
                <w:sz w:val="32"/>
                <w:szCs w:val="32"/>
                <w:rtl/>
              </w:rPr>
              <w:t>فضاءات</w:t>
            </w:r>
            <w:r>
              <w:rPr>
                <w:rFonts w:ascii="Sakkal Majalla" w:hAnsi="Sakkal Majalla" w:cs="Sakkal Majalla" w:hint="cs"/>
                <w:b/>
                <w:bCs/>
                <w:i/>
                <w:iCs/>
                <w:sz w:val="32"/>
                <w:szCs w:val="32"/>
                <w:rtl/>
                <w:lang w:val="fr-MA" w:bidi="ar-MA"/>
              </w:rPr>
              <w:t xml:space="preserve"> </w:t>
            </w:r>
            <w:r>
              <w:rPr>
                <w:rFonts w:ascii="Sakkal Majalla" w:hAnsi="Sakkal Majalla" w:cs="Sakkal Majalla" w:hint="cs"/>
                <w:sz w:val="32"/>
                <w:szCs w:val="32"/>
                <w:rtl/>
              </w:rPr>
              <w:t xml:space="preserve">الاستقبال على نحو يراعي القواعد والمعايير الموحدة المعمول بها في هذا المجال؛ </w:t>
            </w:r>
          </w:p>
          <w:p w:rsidR="000207E6" w:rsidRDefault="000207E6" w:rsidP="0080589A">
            <w:pPr>
              <w:pStyle w:val="Paragraphedeliste"/>
              <w:numPr>
                <w:ilvl w:val="0"/>
                <w:numId w:val="16"/>
              </w:numPr>
              <w:bidi/>
              <w:ind w:left="643"/>
              <w:jc w:val="both"/>
              <w:rPr>
                <w:rFonts w:ascii="Sakkal Majalla" w:hAnsi="Sakkal Majalla" w:cs="Sakkal Majalla"/>
                <w:sz w:val="32"/>
                <w:szCs w:val="32"/>
              </w:rPr>
            </w:pPr>
            <w:r>
              <w:rPr>
                <w:rFonts w:ascii="Sakkal Majalla" w:hAnsi="Sakkal Majalla" w:cs="Sakkal Majalla" w:hint="cs"/>
                <w:sz w:val="32"/>
                <w:szCs w:val="32"/>
                <w:rtl/>
              </w:rPr>
              <w:t xml:space="preserve">توضيح الاجراءات والمساطر المتعلقة بتقديم الخدمات العمومية، قصد الحد من المحاباة والزبونية وممارسات الفساد. </w:t>
            </w:r>
          </w:p>
          <w:p w:rsidR="000207E6" w:rsidRPr="00BF6115" w:rsidRDefault="000207E6" w:rsidP="00740B89">
            <w:pPr>
              <w:bidi/>
              <w:jc w:val="both"/>
              <w:rPr>
                <w:rFonts w:ascii="Sakkal Majalla" w:hAnsi="Sakkal Majalla" w:cs="Sakkal Majalla"/>
                <w:sz w:val="16"/>
                <w:szCs w:val="16"/>
                <w:rtl/>
              </w:rPr>
            </w:pPr>
          </w:p>
          <w:p w:rsidR="000207E6" w:rsidRDefault="000207E6"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سيتم تقييم آثار تنفيذ هذا الالتزام من خلال المؤشرات التالية: </w:t>
            </w:r>
          </w:p>
          <w:p w:rsidR="000207E6" w:rsidRPr="00BB3983" w:rsidRDefault="000207E6" w:rsidP="00740B89">
            <w:pPr>
              <w:bidi/>
              <w:jc w:val="both"/>
              <w:rPr>
                <w:rFonts w:ascii="Sakkal Majalla" w:hAnsi="Sakkal Majalla" w:cs="Sakkal Majalla"/>
                <w:sz w:val="16"/>
                <w:szCs w:val="16"/>
                <w:rtl/>
              </w:rPr>
            </w:pPr>
          </w:p>
          <w:p w:rsidR="000207E6" w:rsidRDefault="000207E6" w:rsidP="0080589A">
            <w:pPr>
              <w:pStyle w:val="Paragraphedeliste"/>
              <w:numPr>
                <w:ilvl w:val="0"/>
                <w:numId w:val="18"/>
              </w:numPr>
              <w:bidi/>
              <w:jc w:val="both"/>
              <w:rPr>
                <w:rFonts w:ascii="Sakkal Majalla" w:hAnsi="Sakkal Majalla" w:cs="Sakkal Majalla"/>
                <w:sz w:val="32"/>
                <w:szCs w:val="32"/>
              </w:rPr>
            </w:pPr>
            <w:r>
              <w:rPr>
                <w:rFonts w:ascii="Sakkal Majalla" w:hAnsi="Sakkal Majalla" w:cs="Sakkal Majalla" w:hint="cs"/>
                <w:sz w:val="32"/>
                <w:szCs w:val="32"/>
                <w:rtl/>
              </w:rPr>
              <w:t>مؤشر إدراك الفساد (</w:t>
            </w:r>
            <w:r>
              <w:rPr>
                <w:rFonts w:ascii="Sakkal Majalla" w:hAnsi="Sakkal Majalla" w:cs="Sakkal Majalla"/>
                <w:sz w:val="32"/>
                <w:szCs w:val="32"/>
              </w:rPr>
              <w:t>CPI</w:t>
            </w:r>
            <w:r>
              <w:rPr>
                <w:rFonts w:ascii="Sakkal Majalla" w:hAnsi="Sakkal Majalla" w:cs="Sakkal Majalla" w:hint="cs"/>
                <w:sz w:val="32"/>
                <w:szCs w:val="32"/>
                <w:rtl/>
                <w:lang w:bidi="ar-MA"/>
              </w:rPr>
              <w:t xml:space="preserve">)؛ </w:t>
            </w:r>
          </w:p>
          <w:p w:rsidR="000207E6" w:rsidRDefault="000207E6" w:rsidP="0080589A">
            <w:pPr>
              <w:pStyle w:val="Paragraphedeliste"/>
              <w:numPr>
                <w:ilvl w:val="0"/>
                <w:numId w:val="18"/>
              </w:numPr>
              <w:bidi/>
              <w:jc w:val="both"/>
              <w:rPr>
                <w:rFonts w:ascii="Sakkal Majalla" w:hAnsi="Sakkal Majalla" w:cs="Sakkal Majalla"/>
                <w:sz w:val="32"/>
                <w:szCs w:val="32"/>
              </w:rPr>
            </w:pPr>
            <w:r>
              <w:rPr>
                <w:rFonts w:ascii="Sakkal Majalla" w:hAnsi="Sakkal Majalla" w:cs="Sakkal Majalla" w:hint="cs"/>
                <w:sz w:val="32"/>
                <w:szCs w:val="32"/>
                <w:rtl/>
              </w:rPr>
              <w:t xml:space="preserve">عدد المؤسسات المنخرطة في البرنامج؛ </w:t>
            </w:r>
          </w:p>
          <w:p w:rsidR="000207E6" w:rsidRDefault="000207E6" w:rsidP="0080589A">
            <w:pPr>
              <w:pStyle w:val="Paragraphedeliste"/>
              <w:numPr>
                <w:ilvl w:val="0"/>
                <w:numId w:val="18"/>
              </w:numPr>
              <w:bidi/>
              <w:jc w:val="both"/>
              <w:rPr>
                <w:rFonts w:ascii="Sakkal Majalla" w:hAnsi="Sakkal Majalla" w:cs="Sakkal Majalla"/>
                <w:sz w:val="32"/>
                <w:szCs w:val="32"/>
              </w:rPr>
            </w:pPr>
            <w:r>
              <w:rPr>
                <w:rFonts w:ascii="Sakkal Majalla" w:hAnsi="Sakkal Majalla" w:cs="Sakkal Majalla" w:hint="cs"/>
                <w:sz w:val="32"/>
                <w:szCs w:val="32"/>
                <w:rtl/>
              </w:rPr>
              <w:t xml:space="preserve">عدد القطاعات المعنية بالبرنامج. </w:t>
            </w:r>
          </w:p>
          <w:p w:rsidR="000207E6" w:rsidRPr="00BB3983" w:rsidRDefault="000207E6" w:rsidP="0080589A">
            <w:pPr>
              <w:pStyle w:val="Paragraphedeliste"/>
              <w:numPr>
                <w:ilvl w:val="0"/>
                <w:numId w:val="18"/>
              </w:numPr>
              <w:bidi/>
              <w:jc w:val="both"/>
              <w:rPr>
                <w:rFonts w:ascii="Sakkal Majalla" w:hAnsi="Sakkal Majalla" w:cs="Sakkal Majalla"/>
                <w:sz w:val="32"/>
                <w:szCs w:val="32"/>
                <w:rtl/>
              </w:rPr>
            </w:pPr>
            <w:r>
              <w:rPr>
                <w:rFonts w:ascii="Sakkal Majalla" w:hAnsi="Sakkal Majalla" w:cs="Sakkal Majalla" w:hint="cs"/>
                <w:sz w:val="32"/>
                <w:szCs w:val="32"/>
                <w:rtl/>
              </w:rPr>
              <w:t>...</w:t>
            </w:r>
          </w:p>
        </w:tc>
      </w:tr>
      <w:tr w:rsidR="000207E6" w:rsidTr="00740B89">
        <w:tc>
          <w:tcPr>
            <w:tcW w:w="3678" w:type="dxa"/>
            <w:gridSpan w:val="2"/>
            <w:tcBorders>
              <w:bottom w:val="single" w:sz="4" w:space="0" w:color="auto"/>
            </w:tcBorders>
            <w:shd w:val="pct30" w:color="auto" w:fill="auto"/>
          </w:tcPr>
          <w:p w:rsidR="000207E6" w:rsidRPr="00E50EE0" w:rsidRDefault="000207E6"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lastRenderedPageBreak/>
              <w:t xml:space="preserve">كيف </w:t>
            </w:r>
            <w:r w:rsidRPr="00E50EE0">
              <w:rPr>
                <w:rFonts w:ascii="Sakkal Majalla" w:hAnsi="Sakkal Majalla" w:cs="Sakkal Majalla" w:hint="cs"/>
                <w:b/>
                <w:bCs/>
                <w:sz w:val="32"/>
                <w:szCs w:val="32"/>
                <w:rtl/>
              </w:rPr>
              <w:t xml:space="preserve">يساهم الالتزام في حل </w:t>
            </w:r>
            <w:r>
              <w:rPr>
                <w:rFonts w:ascii="Sakkal Majalla" w:hAnsi="Sakkal Majalla" w:cs="Sakkal Majalla" w:hint="cs"/>
                <w:b/>
                <w:bCs/>
                <w:sz w:val="32"/>
                <w:szCs w:val="32"/>
                <w:rtl/>
              </w:rPr>
              <w:t>الإشكال العمومي</w:t>
            </w:r>
            <w:r w:rsidRPr="00E50EE0">
              <w:rPr>
                <w:rFonts w:ascii="Sakkal Majalla" w:hAnsi="Sakkal Majalla" w:cs="Sakkal Majalla" w:hint="cs"/>
                <w:b/>
                <w:bCs/>
                <w:sz w:val="32"/>
                <w:szCs w:val="32"/>
                <w:rtl/>
              </w:rPr>
              <w:t xml:space="preserve">؟ </w:t>
            </w:r>
          </w:p>
        </w:tc>
        <w:tc>
          <w:tcPr>
            <w:tcW w:w="5382" w:type="dxa"/>
            <w:gridSpan w:val="3"/>
          </w:tcPr>
          <w:p w:rsidR="000207E6" w:rsidRPr="00E50EE0" w:rsidRDefault="000207E6" w:rsidP="00740B89">
            <w:pPr>
              <w:bidi/>
              <w:spacing w:before="240"/>
              <w:jc w:val="both"/>
              <w:rPr>
                <w:rFonts w:ascii="Sakkal Majalla" w:hAnsi="Sakkal Majalla" w:cs="Sakkal Majalla"/>
                <w:sz w:val="32"/>
                <w:szCs w:val="32"/>
                <w:rtl/>
              </w:rPr>
            </w:pPr>
            <w:r>
              <w:rPr>
                <w:rFonts w:ascii="Sakkal Majalla" w:hAnsi="Sakkal Majalla" w:cs="Sakkal Majalla" w:hint="cs"/>
                <w:sz w:val="32"/>
                <w:szCs w:val="32"/>
                <w:rtl/>
              </w:rPr>
              <w:t xml:space="preserve">يشكل التعميم التدريجي لمنظومة 'إدارتي"، من خلال تأهيل وتجهيز المواقع النموذجية وتكوين الموظفين وتبسيط المساطر والإجراءات الإدارية ونشر المعلومات الإدارية، خطوة هامة لتحسين جودة الاستقبال (خدمات الولوج إلى مقر الإدارة المعنية، وتوجيه المرتفقين وخدمتهم، ومعالجة الشكايات، والإنصات لمقترحاتهم). كما يساهم في مكافحة الفساد وتحسين علاقة الإدارة بالمتعاملين معها. </w:t>
            </w:r>
          </w:p>
        </w:tc>
      </w:tr>
      <w:tr w:rsidR="000207E6" w:rsidTr="00740B89">
        <w:tc>
          <w:tcPr>
            <w:tcW w:w="3678" w:type="dxa"/>
            <w:gridSpan w:val="2"/>
            <w:shd w:val="pct30" w:color="auto" w:fill="auto"/>
          </w:tcPr>
          <w:p w:rsidR="000207E6" w:rsidRPr="00E50EE0" w:rsidRDefault="000207E6"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إلى أي حد يتماشى </w:t>
            </w:r>
            <w:r w:rsidRPr="00E50EE0">
              <w:rPr>
                <w:rFonts w:ascii="Sakkal Majalla" w:hAnsi="Sakkal Majalla" w:cs="Sakkal Majalla" w:hint="cs"/>
                <w:b/>
                <w:bCs/>
                <w:sz w:val="32"/>
                <w:szCs w:val="32"/>
                <w:rtl/>
              </w:rPr>
              <w:t xml:space="preserve">الالتزام مع قيم الشراكة من أجل الحكومة المنفتحة؟ </w:t>
            </w:r>
          </w:p>
        </w:tc>
        <w:tc>
          <w:tcPr>
            <w:tcW w:w="5382" w:type="dxa"/>
            <w:gridSpan w:val="3"/>
          </w:tcPr>
          <w:p w:rsidR="000207E6" w:rsidRDefault="000207E6" w:rsidP="00740B89">
            <w:pPr>
              <w:bidi/>
              <w:spacing w:before="240"/>
              <w:jc w:val="both"/>
              <w:rPr>
                <w:rFonts w:ascii="Sakkal Majalla" w:hAnsi="Sakkal Majalla" w:cs="Sakkal Majalla"/>
                <w:sz w:val="32"/>
                <w:szCs w:val="32"/>
                <w:rtl/>
              </w:rPr>
            </w:pPr>
            <w:r>
              <w:rPr>
                <w:rFonts w:ascii="Sakkal Majalla" w:hAnsi="Sakkal Majalla" w:cs="Sakkal Majalla" w:hint="cs"/>
                <w:sz w:val="32"/>
                <w:szCs w:val="32"/>
                <w:rtl/>
              </w:rPr>
              <w:t xml:space="preserve"> تهدف المقاربة الجديدة إلى: </w:t>
            </w:r>
          </w:p>
          <w:p w:rsidR="000207E6" w:rsidRDefault="000207E6" w:rsidP="0080589A">
            <w:pPr>
              <w:pStyle w:val="Paragraphedeliste"/>
              <w:numPr>
                <w:ilvl w:val="0"/>
                <w:numId w:val="22"/>
              </w:numPr>
              <w:bidi/>
              <w:jc w:val="both"/>
              <w:rPr>
                <w:rFonts w:ascii="Sakkal Majalla" w:hAnsi="Sakkal Majalla" w:cs="Sakkal Majalla"/>
                <w:sz w:val="32"/>
                <w:szCs w:val="32"/>
              </w:rPr>
            </w:pPr>
            <w:r>
              <w:rPr>
                <w:rFonts w:ascii="Sakkal Majalla" w:hAnsi="Sakkal Majalla" w:cs="Sakkal Majalla" w:hint="cs"/>
                <w:sz w:val="32"/>
                <w:szCs w:val="32"/>
                <w:rtl/>
              </w:rPr>
              <w:t xml:space="preserve">دعم شفافية الخدمات الإدارية؛ </w:t>
            </w:r>
          </w:p>
          <w:p w:rsidR="000207E6" w:rsidRPr="004C54BD" w:rsidRDefault="000207E6" w:rsidP="0080589A">
            <w:pPr>
              <w:pStyle w:val="Paragraphedeliste"/>
              <w:numPr>
                <w:ilvl w:val="0"/>
                <w:numId w:val="22"/>
              </w:numPr>
              <w:bidi/>
              <w:jc w:val="both"/>
              <w:rPr>
                <w:rFonts w:ascii="Sakkal Majalla" w:hAnsi="Sakkal Majalla" w:cs="Sakkal Majalla"/>
                <w:sz w:val="32"/>
                <w:szCs w:val="32"/>
                <w:rtl/>
              </w:rPr>
            </w:pPr>
            <w:r>
              <w:rPr>
                <w:rFonts w:ascii="Sakkal Majalla" w:hAnsi="Sakkal Majalla" w:cs="Sakkal Majalla" w:hint="cs"/>
                <w:sz w:val="32"/>
                <w:szCs w:val="32"/>
                <w:rtl/>
              </w:rPr>
              <w:t xml:space="preserve">تعزيز مشاركة المواطنين من خلال الإنصات لمقترحاتهم واستعراض الخبرات المكتسبة لتحسين الخدمات العمومية المقدمة. </w:t>
            </w:r>
          </w:p>
        </w:tc>
      </w:tr>
      <w:tr w:rsidR="000207E6" w:rsidTr="00740B89">
        <w:tc>
          <w:tcPr>
            <w:tcW w:w="3678" w:type="dxa"/>
            <w:gridSpan w:val="2"/>
            <w:tcBorders>
              <w:bottom w:val="single" w:sz="4" w:space="0" w:color="auto"/>
            </w:tcBorders>
            <w:shd w:val="pct30" w:color="auto" w:fill="auto"/>
          </w:tcPr>
          <w:p w:rsidR="000207E6" w:rsidRPr="00E50EE0" w:rsidRDefault="000207E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معلومات إضافية </w:t>
            </w:r>
          </w:p>
        </w:tc>
        <w:tc>
          <w:tcPr>
            <w:tcW w:w="5382" w:type="dxa"/>
            <w:gridSpan w:val="3"/>
            <w:tcBorders>
              <w:bottom w:val="single" w:sz="4" w:space="0" w:color="auto"/>
            </w:tcBorders>
          </w:tcPr>
          <w:p w:rsidR="000207E6" w:rsidRDefault="000207E6" w:rsidP="0080589A">
            <w:pPr>
              <w:pStyle w:val="Paragraphedeliste"/>
              <w:numPr>
                <w:ilvl w:val="0"/>
                <w:numId w:val="23"/>
              </w:numPr>
              <w:bidi/>
              <w:spacing w:before="240"/>
              <w:jc w:val="both"/>
              <w:rPr>
                <w:rFonts w:ascii="Sakkal Majalla" w:hAnsi="Sakkal Majalla" w:cs="Sakkal Majalla"/>
                <w:sz w:val="32"/>
                <w:szCs w:val="32"/>
              </w:rPr>
            </w:pPr>
            <w:r>
              <w:rPr>
                <w:rFonts w:ascii="Sakkal Majalla" w:hAnsi="Sakkal Majalla" w:cs="Sakkal Majalla" w:hint="cs"/>
                <w:sz w:val="32"/>
                <w:szCs w:val="32"/>
                <w:rtl/>
              </w:rPr>
              <w:t xml:space="preserve">يقع البرنامج الوطني لتحسين الاستقبال في صلب الخطة الوطنية لإصلاح الإدارة لاسيما في شقها </w:t>
            </w:r>
            <w:r>
              <w:rPr>
                <w:rFonts w:ascii="Sakkal Majalla" w:hAnsi="Sakkal Majalla" w:cs="Sakkal Majalla" w:hint="cs"/>
                <w:sz w:val="32"/>
                <w:szCs w:val="32"/>
                <w:rtl/>
              </w:rPr>
              <w:lastRenderedPageBreak/>
              <w:t xml:space="preserve">المتعلق بالاستراتيجية الوطنية لمكافحة الفساد، وميثاق المرافق العمومية، وتبسيط المساطر الإدارية وتجريدها من طابعها المادي، وبرنامج الحكومة المنفتحة؛ </w:t>
            </w:r>
          </w:p>
          <w:p w:rsidR="000207E6" w:rsidRDefault="000207E6" w:rsidP="0080589A">
            <w:pPr>
              <w:pStyle w:val="Paragraphedeliste"/>
              <w:numPr>
                <w:ilvl w:val="0"/>
                <w:numId w:val="23"/>
              </w:numPr>
              <w:bidi/>
              <w:jc w:val="both"/>
              <w:rPr>
                <w:rFonts w:ascii="Sakkal Majalla" w:hAnsi="Sakkal Majalla" w:cs="Sakkal Majalla"/>
                <w:sz w:val="32"/>
                <w:szCs w:val="32"/>
              </w:rPr>
            </w:pPr>
            <w:r>
              <w:rPr>
                <w:rFonts w:ascii="Sakkal Majalla" w:hAnsi="Sakkal Majalla" w:cs="Sakkal Majalla" w:hint="cs"/>
                <w:sz w:val="32"/>
                <w:szCs w:val="32"/>
                <w:rtl/>
              </w:rPr>
              <w:t xml:space="preserve">كما يساهم في تحقيق هدفين من أهداف التنمية المستدامة: الهدف 10 "الحد من أوجه عدم المساواة"، والهدف 16 "السلام والعدل والمؤسسات القوية". </w:t>
            </w:r>
          </w:p>
          <w:p w:rsidR="000207E6" w:rsidRPr="00BF6115" w:rsidRDefault="000207E6" w:rsidP="00740B89">
            <w:pPr>
              <w:bidi/>
              <w:ind w:left="435"/>
              <w:jc w:val="both"/>
              <w:rPr>
                <w:rFonts w:ascii="Sakkal Majalla" w:hAnsi="Sakkal Majalla" w:cs="Sakkal Majalla"/>
                <w:sz w:val="16"/>
                <w:szCs w:val="16"/>
              </w:rPr>
            </w:pPr>
          </w:p>
          <w:p w:rsidR="000207E6" w:rsidRDefault="000207E6" w:rsidP="00740B89">
            <w:pPr>
              <w:bidi/>
              <w:jc w:val="both"/>
              <w:rPr>
                <w:rFonts w:ascii="Sakkal Majalla" w:hAnsi="Sakkal Majalla" w:cs="Sakkal Majalla"/>
                <w:b/>
                <w:bCs/>
                <w:sz w:val="32"/>
                <w:szCs w:val="32"/>
                <w:rtl/>
              </w:rPr>
            </w:pPr>
            <w:r w:rsidRPr="007E29E0">
              <w:rPr>
                <w:rFonts w:ascii="Sakkal Majalla" w:hAnsi="Sakkal Majalla" w:cs="Sakkal Majalla" w:hint="cs"/>
                <w:b/>
                <w:bCs/>
                <w:sz w:val="32"/>
                <w:szCs w:val="32"/>
                <w:rtl/>
              </w:rPr>
              <w:t xml:space="preserve">الالتزامات ذات الصلة: </w:t>
            </w:r>
          </w:p>
          <w:p w:rsidR="000207E6" w:rsidRPr="007E29E0" w:rsidRDefault="000207E6" w:rsidP="00740B89">
            <w:pPr>
              <w:bidi/>
              <w:jc w:val="both"/>
              <w:rPr>
                <w:rFonts w:ascii="Sakkal Majalla" w:hAnsi="Sakkal Majalla" w:cs="Sakkal Majalla"/>
                <w:b/>
                <w:bCs/>
                <w:sz w:val="32"/>
                <w:szCs w:val="32"/>
                <w:rtl/>
              </w:rPr>
            </w:pPr>
            <w:r w:rsidRPr="007E29E0">
              <w:rPr>
                <w:rFonts w:ascii="Sakkal Majalla" w:hAnsi="Sakkal Majalla" w:cs="Sakkal Majalla" w:hint="cs"/>
                <w:b/>
                <w:bCs/>
                <w:sz w:val="32"/>
                <w:szCs w:val="32"/>
                <w:rtl/>
              </w:rPr>
              <w:t xml:space="preserve">الالتزام 10 </w:t>
            </w:r>
          </w:p>
        </w:tc>
      </w:tr>
      <w:tr w:rsidR="000207E6" w:rsidTr="00740B89">
        <w:tc>
          <w:tcPr>
            <w:tcW w:w="3019" w:type="dxa"/>
            <w:shd w:val="pct30" w:color="auto" w:fill="auto"/>
            <w:vAlign w:val="center"/>
          </w:tcPr>
          <w:p w:rsidR="000207E6" w:rsidRPr="00E50EE0" w:rsidRDefault="000207E6"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lastRenderedPageBreak/>
              <w:t>أهم الأنشطة</w:t>
            </w:r>
          </w:p>
        </w:tc>
        <w:tc>
          <w:tcPr>
            <w:tcW w:w="3018" w:type="dxa"/>
            <w:gridSpan w:val="3"/>
            <w:shd w:val="pct30" w:color="auto" w:fill="auto"/>
            <w:vAlign w:val="center"/>
          </w:tcPr>
          <w:p w:rsidR="000207E6" w:rsidRPr="00E50EE0" w:rsidRDefault="000207E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البداية</w:t>
            </w:r>
          </w:p>
        </w:tc>
        <w:tc>
          <w:tcPr>
            <w:tcW w:w="3023" w:type="dxa"/>
            <w:shd w:val="pct30" w:color="auto" w:fill="auto"/>
            <w:vAlign w:val="center"/>
          </w:tcPr>
          <w:p w:rsidR="000207E6" w:rsidRPr="00E50EE0" w:rsidRDefault="000207E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النهاية</w:t>
            </w:r>
          </w:p>
        </w:tc>
      </w:tr>
      <w:tr w:rsidR="000207E6" w:rsidTr="00740B89">
        <w:trPr>
          <w:trHeight w:val="546"/>
        </w:trPr>
        <w:tc>
          <w:tcPr>
            <w:tcW w:w="3019" w:type="dxa"/>
            <w:vAlign w:val="center"/>
          </w:tcPr>
          <w:p w:rsidR="000207E6" w:rsidRPr="00A14E4B" w:rsidRDefault="000207E6" w:rsidP="0080589A">
            <w:pPr>
              <w:pStyle w:val="Paragraphedeliste"/>
              <w:numPr>
                <w:ilvl w:val="0"/>
                <w:numId w:val="24"/>
              </w:numPr>
              <w:bidi/>
              <w:rPr>
                <w:rFonts w:ascii="Sakkal Majalla" w:hAnsi="Sakkal Majalla" w:cs="Sakkal Majalla"/>
                <w:sz w:val="32"/>
                <w:szCs w:val="32"/>
                <w:rtl/>
                <w:lang w:bidi="ar-MA"/>
              </w:rPr>
            </w:pPr>
            <w:r w:rsidRPr="00A14E4B">
              <w:rPr>
                <w:rFonts w:ascii="Sakkal Majalla" w:hAnsi="Sakkal Majalla" w:cs="Sakkal Majalla" w:hint="cs"/>
                <w:sz w:val="32"/>
                <w:szCs w:val="32"/>
                <w:rtl/>
              </w:rPr>
              <w:t xml:space="preserve">تأهيل الموقع النموذجي "مركز تسجيل السيارات بالرباط"     </w:t>
            </w:r>
            <w:r w:rsidRPr="00A14E4B">
              <w:rPr>
                <w:rFonts w:ascii="Sakkal Majalla" w:hAnsi="Sakkal Majalla" w:cs="Sakkal Majalla" w:hint="cs"/>
                <w:sz w:val="32"/>
                <w:szCs w:val="32"/>
                <w:rtl/>
                <w:lang w:bidi="ar-MA"/>
              </w:rPr>
              <w:t xml:space="preserve"> </w:t>
            </w:r>
          </w:p>
        </w:tc>
        <w:tc>
          <w:tcPr>
            <w:tcW w:w="3018" w:type="dxa"/>
            <w:gridSpan w:val="3"/>
            <w:vAlign w:val="center"/>
          </w:tcPr>
          <w:p w:rsidR="000207E6" w:rsidRPr="00E50EE0" w:rsidRDefault="000207E6" w:rsidP="00740B89">
            <w:pPr>
              <w:tabs>
                <w:tab w:val="left" w:pos="807"/>
                <w:tab w:val="center" w:pos="1401"/>
              </w:tabs>
              <w:bidi/>
              <w:jc w:val="center"/>
              <w:rPr>
                <w:rFonts w:ascii="Sakkal Majalla" w:hAnsi="Sakkal Majalla" w:cs="Sakkal Majalla"/>
                <w:sz w:val="32"/>
                <w:szCs w:val="32"/>
                <w:rtl/>
              </w:rPr>
            </w:pPr>
            <w:r>
              <w:rPr>
                <w:rFonts w:ascii="Sakkal Majalla" w:hAnsi="Sakkal Majalla" w:cs="Sakkal Majalla" w:hint="cs"/>
                <w:sz w:val="32"/>
                <w:szCs w:val="32"/>
                <w:rtl/>
              </w:rPr>
              <w:t>2018</w:t>
            </w:r>
          </w:p>
        </w:tc>
        <w:tc>
          <w:tcPr>
            <w:tcW w:w="3023" w:type="dxa"/>
            <w:vAlign w:val="center"/>
          </w:tcPr>
          <w:p w:rsidR="000207E6" w:rsidRPr="00E50EE0" w:rsidRDefault="000207E6"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2019</w:t>
            </w:r>
          </w:p>
        </w:tc>
      </w:tr>
      <w:tr w:rsidR="000207E6" w:rsidTr="00740B89">
        <w:trPr>
          <w:trHeight w:val="546"/>
        </w:trPr>
        <w:tc>
          <w:tcPr>
            <w:tcW w:w="3019" w:type="dxa"/>
            <w:vAlign w:val="center"/>
          </w:tcPr>
          <w:p w:rsidR="000207E6" w:rsidRPr="00A14E4B" w:rsidRDefault="000207E6" w:rsidP="0080589A">
            <w:pPr>
              <w:pStyle w:val="Paragraphedeliste"/>
              <w:numPr>
                <w:ilvl w:val="0"/>
                <w:numId w:val="24"/>
              </w:numPr>
              <w:bidi/>
              <w:rPr>
                <w:rFonts w:ascii="Sakkal Majalla" w:hAnsi="Sakkal Majalla" w:cs="Sakkal Majalla"/>
                <w:sz w:val="32"/>
                <w:szCs w:val="32"/>
                <w:rtl/>
              </w:rPr>
            </w:pPr>
            <w:r w:rsidRPr="00A14E4B">
              <w:rPr>
                <w:rFonts w:ascii="Sakkal Majalla" w:hAnsi="Sakkal Majalla" w:cs="Sakkal Majalla" w:hint="cs"/>
                <w:sz w:val="32"/>
                <w:szCs w:val="32"/>
                <w:rtl/>
              </w:rPr>
              <w:t xml:space="preserve">تأهيل الموقع النموذجي "المستشفى الإقليمي </w:t>
            </w:r>
            <w:r>
              <w:rPr>
                <w:rFonts w:ascii="Sakkal Majalla" w:hAnsi="Sakkal Majalla" w:cs="Sakkal Majalla" w:hint="cs"/>
                <w:sz w:val="32"/>
                <w:szCs w:val="32"/>
                <w:rtl/>
              </w:rPr>
              <w:t>مح</w:t>
            </w:r>
            <w:r w:rsidRPr="00A14E4B">
              <w:rPr>
                <w:rFonts w:ascii="Sakkal Majalla" w:hAnsi="Sakkal Majalla" w:cs="Sakkal Majalla" w:hint="cs"/>
                <w:sz w:val="32"/>
                <w:szCs w:val="32"/>
                <w:rtl/>
              </w:rPr>
              <w:t xml:space="preserve">مد الخامس بالجديدة" </w:t>
            </w:r>
          </w:p>
        </w:tc>
        <w:tc>
          <w:tcPr>
            <w:tcW w:w="3018" w:type="dxa"/>
            <w:gridSpan w:val="3"/>
            <w:vAlign w:val="center"/>
          </w:tcPr>
          <w:p w:rsidR="000207E6" w:rsidRPr="00E50EE0" w:rsidRDefault="000207E6" w:rsidP="00740B89">
            <w:pPr>
              <w:bidi/>
              <w:jc w:val="center"/>
              <w:rPr>
                <w:rFonts w:ascii="Sakkal Majalla" w:hAnsi="Sakkal Majalla" w:cs="Sakkal Majalla"/>
                <w:sz w:val="32"/>
                <w:szCs w:val="32"/>
                <w:rtl/>
              </w:rPr>
            </w:pPr>
            <w:r>
              <w:rPr>
                <w:rFonts w:ascii="Sakkal Majalla" w:hAnsi="Sakkal Majalla" w:cs="Sakkal Majalla" w:hint="cs"/>
                <w:sz w:val="32"/>
                <w:szCs w:val="32"/>
                <w:rtl/>
              </w:rPr>
              <w:t>2018</w:t>
            </w:r>
          </w:p>
        </w:tc>
        <w:tc>
          <w:tcPr>
            <w:tcW w:w="3023" w:type="dxa"/>
            <w:vAlign w:val="center"/>
          </w:tcPr>
          <w:p w:rsidR="000207E6" w:rsidRPr="00E50EE0" w:rsidRDefault="000207E6"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2019</w:t>
            </w:r>
          </w:p>
        </w:tc>
      </w:tr>
      <w:tr w:rsidR="000207E6" w:rsidTr="00740B89">
        <w:trPr>
          <w:trHeight w:val="546"/>
        </w:trPr>
        <w:tc>
          <w:tcPr>
            <w:tcW w:w="3019" w:type="dxa"/>
            <w:vAlign w:val="center"/>
          </w:tcPr>
          <w:p w:rsidR="000207E6" w:rsidRPr="00A14E4B" w:rsidRDefault="000207E6" w:rsidP="0080589A">
            <w:pPr>
              <w:pStyle w:val="Paragraphedeliste"/>
              <w:numPr>
                <w:ilvl w:val="0"/>
                <w:numId w:val="24"/>
              </w:numPr>
              <w:bidi/>
              <w:rPr>
                <w:rFonts w:ascii="Sakkal Majalla" w:hAnsi="Sakkal Majalla" w:cs="Sakkal Majalla"/>
                <w:sz w:val="32"/>
                <w:szCs w:val="32"/>
                <w:rtl/>
              </w:rPr>
            </w:pPr>
            <w:r w:rsidRPr="00A14E4B">
              <w:rPr>
                <w:rFonts w:ascii="Sakkal Majalla" w:hAnsi="Sakkal Majalla" w:cs="Sakkal Majalla" w:hint="cs"/>
                <w:sz w:val="32"/>
                <w:szCs w:val="32"/>
                <w:rtl/>
              </w:rPr>
              <w:t>تأهيل الموقع النموذجي "القنصلية العامة لل</w:t>
            </w:r>
            <w:r>
              <w:rPr>
                <w:rFonts w:ascii="Sakkal Majalla" w:hAnsi="Sakkal Majalla" w:cs="Sakkal Majalla" w:hint="cs"/>
                <w:sz w:val="32"/>
                <w:szCs w:val="32"/>
                <w:rtl/>
              </w:rPr>
              <w:t>م</w:t>
            </w:r>
            <w:r w:rsidRPr="00A14E4B">
              <w:rPr>
                <w:rFonts w:ascii="Sakkal Majalla" w:hAnsi="Sakkal Majalla" w:cs="Sakkal Majalla" w:hint="cs"/>
                <w:sz w:val="32"/>
                <w:szCs w:val="32"/>
                <w:rtl/>
              </w:rPr>
              <w:t xml:space="preserve">ملكة المغربية بالجزيرة الخضراء" </w:t>
            </w:r>
          </w:p>
        </w:tc>
        <w:tc>
          <w:tcPr>
            <w:tcW w:w="3018" w:type="dxa"/>
            <w:gridSpan w:val="3"/>
            <w:vAlign w:val="center"/>
          </w:tcPr>
          <w:p w:rsidR="000207E6" w:rsidRPr="00E50EE0" w:rsidRDefault="000207E6" w:rsidP="00740B89">
            <w:pPr>
              <w:bidi/>
              <w:jc w:val="center"/>
              <w:rPr>
                <w:rFonts w:ascii="Sakkal Majalla" w:hAnsi="Sakkal Majalla" w:cs="Sakkal Majalla"/>
                <w:sz w:val="32"/>
                <w:szCs w:val="32"/>
                <w:rtl/>
              </w:rPr>
            </w:pPr>
            <w:r>
              <w:rPr>
                <w:rFonts w:ascii="Sakkal Majalla" w:hAnsi="Sakkal Majalla" w:cs="Sakkal Majalla" w:hint="cs"/>
                <w:sz w:val="32"/>
                <w:szCs w:val="32"/>
                <w:rtl/>
              </w:rPr>
              <w:t>2018</w:t>
            </w:r>
          </w:p>
        </w:tc>
        <w:tc>
          <w:tcPr>
            <w:tcW w:w="3023" w:type="dxa"/>
            <w:vAlign w:val="center"/>
          </w:tcPr>
          <w:p w:rsidR="000207E6" w:rsidRPr="00E50EE0" w:rsidRDefault="000207E6"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2019</w:t>
            </w:r>
          </w:p>
        </w:tc>
      </w:tr>
      <w:tr w:rsidR="000207E6" w:rsidTr="00740B89">
        <w:trPr>
          <w:trHeight w:val="546"/>
        </w:trPr>
        <w:tc>
          <w:tcPr>
            <w:tcW w:w="3019" w:type="dxa"/>
            <w:vAlign w:val="center"/>
          </w:tcPr>
          <w:p w:rsidR="000207E6" w:rsidRPr="00A14E4B" w:rsidRDefault="000207E6" w:rsidP="0080589A">
            <w:pPr>
              <w:pStyle w:val="Paragraphedeliste"/>
              <w:numPr>
                <w:ilvl w:val="0"/>
                <w:numId w:val="24"/>
              </w:numPr>
              <w:bidi/>
              <w:rPr>
                <w:rFonts w:ascii="Sakkal Majalla" w:hAnsi="Sakkal Majalla" w:cs="Sakkal Majalla"/>
                <w:sz w:val="32"/>
                <w:szCs w:val="32"/>
                <w:rtl/>
              </w:rPr>
            </w:pPr>
            <w:r w:rsidRPr="00A14E4B">
              <w:rPr>
                <w:rFonts w:ascii="Sakkal Majalla" w:hAnsi="Sakkal Majalla" w:cs="Sakkal Majalla" w:hint="cs"/>
                <w:sz w:val="32"/>
                <w:szCs w:val="32"/>
                <w:rtl/>
              </w:rPr>
              <w:t xml:space="preserve">تقديم الدعم التقني لتأهيل الموقع النموذجي ل "سجن عكاشة" بعين السبع، الدار البيضاء </w:t>
            </w:r>
          </w:p>
        </w:tc>
        <w:tc>
          <w:tcPr>
            <w:tcW w:w="3018" w:type="dxa"/>
            <w:gridSpan w:val="3"/>
            <w:vAlign w:val="center"/>
          </w:tcPr>
          <w:p w:rsidR="000207E6" w:rsidRPr="00E50EE0" w:rsidRDefault="000207E6" w:rsidP="00740B89">
            <w:pPr>
              <w:bidi/>
              <w:jc w:val="center"/>
              <w:rPr>
                <w:rFonts w:ascii="Sakkal Majalla" w:hAnsi="Sakkal Majalla" w:cs="Sakkal Majalla"/>
                <w:sz w:val="32"/>
                <w:szCs w:val="32"/>
                <w:rtl/>
              </w:rPr>
            </w:pPr>
            <w:r>
              <w:rPr>
                <w:rFonts w:ascii="Sakkal Majalla" w:hAnsi="Sakkal Majalla" w:cs="Sakkal Majalla" w:hint="cs"/>
                <w:sz w:val="32"/>
                <w:szCs w:val="32"/>
                <w:rtl/>
              </w:rPr>
              <w:t>2018</w:t>
            </w:r>
          </w:p>
        </w:tc>
        <w:tc>
          <w:tcPr>
            <w:tcW w:w="3023" w:type="dxa"/>
            <w:vAlign w:val="center"/>
          </w:tcPr>
          <w:p w:rsidR="000207E6" w:rsidRPr="00E50EE0" w:rsidRDefault="000207E6"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2019</w:t>
            </w:r>
          </w:p>
        </w:tc>
      </w:tr>
      <w:tr w:rsidR="000207E6" w:rsidTr="00740B89">
        <w:tc>
          <w:tcPr>
            <w:tcW w:w="9060" w:type="dxa"/>
            <w:gridSpan w:val="5"/>
            <w:shd w:val="pct30" w:color="auto" w:fill="auto"/>
          </w:tcPr>
          <w:p w:rsidR="000207E6" w:rsidRPr="00E50EE0" w:rsidRDefault="000207E6"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بيانات ا</w:t>
            </w:r>
            <w:r w:rsidRPr="00E50EE0">
              <w:rPr>
                <w:rFonts w:ascii="Sakkal Majalla" w:hAnsi="Sakkal Majalla" w:cs="Sakkal Majalla" w:hint="cs"/>
                <w:b/>
                <w:bCs/>
                <w:sz w:val="32"/>
                <w:szCs w:val="32"/>
                <w:rtl/>
              </w:rPr>
              <w:t xml:space="preserve">لاتصال </w:t>
            </w:r>
          </w:p>
        </w:tc>
      </w:tr>
      <w:tr w:rsidR="000207E6" w:rsidTr="00740B89">
        <w:tc>
          <w:tcPr>
            <w:tcW w:w="3678" w:type="dxa"/>
            <w:gridSpan w:val="2"/>
            <w:shd w:val="pct30" w:color="auto" w:fill="auto"/>
            <w:vAlign w:val="center"/>
          </w:tcPr>
          <w:p w:rsidR="000207E6" w:rsidRPr="00E50EE0" w:rsidRDefault="000207E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اسم </w:t>
            </w:r>
            <w:r>
              <w:rPr>
                <w:rFonts w:ascii="Sakkal Majalla" w:hAnsi="Sakkal Majalla" w:cs="Sakkal Majalla" w:hint="cs"/>
                <w:b/>
                <w:bCs/>
                <w:sz w:val="32"/>
                <w:szCs w:val="32"/>
                <w:rtl/>
              </w:rPr>
              <w:t>المخاطب الرسمي (رئيس المشروع)</w:t>
            </w:r>
          </w:p>
        </w:tc>
        <w:tc>
          <w:tcPr>
            <w:tcW w:w="5382" w:type="dxa"/>
            <w:gridSpan w:val="3"/>
            <w:vAlign w:val="center"/>
          </w:tcPr>
          <w:p w:rsidR="000207E6" w:rsidRDefault="000207E6" w:rsidP="00740B89">
            <w:pPr>
              <w:bidi/>
              <w:jc w:val="center"/>
              <w:rPr>
                <w:rFonts w:ascii="Sakkal Majalla" w:hAnsi="Sakkal Majalla" w:cs="Sakkal Majalla"/>
                <w:sz w:val="32"/>
                <w:szCs w:val="32"/>
                <w:rtl/>
              </w:rPr>
            </w:pPr>
            <w:r>
              <w:rPr>
                <w:rFonts w:ascii="Sakkal Majalla" w:hAnsi="Sakkal Majalla" w:cs="Sakkal Majalla" w:hint="cs"/>
                <w:sz w:val="32"/>
                <w:szCs w:val="32"/>
                <w:rtl/>
              </w:rPr>
              <w:t>السيد عبد الرحيم الحصية</w:t>
            </w:r>
          </w:p>
        </w:tc>
      </w:tr>
      <w:tr w:rsidR="000207E6" w:rsidTr="00740B89">
        <w:tc>
          <w:tcPr>
            <w:tcW w:w="3678" w:type="dxa"/>
            <w:gridSpan w:val="2"/>
            <w:shd w:val="pct30" w:color="auto" w:fill="auto"/>
            <w:vAlign w:val="center"/>
          </w:tcPr>
          <w:p w:rsidR="000207E6" w:rsidRPr="00E50EE0" w:rsidRDefault="000207E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الصفة و</w:t>
            </w:r>
            <w:r>
              <w:rPr>
                <w:rFonts w:ascii="Sakkal Majalla" w:hAnsi="Sakkal Majalla" w:cs="Sakkal Majalla" w:hint="cs"/>
                <w:b/>
                <w:bCs/>
                <w:sz w:val="32"/>
                <w:szCs w:val="32"/>
                <w:rtl/>
              </w:rPr>
              <w:t>المؤسسة</w:t>
            </w:r>
          </w:p>
        </w:tc>
        <w:tc>
          <w:tcPr>
            <w:tcW w:w="5382" w:type="dxa"/>
            <w:gridSpan w:val="3"/>
            <w:vAlign w:val="center"/>
          </w:tcPr>
          <w:p w:rsidR="000207E6" w:rsidRDefault="000207E6" w:rsidP="00740B89">
            <w:pPr>
              <w:bidi/>
              <w:jc w:val="center"/>
              <w:rPr>
                <w:rFonts w:ascii="Sakkal Majalla" w:hAnsi="Sakkal Majalla" w:cs="Sakkal Majalla"/>
                <w:sz w:val="32"/>
                <w:szCs w:val="32"/>
                <w:rtl/>
              </w:rPr>
            </w:pPr>
            <w:r>
              <w:rPr>
                <w:rFonts w:ascii="Sakkal Majalla" w:hAnsi="Sakkal Majalla" w:cs="Sakkal Majalla" w:hint="cs"/>
                <w:sz w:val="32"/>
                <w:szCs w:val="32"/>
                <w:rtl/>
              </w:rPr>
              <w:t>المدير الوطني المكلف ببرنامج تحسين الاستقبال بالمرافق العمومية / وزارة إصلاح الإدارة والوظيفة العمومية</w:t>
            </w:r>
          </w:p>
        </w:tc>
      </w:tr>
      <w:tr w:rsidR="000207E6" w:rsidTr="00740B89">
        <w:tc>
          <w:tcPr>
            <w:tcW w:w="3678" w:type="dxa"/>
            <w:gridSpan w:val="2"/>
            <w:shd w:val="pct30" w:color="auto" w:fill="auto"/>
            <w:vAlign w:val="center"/>
          </w:tcPr>
          <w:p w:rsidR="000207E6" w:rsidRPr="00E50EE0" w:rsidRDefault="000207E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البريد الإلكتروني</w:t>
            </w:r>
            <w:r>
              <w:rPr>
                <w:rFonts w:ascii="Sakkal Majalla" w:hAnsi="Sakkal Majalla" w:cs="Sakkal Majalla" w:hint="cs"/>
                <w:b/>
                <w:bCs/>
                <w:sz w:val="32"/>
                <w:szCs w:val="32"/>
                <w:rtl/>
              </w:rPr>
              <w:t xml:space="preserve"> والهاتف</w:t>
            </w:r>
          </w:p>
        </w:tc>
        <w:tc>
          <w:tcPr>
            <w:tcW w:w="5382" w:type="dxa"/>
            <w:gridSpan w:val="3"/>
            <w:vAlign w:val="center"/>
          </w:tcPr>
          <w:p w:rsidR="000207E6" w:rsidRDefault="000207E6" w:rsidP="00740B89">
            <w:pPr>
              <w:bidi/>
              <w:jc w:val="center"/>
              <w:rPr>
                <w:rFonts w:ascii="Sakkal Majalla" w:hAnsi="Sakkal Majalla" w:cs="Sakkal Majalla"/>
                <w:sz w:val="32"/>
                <w:szCs w:val="32"/>
                <w:rtl/>
              </w:rPr>
            </w:pPr>
            <w:r>
              <w:rPr>
                <w:rFonts w:ascii="Sakkal Majalla" w:hAnsi="Sakkal Majalla" w:cs="Sakkal Majalla" w:hint="cs"/>
                <w:sz w:val="32"/>
                <w:szCs w:val="32"/>
                <w:rtl/>
              </w:rPr>
              <w:t>83 99 67 37 5 212 00</w:t>
            </w:r>
          </w:p>
          <w:p w:rsidR="000207E6" w:rsidRDefault="00AC6CE2" w:rsidP="00740B89">
            <w:pPr>
              <w:bidi/>
              <w:jc w:val="center"/>
              <w:rPr>
                <w:rFonts w:ascii="Sakkal Majalla" w:hAnsi="Sakkal Majalla" w:cs="Sakkal Majalla"/>
                <w:sz w:val="32"/>
                <w:szCs w:val="32"/>
              </w:rPr>
            </w:pPr>
            <w:hyperlink r:id="rId18" w:history="1">
              <w:r w:rsidR="000207E6" w:rsidRPr="00AE1225">
                <w:rPr>
                  <w:rStyle w:val="Lienhypertexte"/>
                </w:rPr>
                <w:t>a.hassia@mmsp.gov.ma</w:t>
              </w:r>
            </w:hyperlink>
            <w:r w:rsidR="000207E6">
              <w:t xml:space="preserve"> </w:t>
            </w:r>
            <w:hyperlink r:id="rId19" w:history="1"/>
          </w:p>
        </w:tc>
      </w:tr>
      <w:tr w:rsidR="000207E6" w:rsidTr="00740B89">
        <w:trPr>
          <w:trHeight w:val="450"/>
        </w:trPr>
        <w:tc>
          <w:tcPr>
            <w:tcW w:w="3678" w:type="dxa"/>
            <w:gridSpan w:val="2"/>
            <w:vMerge w:val="restart"/>
            <w:shd w:val="pct30" w:color="auto" w:fill="auto"/>
            <w:vAlign w:val="center"/>
          </w:tcPr>
          <w:p w:rsidR="000207E6" w:rsidRPr="00E50EE0" w:rsidRDefault="000207E6"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lastRenderedPageBreak/>
              <w:t>المتدخلون</w:t>
            </w:r>
          </w:p>
        </w:tc>
        <w:tc>
          <w:tcPr>
            <w:tcW w:w="2265" w:type="dxa"/>
            <w:shd w:val="pct30" w:color="auto" w:fill="auto"/>
            <w:vAlign w:val="center"/>
          </w:tcPr>
          <w:p w:rsidR="000207E6" w:rsidRPr="00E50EE0" w:rsidRDefault="000207E6" w:rsidP="00740B89">
            <w:pPr>
              <w:bidi/>
              <w:rPr>
                <w:rFonts w:ascii="Sakkal Majalla" w:hAnsi="Sakkal Majalla" w:cs="Sakkal Majalla"/>
                <w:b/>
                <w:bCs/>
                <w:sz w:val="32"/>
                <w:szCs w:val="32"/>
                <w:rtl/>
              </w:rPr>
            </w:pP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جهات </w:t>
            </w: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حكومية </w:t>
            </w:r>
          </w:p>
        </w:tc>
        <w:tc>
          <w:tcPr>
            <w:tcW w:w="3117" w:type="dxa"/>
            <w:gridSpan w:val="2"/>
            <w:vAlign w:val="center"/>
          </w:tcPr>
          <w:p w:rsidR="000207E6" w:rsidRDefault="000207E6" w:rsidP="0080589A">
            <w:pPr>
              <w:pStyle w:val="Paragraphedeliste"/>
              <w:numPr>
                <w:ilvl w:val="0"/>
                <w:numId w:val="19"/>
              </w:numPr>
              <w:bidi/>
              <w:rPr>
                <w:rFonts w:ascii="Sakkal Majalla" w:hAnsi="Sakkal Majalla" w:cs="Sakkal Majalla"/>
                <w:sz w:val="32"/>
                <w:szCs w:val="32"/>
                <w:lang w:bidi="ar-MA"/>
              </w:rPr>
            </w:pPr>
            <w:r>
              <w:rPr>
                <w:rFonts w:ascii="Sakkal Majalla" w:hAnsi="Sakkal Majalla" w:cs="Sakkal Majalla" w:hint="cs"/>
                <w:sz w:val="32"/>
                <w:szCs w:val="32"/>
                <w:rtl/>
                <w:lang w:bidi="ar-MA"/>
              </w:rPr>
              <w:t xml:space="preserve">الإدارات العمومية؛ </w:t>
            </w:r>
          </w:p>
          <w:p w:rsidR="000207E6" w:rsidRDefault="000207E6" w:rsidP="0080589A">
            <w:pPr>
              <w:pStyle w:val="Paragraphedeliste"/>
              <w:numPr>
                <w:ilvl w:val="0"/>
                <w:numId w:val="19"/>
              </w:numPr>
              <w:bidi/>
              <w:rPr>
                <w:rFonts w:ascii="Sakkal Majalla" w:hAnsi="Sakkal Majalla" w:cs="Sakkal Majalla"/>
                <w:sz w:val="32"/>
                <w:szCs w:val="32"/>
                <w:lang w:bidi="ar-MA"/>
              </w:rPr>
            </w:pPr>
            <w:r>
              <w:rPr>
                <w:rFonts w:ascii="Sakkal Majalla" w:hAnsi="Sakkal Majalla" w:cs="Sakkal Majalla" w:hint="cs"/>
                <w:sz w:val="32"/>
                <w:szCs w:val="32"/>
                <w:rtl/>
                <w:lang w:bidi="ar-MA"/>
              </w:rPr>
              <w:t xml:space="preserve">الجماعات الترابية؛ </w:t>
            </w:r>
          </w:p>
          <w:p w:rsidR="000207E6" w:rsidRPr="006376BD" w:rsidRDefault="000207E6" w:rsidP="0080589A">
            <w:pPr>
              <w:pStyle w:val="Paragraphedeliste"/>
              <w:numPr>
                <w:ilvl w:val="0"/>
                <w:numId w:val="19"/>
              </w:numPr>
              <w:bidi/>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المقاولات والمؤسسات العمومية  </w:t>
            </w:r>
          </w:p>
        </w:tc>
      </w:tr>
      <w:tr w:rsidR="000207E6" w:rsidTr="00740B89">
        <w:trPr>
          <w:trHeight w:val="450"/>
        </w:trPr>
        <w:tc>
          <w:tcPr>
            <w:tcW w:w="3678" w:type="dxa"/>
            <w:gridSpan w:val="2"/>
            <w:vMerge/>
            <w:shd w:val="pct30" w:color="auto" w:fill="auto"/>
          </w:tcPr>
          <w:p w:rsidR="000207E6" w:rsidRPr="00E50EE0" w:rsidRDefault="000207E6" w:rsidP="00740B89">
            <w:pPr>
              <w:bidi/>
              <w:jc w:val="center"/>
              <w:rPr>
                <w:rFonts w:ascii="Sakkal Majalla" w:hAnsi="Sakkal Majalla" w:cs="Sakkal Majalla"/>
                <w:sz w:val="32"/>
                <w:szCs w:val="32"/>
                <w:rtl/>
              </w:rPr>
            </w:pPr>
          </w:p>
        </w:tc>
        <w:tc>
          <w:tcPr>
            <w:tcW w:w="2265" w:type="dxa"/>
            <w:shd w:val="pct30" w:color="auto" w:fill="auto"/>
            <w:vAlign w:val="center"/>
          </w:tcPr>
          <w:p w:rsidR="000207E6" w:rsidRPr="00E50EE0" w:rsidRDefault="000207E6" w:rsidP="00740B89">
            <w:pPr>
              <w:bidi/>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منظمات غير حكومية، والقطاع الخاص، ومنظمات دولية، ومجموعات عمل </w:t>
            </w:r>
          </w:p>
        </w:tc>
        <w:tc>
          <w:tcPr>
            <w:tcW w:w="3117" w:type="dxa"/>
            <w:gridSpan w:val="2"/>
            <w:vAlign w:val="center"/>
          </w:tcPr>
          <w:p w:rsidR="000207E6" w:rsidRPr="00D50571" w:rsidRDefault="000207E6" w:rsidP="0080589A">
            <w:pPr>
              <w:pStyle w:val="Paragraphedeliste"/>
              <w:numPr>
                <w:ilvl w:val="0"/>
                <w:numId w:val="19"/>
              </w:numPr>
              <w:bidi/>
              <w:rPr>
                <w:rFonts w:ascii="Sakkal Majalla" w:hAnsi="Sakkal Majalla" w:cs="Sakkal Majalla"/>
                <w:sz w:val="32"/>
                <w:szCs w:val="32"/>
                <w:rtl/>
              </w:rPr>
            </w:pPr>
            <w:r>
              <w:rPr>
                <w:rFonts w:ascii="Sakkal Majalla" w:hAnsi="Sakkal Majalla" w:cs="Sakkal Majalla" w:hint="cs"/>
                <w:sz w:val="32"/>
                <w:szCs w:val="32"/>
                <w:rtl/>
                <w:lang w:bidi="ar-MA"/>
              </w:rPr>
              <w:t xml:space="preserve">برنامج الأمم المتحدة للتنمية  </w:t>
            </w:r>
            <w:r w:rsidRPr="00D50571">
              <w:rPr>
                <w:rFonts w:ascii="Sakkal Majalla" w:hAnsi="Sakkal Majalla" w:cs="Sakkal Majalla" w:hint="cs"/>
                <w:sz w:val="32"/>
                <w:szCs w:val="32"/>
                <w:rtl/>
                <w:lang w:bidi="ar-MA"/>
              </w:rPr>
              <w:t xml:space="preserve"> </w:t>
            </w:r>
          </w:p>
        </w:tc>
      </w:tr>
    </w:tbl>
    <w:p w:rsidR="000207E6" w:rsidRDefault="000207E6" w:rsidP="000207E6">
      <w:pPr>
        <w:bidi/>
        <w:jc w:val="both"/>
        <w:rPr>
          <w:rFonts w:ascii="Sakkal Majalla" w:hAnsi="Sakkal Majalla" w:cs="Sakkal Majalla"/>
          <w:sz w:val="32"/>
          <w:szCs w:val="32"/>
          <w:rtl/>
          <w:lang w:bidi="ar-MA"/>
        </w:rPr>
      </w:pPr>
    </w:p>
    <w:p w:rsidR="002C1DB4" w:rsidRDefault="002C1DB4" w:rsidP="002C1DB4">
      <w:pPr>
        <w:bidi/>
        <w:jc w:val="both"/>
        <w:rPr>
          <w:rFonts w:ascii="Sakkal Majalla" w:hAnsi="Sakkal Majalla" w:cs="Sakkal Majalla"/>
          <w:sz w:val="32"/>
          <w:szCs w:val="32"/>
          <w:rtl/>
          <w:lang w:bidi="ar-MA"/>
        </w:rPr>
      </w:pPr>
    </w:p>
    <w:p w:rsidR="002C1DB4" w:rsidRDefault="002C1DB4" w:rsidP="002C1DB4">
      <w:pPr>
        <w:bidi/>
        <w:jc w:val="both"/>
        <w:rPr>
          <w:rFonts w:ascii="Sakkal Majalla" w:hAnsi="Sakkal Majalla" w:cs="Sakkal Majalla"/>
          <w:sz w:val="32"/>
          <w:szCs w:val="32"/>
          <w:rtl/>
          <w:lang w:bidi="ar-MA"/>
        </w:rPr>
      </w:pPr>
    </w:p>
    <w:p w:rsidR="002C1DB4" w:rsidRDefault="002C1DB4" w:rsidP="002C1DB4">
      <w:pPr>
        <w:bidi/>
        <w:jc w:val="both"/>
        <w:rPr>
          <w:rFonts w:ascii="Sakkal Majalla" w:hAnsi="Sakkal Majalla" w:cs="Sakkal Majalla"/>
          <w:sz w:val="32"/>
          <w:szCs w:val="32"/>
          <w:rtl/>
          <w:lang w:bidi="ar-MA"/>
        </w:rPr>
      </w:pPr>
    </w:p>
    <w:p w:rsidR="002C1DB4" w:rsidRDefault="002C1DB4" w:rsidP="002C1DB4">
      <w:pPr>
        <w:bidi/>
        <w:jc w:val="both"/>
        <w:rPr>
          <w:rFonts w:ascii="Sakkal Majalla" w:hAnsi="Sakkal Majalla" w:cs="Sakkal Majalla"/>
          <w:sz w:val="32"/>
          <w:szCs w:val="32"/>
          <w:rtl/>
          <w:lang w:bidi="ar-MA"/>
        </w:rPr>
      </w:pPr>
    </w:p>
    <w:p w:rsidR="002C1DB4" w:rsidRDefault="002C1DB4" w:rsidP="002C1DB4">
      <w:pPr>
        <w:bidi/>
        <w:jc w:val="both"/>
        <w:rPr>
          <w:rFonts w:ascii="Sakkal Majalla" w:hAnsi="Sakkal Majalla" w:cs="Sakkal Majalla"/>
          <w:sz w:val="32"/>
          <w:szCs w:val="32"/>
          <w:rtl/>
          <w:lang w:bidi="ar-MA"/>
        </w:rPr>
      </w:pPr>
    </w:p>
    <w:p w:rsidR="002C1DB4" w:rsidRDefault="002C1DB4" w:rsidP="002C1DB4">
      <w:pPr>
        <w:bidi/>
        <w:jc w:val="both"/>
        <w:rPr>
          <w:rFonts w:ascii="Sakkal Majalla" w:hAnsi="Sakkal Majalla" w:cs="Sakkal Majalla"/>
          <w:sz w:val="32"/>
          <w:szCs w:val="32"/>
          <w:rtl/>
          <w:lang w:bidi="ar-MA"/>
        </w:rPr>
      </w:pPr>
    </w:p>
    <w:p w:rsidR="002C1DB4" w:rsidRDefault="002C1DB4" w:rsidP="002C1DB4">
      <w:pPr>
        <w:bidi/>
        <w:jc w:val="both"/>
        <w:rPr>
          <w:rFonts w:ascii="Sakkal Majalla" w:hAnsi="Sakkal Majalla" w:cs="Sakkal Majalla"/>
          <w:sz w:val="32"/>
          <w:szCs w:val="32"/>
          <w:rtl/>
          <w:lang w:bidi="ar-MA"/>
        </w:rPr>
      </w:pPr>
    </w:p>
    <w:p w:rsidR="002C1DB4" w:rsidRDefault="002C1DB4" w:rsidP="002C1DB4">
      <w:pPr>
        <w:bidi/>
        <w:jc w:val="both"/>
        <w:rPr>
          <w:rFonts w:ascii="Sakkal Majalla" w:hAnsi="Sakkal Majalla" w:cs="Sakkal Majalla"/>
          <w:sz w:val="32"/>
          <w:szCs w:val="32"/>
          <w:rtl/>
          <w:lang w:bidi="ar-MA"/>
        </w:rPr>
      </w:pPr>
    </w:p>
    <w:p w:rsidR="002C1DB4" w:rsidRDefault="002C1DB4" w:rsidP="002C1DB4">
      <w:pPr>
        <w:bidi/>
        <w:jc w:val="both"/>
        <w:rPr>
          <w:rFonts w:ascii="Sakkal Majalla" w:hAnsi="Sakkal Majalla" w:cs="Sakkal Majalla"/>
          <w:sz w:val="32"/>
          <w:szCs w:val="32"/>
          <w:rtl/>
          <w:lang w:bidi="ar-MA"/>
        </w:rPr>
      </w:pPr>
    </w:p>
    <w:p w:rsidR="002C1DB4" w:rsidRDefault="002C1DB4" w:rsidP="002C1DB4">
      <w:pPr>
        <w:bidi/>
        <w:jc w:val="both"/>
        <w:rPr>
          <w:rFonts w:ascii="Sakkal Majalla" w:hAnsi="Sakkal Majalla" w:cs="Sakkal Majalla"/>
          <w:sz w:val="32"/>
          <w:szCs w:val="32"/>
          <w:rtl/>
          <w:lang w:bidi="ar-MA"/>
        </w:rPr>
      </w:pPr>
    </w:p>
    <w:p w:rsidR="002C1DB4" w:rsidRDefault="002C1DB4" w:rsidP="002C1DB4">
      <w:pPr>
        <w:bidi/>
        <w:jc w:val="both"/>
        <w:rPr>
          <w:rFonts w:ascii="Sakkal Majalla" w:hAnsi="Sakkal Majalla" w:cs="Sakkal Majalla"/>
          <w:sz w:val="32"/>
          <w:szCs w:val="32"/>
          <w:rtl/>
          <w:lang w:bidi="ar-MA"/>
        </w:rPr>
      </w:pPr>
    </w:p>
    <w:p w:rsidR="002C1DB4" w:rsidRDefault="002C1DB4" w:rsidP="002C1DB4">
      <w:pPr>
        <w:bidi/>
        <w:jc w:val="both"/>
        <w:rPr>
          <w:rFonts w:ascii="Sakkal Majalla" w:hAnsi="Sakkal Majalla" w:cs="Sakkal Majalla"/>
          <w:sz w:val="32"/>
          <w:szCs w:val="32"/>
          <w:rtl/>
          <w:lang w:bidi="ar-MA"/>
        </w:rPr>
      </w:pPr>
    </w:p>
    <w:p w:rsidR="002C1DB4" w:rsidRDefault="002C1DB4" w:rsidP="002C1DB4">
      <w:pPr>
        <w:bidi/>
        <w:jc w:val="both"/>
        <w:rPr>
          <w:rFonts w:ascii="Sakkal Majalla" w:hAnsi="Sakkal Majalla" w:cs="Sakkal Majalla"/>
          <w:sz w:val="32"/>
          <w:szCs w:val="32"/>
          <w:rtl/>
          <w:lang w:bidi="ar-MA"/>
        </w:rPr>
      </w:pPr>
    </w:p>
    <w:tbl>
      <w:tblPr>
        <w:tblStyle w:val="Grilledutableau"/>
        <w:bidiVisual/>
        <w:tblW w:w="0" w:type="auto"/>
        <w:tblLook w:val="04A0" w:firstRow="1" w:lastRow="0" w:firstColumn="1" w:lastColumn="0" w:noHBand="0" w:noVBand="1"/>
      </w:tblPr>
      <w:tblGrid>
        <w:gridCol w:w="3019"/>
        <w:gridCol w:w="510"/>
        <w:gridCol w:w="2414"/>
        <w:gridCol w:w="94"/>
        <w:gridCol w:w="3023"/>
      </w:tblGrid>
      <w:tr w:rsidR="002C1DB4" w:rsidTr="00740B89">
        <w:tc>
          <w:tcPr>
            <w:tcW w:w="9060" w:type="dxa"/>
            <w:gridSpan w:val="5"/>
            <w:shd w:val="solid" w:color="auto" w:fill="auto"/>
          </w:tcPr>
          <w:p w:rsidR="002C1DB4" w:rsidRPr="0048185A" w:rsidRDefault="002C1DB4" w:rsidP="00740B89">
            <w:pPr>
              <w:bidi/>
              <w:jc w:val="center"/>
              <w:rPr>
                <w:rFonts w:ascii="Sakkal Majalla" w:hAnsi="Sakkal Majalla" w:cs="Sakkal Majalla"/>
                <w:b/>
                <w:bCs/>
                <w:color w:val="FFFFFF"/>
                <w:sz w:val="40"/>
                <w:szCs w:val="40"/>
                <w:rtl/>
              </w:rPr>
            </w:pPr>
            <w:r>
              <w:rPr>
                <w:rFonts w:ascii="Sakkal Majalla" w:hAnsi="Sakkal Majalla" w:cs="Sakkal Majalla"/>
                <w:b/>
                <w:bCs/>
                <w:color w:val="FFFFFF"/>
                <w:sz w:val="40"/>
                <w:szCs w:val="40"/>
                <w:rtl/>
              </w:rPr>
              <w:t>بطاقة حول التزام مبادرة الشراكة من أجل الحكومة المنفتحة في مجال</w:t>
            </w:r>
          </w:p>
          <w:p w:rsidR="002C1DB4" w:rsidRPr="00E50EE0" w:rsidRDefault="002C1DB4" w:rsidP="00740B89">
            <w:pPr>
              <w:bidi/>
              <w:jc w:val="center"/>
              <w:rPr>
                <w:rFonts w:ascii="Sakkal Majalla" w:hAnsi="Sakkal Majalla" w:cs="Sakkal Majalla"/>
                <w:sz w:val="32"/>
                <w:szCs w:val="32"/>
                <w:rtl/>
              </w:rPr>
            </w:pPr>
            <w:r w:rsidRPr="0048185A">
              <w:rPr>
                <w:rFonts w:ascii="Sakkal Majalla" w:hAnsi="Sakkal Majalla" w:cs="Sakkal Majalla" w:hint="cs"/>
                <w:b/>
                <w:bCs/>
                <w:color w:val="FFFFFF"/>
                <w:sz w:val="40"/>
                <w:szCs w:val="40"/>
                <w:rtl/>
              </w:rPr>
              <w:t>النزاهة ومكافحة الفساد</w:t>
            </w:r>
            <w:r>
              <w:rPr>
                <w:rFonts w:ascii="Sakkal Majalla" w:hAnsi="Sakkal Majalla" w:cs="Sakkal Majalla" w:hint="cs"/>
                <w:b/>
                <w:bCs/>
                <w:sz w:val="32"/>
                <w:szCs w:val="32"/>
                <w:rtl/>
              </w:rPr>
              <w:t xml:space="preserve"> </w:t>
            </w:r>
          </w:p>
        </w:tc>
      </w:tr>
      <w:tr w:rsidR="002C1DB4" w:rsidTr="00740B89">
        <w:tc>
          <w:tcPr>
            <w:tcW w:w="9060" w:type="dxa"/>
            <w:gridSpan w:val="5"/>
          </w:tcPr>
          <w:p w:rsidR="002C1DB4" w:rsidRPr="00E50EE0" w:rsidRDefault="002C1DB4" w:rsidP="00740B89">
            <w:pPr>
              <w:bidi/>
              <w:jc w:val="center"/>
              <w:rPr>
                <w:rFonts w:ascii="Sakkal Majalla" w:hAnsi="Sakkal Majalla" w:cs="Sakkal Majalla"/>
                <w:b/>
                <w:bCs/>
                <w:sz w:val="32"/>
                <w:szCs w:val="32"/>
                <w:u w:val="single"/>
                <w:rtl/>
              </w:rPr>
            </w:pPr>
            <w:r w:rsidRPr="00E50EE0">
              <w:rPr>
                <w:rFonts w:ascii="Sakkal Majalla" w:hAnsi="Sakkal Majalla" w:cs="Sakkal Majalla" w:hint="cs"/>
                <w:b/>
                <w:bCs/>
                <w:sz w:val="32"/>
                <w:szCs w:val="32"/>
                <w:u w:val="single"/>
                <w:rtl/>
              </w:rPr>
              <w:t xml:space="preserve">الالتزام </w:t>
            </w:r>
            <w:r>
              <w:rPr>
                <w:rFonts w:ascii="Sakkal Majalla" w:hAnsi="Sakkal Majalla" w:cs="Sakkal Majalla" w:hint="cs"/>
                <w:b/>
                <w:bCs/>
                <w:sz w:val="32"/>
                <w:szCs w:val="32"/>
                <w:u w:val="single"/>
                <w:rtl/>
              </w:rPr>
              <w:t>10</w:t>
            </w:r>
          </w:p>
          <w:p w:rsidR="002C1DB4" w:rsidRPr="0048185A" w:rsidRDefault="002C1DB4" w:rsidP="00740B89">
            <w:pPr>
              <w:bidi/>
              <w:jc w:val="center"/>
              <w:rPr>
                <w:rFonts w:ascii="Sakkal Majalla" w:hAnsi="Sakkal Majalla" w:cs="Sakkal Majalla"/>
                <w:b/>
                <w:bCs/>
                <w:sz w:val="32"/>
                <w:szCs w:val="32"/>
                <w:rtl/>
                <w:lang w:val="fr-MA" w:bidi="ar-MA"/>
              </w:rPr>
            </w:pPr>
            <w:r w:rsidRPr="0048185A">
              <w:rPr>
                <w:rFonts w:ascii="Sakkal Majalla" w:hAnsi="Sakkal Majalla" w:cs="Sakkal Majalla" w:hint="cs"/>
                <w:b/>
                <w:bCs/>
                <w:sz w:val="32"/>
                <w:szCs w:val="32"/>
                <w:rtl/>
                <w:lang w:val="fr-MA" w:bidi="ar-MA"/>
              </w:rPr>
              <w:t xml:space="preserve">تعزيز آليات تلقي </w:t>
            </w:r>
            <w:r w:rsidRPr="0048185A">
              <w:rPr>
                <w:rFonts w:ascii="Sakkal Majalla" w:hAnsi="Sakkal Majalla" w:cs="Sakkal Majalla"/>
                <w:b/>
                <w:bCs/>
                <w:sz w:val="32"/>
                <w:szCs w:val="32"/>
                <w:rtl/>
                <w:lang w:val="fr-MA" w:bidi="ar-MA"/>
              </w:rPr>
              <w:t>ملاحظات المرتفقين واقتراحاتهم وشكاياتهم وتتبعها ومعالجتها</w:t>
            </w:r>
          </w:p>
        </w:tc>
      </w:tr>
      <w:tr w:rsidR="002C1DB4" w:rsidTr="00740B89">
        <w:tc>
          <w:tcPr>
            <w:tcW w:w="9060" w:type="dxa"/>
            <w:gridSpan w:val="5"/>
          </w:tcPr>
          <w:p w:rsidR="002C1DB4" w:rsidRPr="0048185A" w:rsidRDefault="002C1DB4" w:rsidP="00740B89">
            <w:pPr>
              <w:bidi/>
              <w:jc w:val="center"/>
              <w:rPr>
                <w:rFonts w:ascii="Sakkal Majalla" w:hAnsi="Sakkal Majalla" w:cs="Sakkal Majalla"/>
                <w:b/>
                <w:bCs/>
                <w:sz w:val="32"/>
                <w:szCs w:val="32"/>
                <w:rtl/>
              </w:rPr>
            </w:pPr>
            <w:r w:rsidRPr="0048185A">
              <w:rPr>
                <w:rFonts w:ascii="Sakkal Majalla" w:hAnsi="Sakkal Majalla" w:cs="Sakkal Majalla" w:hint="cs"/>
                <w:b/>
                <w:bCs/>
                <w:sz w:val="32"/>
                <w:szCs w:val="32"/>
                <w:rtl/>
              </w:rPr>
              <w:t xml:space="preserve">30 يونيو 2018 </w:t>
            </w:r>
            <w:r w:rsidR="007E5BE0" w:rsidRPr="0048185A">
              <w:rPr>
                <w:rFonts w:ascii="Sakkal Majalla" w:hAnsi="Sakkal Majalla" w:cs="Sakkal Majalla" w:hint="cs"/>
                <w:b/>
                <w:bCs/>
                <w:sz w:val="32"/>
                <w:szCs w:val="32"/>
                <w:rtl/>
              </w:rPr>
              <w:t>-30</w:t>
            </w:r>
            <w:r w:rsidRPr="0048185A">
              <w:rPr>
                <w:rFonts w:ascii="Sakkal Majalla" w:hAnsi="Sakkal Majalla" w:cs="Sakkal Majalla" w:hint="cs"/>
                <w:b/>
                <w:bCs/>
                <w:sz w:val="32"/>
                <w:szCs w:val="32"/>
                <w:rtl/>
              </w:rPr>
              <w:t xml:space="preserve"> يونيو 2020</w:t>
            </w:r>
          </w:p>
        </w:tc>
      </w:tr>
      <w:tr w:rsidR="002C1DB4" w:rsidTr="00740B89">
        <w:tc>
          <w:tcPr>
            <w:tcW w:w="3529" w:type="dxa"/>
            <w:gridSpan w:val="2"/>
            <w:tcBorders>
              <w:bottom w:val="single" w:sz="4" w:space="0" w:color="auto"/>
            </w:tcBorders>
            <w:shd w:val="pct30" w:color="auto" w:fill="auto"/>
          </w:tcPr>
          <w:p w:rsidR="002C1DB4" w:rsidRPr="00E50EE0" w:rsidRDefault="002C1DB4"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الجهة </w:t>
            </w:r>
            <w:r w:rsidRPr="0048185A">
              <w:rPr>
                <w:rFonts w:ascii="Sakkal Majalla" w:hAnsi="Sakkal Majalla" w:cs="Sakkal Majalla" w:hint="cs"/>
                <w:b/>
                <w:bCs/>
                <w:sz w:val="32"/>
                <w:szCs w:val="32"/>
                <w:rtl/>
              </w:rPr>
              <w:t xml:space="preserve">المسؤولة عن </w:t>
            </w:r>
            <w:r>
              <w:rPr>
                <w:rFonts w:ascii="Sakkal Majalla" w:hAnsi="Sakkal Majalla" w:cs="Sakkal Majalla" w:hint="cs"/>
                <w:b/>
                <w:bCs/>
                <w:sz w:val="32"/>
                <w:szCs w:val="32"/>
                <w:rtl/>
              </w:rPr>
              <w:t>ال</w:t>
            </w:r>
            <w:r w:rsidRPr="0048185A">
              <w:rPr>
                <w:rFonts w:ascii="Sakkal Majalla" w:hAnsi="Sakkal Majalla" w:cs="Sakkal Majalla" w:hint="cs"/>
                <w:b/>
                <w:bCs/>
                <w:sz w:val="32"/>
                <w:szCs w:val="32"/>
                <w:rtl/>
              </w:rPr>
              <w:t>تنفيذ</w:t>
            </w:r>
            <w:r w:rsidRPr="00E50EE0">
              <w:rPr>
                <w:rFonts w:ascii="Sakkal Majalla" w:hAnsi="Sakkal Majalla" w:cs="Sakkal Majalla" w:hint="cs"/>
                <w:b/>
                <w:bCs/>
                <w:sz w:val="32"/>
                <w:szCs w:val="32"/>
                <w:rtl/>
              </w:rPr>
              <w:t xml:space="preserve"> </w:t>
            </w:r>
          </w:p>
        </w:tc>
        <w:tc>
          <w:tcPr>
            <w:tcW w:w="5531" w:type="dxa"/>
            <w:gridSpan w:val="3"/>
            <w:tcBorders>
              <w:bottom w:val="single" w:sz="4" w:space="0" w:color="auto"/>
            </w:tcBorders>
          </w:tcPr>
          <w:p w:rsidR="002C1DB4" w:rsidRPr="00E50EE0" w:rsidRDefault="002C1DB4"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وزارة إصلاح الإدارة والوظيفة العمومية    </w:t>
            </w:r>
          </w:p>
        </w:tc>
      </w:tr>
      <w:tr w:rsidR="002C1DB4" w:rsidTr="00740B89">
        <w:tc>
          <w:tcPr>
            <w:tcW w:w="9060" w:type="dxa"/>
            <w:gridSpan w:val="5"/>
            <w:shd w:val="pct30" w:color="auto" w:fill="auto"/>
          </w:tcPr>
          <w:p w:rsidR="002C1DB4" w:rsidRPr="00E50EE0" w:rsidRDefault="002C1DB4"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ت</w:t>
            </w:r>
            <w:r w:rsidRPr="00E50EE0">
              <w:rPr>
                <w:rFonts w:ascii="Sakkal Majalla" w:hAnsi="Sakkal Majalla" w:cs="Sakkal Majalla" w:hint="cs"/>
                <w:b/>
                <w:bCs/>
                <w:sz w:val="32"/>
                <w:szCs w:val="32"/>
                <w:rtl/>
              </w:rPr>
              <w:t>وص</w:t>
            </w:r>
            <w:r>
              <w:rPr>
                <w:rFonts w:ascii="Sakkal Majalla" w:hAnsi="Sakkal Majalla" w:cs="Sakkal Majalla" w:hint="cs"/>
                <w:b/>
                <w:bCs/>
                <w:sz w:val="32"/>
                <w:szCs w:val="32"/>
                <w:rtl/>
              </w:rPr>
              <w:t>ي</w:t>
            </w:r>
            <w:r w:rsidRPr="00E50EE0">
              <w:rPr>
                <w:rFonts w:ascii="Sakkal Majalla" w:hAnsi="Sakkal Majalla" w:cs="Sakkal Majalla" w:hint="cs"/>
                <w:b/>
                <w:bCs/>
                <w:sz w:val="32"/>
                <w:szCs w:val="32"/>
                <w:rtl/>
              </w:rPr>
              <w:t xml:space="preserve">ف الالتزام </w:t>
            </w:r>
          </w:p>
        </w:tc>
      </w:tr>
      <w:tr w:rsidR="002C1DB4" w:rsidTr="00740B89">
        <w:tc>
          <w:tcPr>
            <w:tcW w:w="3529" w:type="dxa"/>
            <w:gridSpan w:val="2"/>
            <w:shd w:val="pct30" w:color="auto" w:fill="auto"/>
          </w:tcPr>
          <w:p w:rsidR="002C1DB4" w:rsidRPr="00E50EE0" w:rsidRDefault="002C1DB4"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ما ه</w:t>
            </w:r>
            <w:r>
              <w:rPr>
                <w:rFonts w:ascii="Sakkal Majalla" w:hAnsi="Sakkal Majalla" w:cs="Sakkal Majalla" w:hint="cs"/>
                <w:b/>
                <w:bCs/>
                <w:sz w:val="32"/>
                <w:szCs w:val="32"/>
                <w:rtl/>
              </w:rPr>
              <w:t>و الإشكال</w:t>
            </w:r>
            <w:r w:rsidRPr="00E50EE0">
              <w:rPr>
                <w:rFonts w:ascii="Sakkal Majalla" w:hAnsi="Sakkal Majalla" w:cs="Sakkal Majalla" w:hint="cs"/>
                <w:b/>
                <w:bCs/>
                <w:sz w:val="32"/>
                <w:szCs w:val="32"/>
                <w:rtl/>
              </w:rPr>
              <w:t xml:space="preserve"> الع</w:t>
            </w:r>
            <w:r>
              <w:rPr>
                <w:rFonts w:ascii="Sakkal Majalla" w:hAnsi="Sakkal Majalla" w:cs="Sakkal Majalla" w:hint="cs"/>
                <w:b/>
                <w:bCs/>
                <w:sz w:val="32"/>
                <w:szCs w:val="32"/>
                <w:rtl/>
              </w:rPr>
              <w:t xml:space="preserve">مومي الذي يتوخى </w:t>
            </w:r>
            <w:r w:rsidRPr="00E50EE0">
              <w:rPr>
                <w:rFonts w:ascii="Sakkal Majalla" w:hAnsi="Sakkal Majalla" w:cs="Sakkal Majalla" w:hint="cs"/>
                <w:b/>
                <w:bCs/>
                <w:sz w:val="32"/>
                <w:szCs w:val="32"/>
                <w:rtl/>
              </w:rPr>
              <w:t>الالتزام</w:t>
            </w:r>
            <w:r>
              <w:rPr>
                <w:rFonts w:ascii="Sakkal Majalla" w:hAnsi="Sakkal Majalla" w:cs="Sakkal Majalla" w:hint="cs"/>
                <w:b/>
                <w:bCs/>
                <w:sz w:val="32"/>
                <w:szCs w:val="32"/>
                <w:rtl/>
              </w:rPr>
              <w:t xml:space="preserve"> معالجته</w:t>
            </w:r>
            <w:r w:rsidRPr="00E50EE0">
              <w:rPr>
                <w:rFonts w:ascii="Sakkal Majalla" w:hAnsi="Sakkal Majalla" w:cs="Sakkal Majalla" w:hint="cs"/>
                <w:b/>
                <w:bCs/>
                <w:sz w:val="32"/>
                <w:szCs w:val="32"/>
                <w:rtl/>
              </w:rPr>
              <w:t xml:space="preserve">؟ </w:t>
            </w:r>
          </w:p>
        </w:tc>
        <w:tc>
          <w:tcPr>
            <w:tcW w:w="5531" w:type="dxa"/>
            <w:gridSpan w:val="3"/>
          </w:tcPr>
          <w:p w:rsidR="002C1DB4" w:rsidRDefault="002C1DB4"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يواجه المتعاملون مع الإدارات العمومية صعوبات في إيجاد قنوات اتصال سهلة وقابلة للولوج لإيداع شكاياتهم، والإدلاء بملاحظاتهم واقتراحاتهم، حيث تظل الوسائل التقليدية عقيمة نسبيا ولا تفي بالغرض. </w:t>
            </w:r>
          </w:p>
          <w:p w:rsidR="002C1DB4" w:rsidRPr="008C67AF" w:rsidRDefault="002C1DB4" w:rsidP="00740B89">
            <w:pPr>
              <w:bidi/>
              <w:jc w:val="both"/>
              <w:rPr>
                <w:rFonts w:ascii="Sakkal Majalla" w:hAnsi="Sakkal Majalla" w:cs="Sakkal Majalla"/>
                <w:sz w:val="20"/>
                <w:szCs w:val="20"/>
                <w:rtl/>
              </w:rPr>
            </w:pPr>
          </w:p>
          <w:p w:rsidR="002C1DB4" w:rsidRDefault="002C1DB4" w:rsidP="00740B89">
            <w:pPr>
              <w:pStyle w:val="Titre1"/>
              <w:shd w:val="clear" w:color="auto" w:fill="FFFFFF"/>
              <w:bidi/>
              <w:spacing w:before="0"/>
              <w:jc w:val="both"/>
              <w:outlineLvl w:val="0"/>
              <w:rPr>
                <w:rFonts w:ascii="Sakkal Majalla" w:eastAsiaTheme="minorHAnsi" w:hAnsi="Sakkal Majalla" w:cs="Sakkal Majalla"/>
                <w:b w:val="0"/>
                <w:bCs w:val="0"/>
                <w:sz w:val="32"/>
                <w:szCs w:val="32"/>
                <w:rtl/>
              </w:rPr>
            </w:pPr>
            <w:r w:rsidRPr="0059726C">
              <w:rPr>
                <w:rFonts w:ascii="Sakkal Majalla" w:eastAsiaTheme="minorHAnsi" w:hAnsi="Sakkal Majalla" w:cs="Sakkal Majalla" w:hint="cs"/>
                <w:b w:val="0"/>
                <w:bCs w:val="0"/>
                <w:sz w:val="32"/>
                <w:szCs w:val="32"/>
                <w:rtl/>
              </w:rPr>
              <w:t xml:space="preserve">تبعا للخطاب الملكي السامي بمناسبة افتتاح </w:t>
            </w:r>
            <w:r w:rsidRPr="0059726C">
              <w:rPr>
                <w:rFonts w:ascii="Sakkal Majalla" w:eastAsiaTheme="minorHAnsi" w:hAnsi="Sakkal Majalla" w:cs="Sakkal Majalla"/>
                <w:b w:val="0"/>
                <w:bCs w:val="0"/>
                <w:sz w:val="32"/>
                <w:szCs w:val="32"/>
                <w:rtl/>
              </w:rPr>
              <w:t>الدورة الأولى من السنة التشريعية الأولى من الولاية التشريعية</w:t>
            </w:r>
            <w:r>
              <w:rPr>
                <w:rFonts w:ascii="Sakkal Majalla" w:eastAsiaTheme="minorHAnsi" w:hAnsi="Sakkal Majalla" w:cs="Sakkal Majalla" w:hint="cs"/>
                <w:b w:val="0"/>
                <w:bCs w:val="0"/>
                <w:sz w:val="32"/>
                <w:szCs w:val="32"/>
                <w:rtl/>
              </w:rPr>
              <w:t xml:space="preserve"> العاشرة في 14 أكتوبر 2016، وطبقا لمقتضيات المرسوم رقم 2.17.265، الذي يحدد آليات تلقي ملاحظات المرتفقين واقتراحاتهم وشكاياتهم وتتبعها ومعالجتها، قام المغرب بإطلاق منصة وطنية متعددة الوسائط في يناير 2018 لتمكين المرتفقين من تقديم شكاياتهم وملاحظاتهم واقتراحاتهم، وتتبعها ومعالجتها. وقد دخلت حيز التطبيق على مستوى 61 إدارة عمومية.  </w:t>
            </w:r>
          </w:p>
          <w:p w:rsidR="002C1DB4" w:rsidRPr="008C67AF" w:rsidRDefault="002C1DB4" w:rsidP="00740B89">
            <w:pPr>
              <w:pStyle w:val="Titre1"/>
              <w:shd w:val="clear" w:color="auto" w:fill="FFFFFF"/>
              <w:bidi/>
              <w:spacing w:before="0"/>
              <w:jc w:val="both"/>
              <w:outlineLvl w:val="0"/>
              <w:rPr>
                <w:rFonts w:ascii="Sakkal Majalla" w:eastAsiaTheme="minorHAnsi" w:hAnsi="Sakkal Majalla" w:cs="Sakkal Majalla"/>
                <w:b w:val="0"/>
                <w:bCs w:val="0"/>
                <w:sz w:val="20"/>
                <w:szCs w:val="20"/>
                <w:rtl/>
              </w:rPr>
            </w:pPr>
          </w:p>
          <w:p w:rsidR="002C1DB4" w:rsidRPr="008B45B4" w:rsidRDefault="002C1DB4" w:rsidP="00740B89">
            <w:pPr>
              <w:pStyle w:val="Titre1"/>
              <w:shd w:val="clear" w:color="auto" w:fill="FFFFFF"/>
              <w:bidi/>
              <w:spacing w:before="0"/>
              <w:jc w:val="both"/>
              <w:outlineLvl w:val="0"/>
              <w:rPr>
                <w:rFonts w:ascii="Sakkal Majalla" w:eastAsiaTheme="minorHAnsi" w:hAnsi="Sakkal Majalla" w:cs="Sakkal Majalla"/>
                <w:b w:val="0"/>
                <w:bCs w:val="0"/>
                <w:sz w:val="32"/>
                <w:szCs w:val="32"/>
                <w:rtl/>
              </w:rPr>
            </w:pPr>
            <w:r>
              <w:rPr>
                <w:rFonts w:ascii="Sakkal Majalla" w:eastAsiaTheme="minorHAnsi" w:hAnsi="Sakkal Majalla" w:cs="Sakkal Majalla" w:hint="cs"/>
                <w:b w:val="0"/>
                <w:bCs w:val="0"/>
                <w:sz w:val="32"/>
                <w:szCs w:val="32"/>
                <w:rtl/>
              </w:rPr>
              <w:t xml:space="preserve">إلا أن هذا المشروع لم يعرف طريقه للاكتمال بسبب عدم تعميم المنصة المذكورة على جميع الإدارات، وعدم تمديد الآجال للرد على استفسارات المرتفقين. وعليه، يتعين تطوير نظام للتتبع المنتظم وكذا وضع مؤشرات أداء لقياس مستوى التقدم المحرز في مجال تحسين الخدمات العمومية المقدمة من طرف الإدارات العمومية. </w:t>
            </w:r>
          </w:p>
        </w:tc>
      </w:tr>
      <w:tr w:rsidR="002C1DB4" w:rsidTr="00740B89">
        <w:tc>
          <w:tcPr>
            <w:tcW w:w="3529" w:type="dxa"/>
            <w:gridSpan w:val="2"/>
            <w:tcBorders>
              <w:bottom w:val="single" w:sz="4" w:space="0" w:color="auto"/>
            </w:tcBorders>
            <w:shd w:val="pct30" w:color="auto" w:fill="auto"/>
          </w:tcPr>
          <w:p w:rsidR="002C1DB4" w:rsidRPr="00E50EE0" w:rsidRDefault="002C1DB4"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ماهي</w:t>
            </w:r>
            <w:r>
              <w:rPr>
                <w:rFonts w:ascii="Sakkal Majalla" w:hAnsi="Sakkal Majalla" w:cs="Sakkal Majalla" w:hint="cs"/>
                <w:b/>
                <w:bCs/>
                <w:sz w:val="32"/>
                <w:szCs w:val="32"/>
                <w:rtl/>
              </w:rPr>
              <w:t>ة</w:t>
            </w:r>
            <w:r w:rsidRPr="00E50EE0">
              <w:rPr>
                <w:rFonts w:ascii="Sakkal Majalla" w:hAnsi="Sakkal Majalla" w:cs="Sakkal Majalla" w:hint="cs"/>
                <w:b/>
                <w:bCs/>
                <w:sz w:val="32"/>
                <w:szCs w:val="32"/>
                <w:rtl/>
              </w:rPr>
              <w:t xml:space="preserve"> الالتزام </w:t>
            </w:r>
          </w:p>
        </w:tc>
        <w:tc>
          <w:tcPr>
            <w:tcW w:w="5531" w:type="dxa"/>
            <w:gridSpan w:val="3"/>
          </w:tcPr>
          <w:p w:rsidR="002C1DB4" w:rsidRDefault="002C1DB4"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يروم هذا الالتزام: </w:t>
            </w:r>
          </w:p>
          <w:p w:rsidR="002C1DB4" w:rsidRPr="00BB3983" w:rsidRDefault="002C1DB4" w:rsidP="00740B89">
            <w:pPr>
              <w:bidi/>
              <w:jc w:val="both"/>
              <w:rPr>
                <w:rFonts w:ascii="Sakkal Majalla" w:hAnsi="Sakkal Majalla" w:cs="Sakkal Majalla"/>
                <w:sz w:val="16"/>
                <w:szCs w:val="16"/>
                <w:rtl/>
              </w:rPr>
            </w:pPr>
          </w:p>
          <w:p w:rsidR="002C1DB4" w:rsidRDefault="002C1DB4" w:rsidP="0080589A">
            <w:pPr>
              <w:pStyle w:val="Paragraphedeliste"/>
              <w:numPr>
                <w:ilvl w:val="0"/>
                <w:numId w:val="16"/>
              </w:numPr>
              <w:bidi/>
              <w:jc w:val="both"/>
              <w:rPr>
                <w:rFonts w:ascii="Sakkal Majalla" w:hAnsi="Sakkal Majalla" w:cs="Sakkal Majalla"/>
                <w:sz w:val="32"/>
                <w:szCs w:val="32"/>
              </w:rPr>
            </w:pPr>
            <w:r>
              <w:rPr>
                <w:rFonts w:ascii="Sakkal Majalla" w:hAnsi="Sakkal Majalla" w:cs="Sakkal Majalla" w:hint="cs"/>
                <w:sz w:val="32"/>
                <w:szCs w:val="32"/>
                <w:rtl/>
              </w:rPr>
              <w:lastRenderedPageBreak/>
              <w:t xml:space="preserve">رفع عدد الإدارات العمومية </w:t>
            </w:r>
            <w:r w:rsidRPr="00F77F09">
              <w:rPr>
                <w:rFonts w:ascii="Sakkal Majalla" w:hAnsi="Sakkal Majalla" w:cs="Sakkal Majalla" w:hint="cs"/>
                <w:sz w:val="32"/>
                <w:szCs w:val="32"/>
                <w:rtl/>
              </w:rPr>
              <w:t>المنخرطة</w:t>
            </w:r>
            <w:r w:rsidRPr="00FC1DDC">
              <w:rPr>
                <w:rFonts w:ascii="Sakkal Majalla" w:hAnsi="Sakkal Majalla" w:cs="Sakkal Majalla" w:hint="cs"/>
                <w:color w:val="FF0000"/>
                <w:sz w:val="32"/>
                <w:szCs w:val="32"/>
                <w:rtl/>
                <w:lang w:bidi="ar-MA"/>
              </w:rPr>
              <w:t xml:space="preserve"> </w:t>
            </w:r>
            <w:r>
              <w:rPr>
                <w:rFonts w:ascii="Sakkal Majalla" w:hAnsi="Sakkal Majalla" w:cs="Sakkal Majalla" w:hint="cs"/>
                <w:sz w:val="32"/>
                <w:szCs w:val="32"/>
                <w:rtl/>
              </w:rPr>
              <w:t xml:space="preserve">في تبني آليات تلقي شكايات وملاحظات واقتراحات المرتفقين وتتبعها ومعالجتها؛ </w:t>
            </w:r>
          </w:p>
          <w:p w:rsidR="002C1DB4" w:rsidRDefault="002C1DB4" w:rsidP="0080589A">
            <w:pPr>
              <w:pStyle w:val="Paragraphedeliste"/>
              <w:numPr>
                <w:ilvl w:val="0"/>
                <w:numId w:val="16"/>
              </w:numPr>
              <w:bidi/>
              <w:jc w:val="both"/>
              <w:rPr>
                <w:rFonts w:ascii="Sakkal Majalla" w:hAnsi="Sakkal Majalla" w:cs="Sakkal Majalla"/>
                <w:sz w:val="32"/>
                <w:szCs w:val="32"/>
              </w:rPr>
            </w:pPr>
            <w:r>
              <w:rPr>
                <w:rFonts w:ascii="Sakkal Majalla" w:hAnsi="Sakkal Majalla" w:cs="Sakkal Majalla" w:hint="cs"/>
                <w:sz w:val="32"/>
                <w:szCs w:val="32"/>
                <w:rtl/>
              </w:rPr>
              <w:t xml:space="preserve">صياغة ونشر تقارير دورية تبرز التقدم المحرز في مجال تتبع ومعالجة شكايات وملاحظات واقتراحات المرتفقين، والجهود المبذولة من طرف الإدارات العمومية لتحسين جودة الخدمات العمومية، استنادا إلى البيانات المتوصل بها. </w:t>
            </w:r>
          </w:p>
          <w:p w:rsidR="002C1DB4" w:rsidRPr="008C67AF" w:rsidRDefault="002C1DB4" w:rsidP="00740B89">
            <w:pPr>
              <w:bidi/>
              <w:jc w:val="both"/>
              <w:rPr>
                <w:rFonts w:ascii="Sakkal Majalla" w:hAnsi="Sakkal Majalla" w:cs="Sakkal Majalla"/>
                <w:sz w:val="20"/>
                <w:szCs w:val="20"/>
                <w:rtl/>
              </w:rPr>
            </w:pPr>
          </w:p>
          <w:p w:rsidR="002C1DB4" w:rsidRDefault="002C1DB4"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يعتمد الالتزام على وضع آلية </w:t>
            </w:r>
            <w:r w:rsidRPr="005A0AF9">
              <w:rPr>
                <w:rFonts w:ascii="Sakkal Majalla" w:hAnsi="Sakkal Majalla" w:cs="Sakkal Majalla" w:hint="cs"/>
                <w:sz w:val="32"/>
                <w:szCs w:val="32"/>
                <w:rtl/>
              </w:rPr>
              <w:t>لل</w:t>
            </w:r>
            <w:r>
              <w:rPr>
                <w:rFonts w:ascii="Sakkal Majalla" w:hAnsi="Sakkal Majalla" w:cs="Sakkal Majalla" w:hint="cs"/>
                <w:sz w:val="32"/>
                <w:szCs w:val="32"/>
                <w:rtl/>
              </w:rPr>
              <w:t>تتبع و</w:t>
            </w:r>
            <w:r w:rsidRPr="005A0AF9">
              <w:rPr>
                <w:rFonts w:ascii="Sakkal Majalla" w:hAnsi="Sakkal Majalla" w:cs="Sakkal Majalla" w:hint="cs"/>
                <w:sz w:val="32"/>
                <w:szCs w:val="32"/>
                <w:rtl/>
              </w:rPr>
              <w:t>ال</w:t>
            </w:r>
            <w:r>
              <w:rPr>
                <w:rFonts w:ascii="Sakkal Majalla" w:hAnsi="Sakkal Majalla" w:cs="Sakkal Majalla" w:hint="cs"/>
                <w:sz w:val="32"/>
                <w:szCs w:val="32"/>
                <w:rtl/>
              </w:rPr>
              <w:t xml:space="preserve">تقييم من خلال: </w:t>
            </w:r>
          </w:p>
          <w:p w:rsidR="002C1DB4" w:rsidRPr="008C67AF" w:rsidRDefault="002C1DB4" w:rsidP="00740B89">
            <w:pPr>
              <w:bidi/>
              <w:jc w:val="both"/>
              <w:rPr>
                <w:rFonts w:ascii="Sakkal Majalla" w:hAnsi="Sakkal Majalla" w:cs="Sakkal Majalla"/>
                <w:sz w:val="20"/>
                <w:szCs w:val="20"/>
                <w:rtl/>
              </w:rPr>
            </w:pPr>
          </w:p>
          <w:p w:rsidR="002C1DB4" w:rsidRDefault="002C1DB4" w:rsidP="0080589A">
            <w:pPr>
              <w:pStyle w:val="Paragraphedeliste"/>
              <w:numPr>
                <w:ilvl w:val="0"/>
                <w:numId w:val="25"/>
              </w:numPr>
              <w:bidi/>
              <w:jc w:val="both"/>
              <w:rPr>
                <w:rFonts w:ascii="Sakkal Majalla" w:hAnsi="Sakkal Majalla" w:cs="Sakkal Majalla"/>
                <w:sz w:val="32"/>
                <w:szCs w:val="32"/>
              </w:rPr>
            </w:pPr>
            <w:r>
              <w:rPr>
                <w:rFonts w:ascii="Sakkal Majalla" w:hAnsi="Sakkal Majalla" w:cs="Sakkal Majalla" w:hint="cs"/>
                <w:sz w:val="32"/>
                <w:szCs w:val="32"/>
                <w:rtl/>
              </w:rPr>
              <w:t xml:space="preserve">توفير الدعم التقني لفائدة الإدارات العمومية التي انخرطت في تفعيل المنصة المشار إليها أعلاه؛ </w:t>
            </w:r>
          </w:p>
          <w:p w:rsidR="002C1DB4" w:rsidRDefault="002C1DB4" w:rsidP="0080589A">
            <w:pPr>
              <w:pStyle w:val="Paragraphedeliste"/>
              <w:numPr>
                <w:ilvl w:val="0"/>
                <w:numId w:val="25"/>
              </w:numPr>
              <w:bidi/>
              <w:jc w:val="both"/>
              <w:rPr>
                <w:rFonts w:ascii="Sakkal Majalla" w:hAnsi="Sakkal Majalla" w:cs="Sakkal Majalla"/>
                <w:sz w:val="32"/>
                <w:szCs w:val="32"/>
              </w:rPr>
            </w:pPr>
            <w:r>
              <w:rPr>
                <w:rFonts w:ascii="Sakkal Majalla" w:hAnsi="Sakkal Majalla" w:cs="Sakkal Majalla" w:hint="cs"/>
                <w:sz w:val="32"/>
                <w:szCs w:val="32"/>
                <w:rtl/>
              </w:rPr>
              <w:t xml:space="preserve">تكوين الإدارات العمومية التي انخرطت </w:t>
            </w:r>
            <w:r w:rsidRPr="005A0AF9">
              <w:rPr>
                <w:rFonts w:ascii="Sakkal Majalla" w:hAnsi="Sakkal Majalla" w:cs="Sakkal Majalla" w:hint="cs"/>
                <w:sz w:val="32"/>
                <w:szCs w:val="32"/>
                <w:rtl/>
              </w:rPr>
              <w:t>حديثا</w:t>
            </w:r>
            <w:r>
              <w:rPr>
                <w:rFonts w:ascii="Sakkal Majalla" w:hAnsi="Sakkal Majalla" w:cs="Sakkal Majalla" w:hint="cs"/>
                <w:sz w:val="32"/>
                <w:szCs w:val="32"/>
                <w:rtl/>
              </w:rPr>
              <w:t xml:space="preserve"> في تفعيل المنصة؛ </w:t>
            </w:r>
          </w:p>
          <w:p w:rsidR="002C1DB4" w:rsidRDefault="002C1DB4" w:rsidP="0080589A">
            <w:pPr>
              <w:pStyle w:val="Paragraphedeliste"/>
              <w:numPr>
                <w:ilvl w:val="0"/>
                <w:numId w:val="25"/>
              </w:numPr>
              <w:bidi/>
              <w:jc w:val="both"/>
              <w:rPr>
                <w:rFonts w:ascii="Sakkal Majalla" w:hAnsi="Sakkal Majalla" w:cs="Sakkal Majalla"/>
                <w:sz w:val="32"/>
                <w:szCs w:val="32"/>
              </w:rPr>
            </w:pPr>
            <w:r w:rsidRPr="005A0AF9">
              <w:rPr>
                <w:rFonts w:ascii="Sakkal Majalla" w:hAnsi="Sakkal Majalla" w:cs="Sakkal Majalla" w:hint="cs"/>
                <w:sz w:val="32"/>
                <w:szCs w:val="32"/>
                <w:rtl/>
              </w:rPr>
              <w:t>إعداد</w:t>
            </w:r>
            <w:r>
              <w:rPr>
                <w:rFonts w:ascii="Sakkal Majalla" w:hAnsi="Sakkal Majalla" w:cs="Sakkal Majalla" w:hint="cs"/>
                <w:sz w:val="32"/>
                <w:szCs w:val="32"/>
                <w:rtl/>
              </w:rPr>
              <w:t xml:space="preserve"> تقرير سنوي من طرف كل إدارة يبرز التقدم المحرز في مجال تتبع ومعالجة شكايات وملاحظات واقتراحات المرتفقين، ويتضمن على الخصوص: </w:t>
            </w:r>
          </w:p>
          <w:p w:rsidR="002C1DB4" w:rsidRPr="008C67AF" w:rsidRDefault="002C1DB4" w:rsidP="00740B89">
            <w:pPr>
              <w:pStyle w:val="Paragraphedeliste"/>
              <w:bidi/>
              <w:ind w:left="795"/>
              <w:jc w:val="both"/>
              <w:rPr>
                <w:rFonts w:ascii="Sakkal Majalla" w:hAnsi="Sakkal Majalla" w:cs="Sakkal Majalla"/>
                <w:sz w:val="20"/>
                <w:szCs w:val="20"/>
                <w:rtl/>
              </w:rPr>
            </w:pPr>
          </w:p>
          <w:p w:rsidR="002C1DB4" w:rsidRDefault="002C1DB4" w:rsidP="0080589A">
            <w:pPr>
              <w:pStyle w:val="Paragraphedeliste"/>
              <w:numPr>
                <w:ilvl w:val="0"/>
                <w:numId w:val="26"/>
              </w:numPr>
              <w:bidi/>
              <w:jc w:val="both"/>
              <w:rPr>
                <w:rFonts w:ascii="Sakkal Majalla" w:hAnsi="Sakkal Majalla" w:cs="Sakkal Majalla"/>
                <w:sz w:val="32"/>
                <w:szCs w:val="32"/>
              </w:rPr>
            </w:pPr>
            <w:r>
              <w:rPr>
                <w:rFonts w:ascii="Sakkal Majalla" w:hAnsi="Sakkal Majalla" w:cs="Sakkal Majalla" w:hint="cs"/>
                <w:sz w:val="32"/>
                <w:szCs w:val="32"/>
                <w:rtl/>
              </w:rPr>
              <w:t xml:space="preserve">تصنيفا للشكايات والملاحظات والاقتراحات حسب نوعية الخدمات </w:t>
            </w:r>
            <w:r w:rsidRPr="005A0AF9">
              <w:rPr>
                <w:rFonts w:ascii="Sakkal Majalla" w:hAnsi="Sakkal Majalla" w:cs="Sakkal Majalla" w:hint="cs"/>
                <w:sz w:val="32"/>
                <w:szCs w:val="32"/>
                <w:rtl/>
              </w:rPr>
              <w:t>المقدمة</w:t>
            </w:r>
            <w:r>
              <w:rPr>
                <w:rFonts w:ascii="Sakkal Majalla" w:hAnsi="Sakkal Majalla" w:cs="Sakkal Majalla" w:hint="cs"/>
                <w:sz w:val="32"/>
                <w:szCs w:val="32"/>
                <w:rtl/>
              </w:rPr>
              <w:t xml:space="preserve">؛ </w:t>
            </w:r>
          </w:p>
          <w:p w:rsidR="002C1DB4" w:rsidRDefault="002C1DB4" w:rsidP="0080589A">
            <w:pPr>
              <w:pStyle w:val="Paragraphedeliste"/>
              <w:numPr>
                <w:ilvl w:val="0"/>
                <w:numId w:val="26"/>
              </w:numPr>
              <w:bidi/>
              <w:jc w:val="both"/>
              <w:rPr>
                <w:rFonts w:ascii="Sakkal Majalla" w:hAnsi="Sakkal Majalla" w:cs="Sakkal Majalla"/>
                <w:sz w:val="32"/>
                <w:szCs w:val="32"/>
              </w:rPr>
            </w:pPr>
            <w:r>
              <w:rPr>
                <w:rFonts w:ascii="Sakkal Majalla" w:hAnsi="Sakkal Majalla" w:cs="Sakkal Majalla" w:hint="cs"/>
                <w:sz w:val="32"/>
                <w:szCs w:val="32"/>
                <w:rtl/>
              </w:rPr>
              <w:t xml:space="preserve">لائحة التدابير التي تم اتخاذها </w:t>
            </w:r>
            <w:r w:rsidRPr="005A0AF9">
              <w:rPr>
                <w:rFonts w:ascii="Sakkal Majalla" w:hAnsi="Sakkal Majalla" w:cs="Sakkal Majalla" w:hint="cs"/>
                <w:sz w:val="32"/>
                <w:szCs w:val="32"/>
                <w:rtl/>
              </w:rPr>
              <w:t>أو سيتم اتخاذها</w:t>
            </w:r>
            <w:r>
              <w:rPr>
                <w:rFonts w:ascii="Sakkal Majalla" w:hAnsi="Sakkal Majalla" w:cs="Sakkal Majalla" w:hint="cs"/>
                <w:sz w:val="32"/>
                <w:szCs w:val="32"/>
                <w:rtl/>
              </w:rPr>
              <w:t xml:space="preserve"> من طرف الإدارة المعنية لتحسين هذه الخدمات. </w:t>
            </w:r>
          </w:p>
          <w:p w:rsidR="002C1DB4" w:rsidRPr="008C67AF" w:rsidRDefault="002C1DB4" w:rsidP="00740B89">
            <w:pPr>
              <w:bidi/>
              <w:jc w:val="both"/>
              <w:rPr>
                <w:rFonts w:ascii="Sakkal Majalla" w:hAnsi="Sakkal Majalla" w:cs="Sakkal Majalla"/>
                <w:sz w:val="20"/>
                <w:szCs w:val="20"/>
                <w:rtl/>
              </w:rPr>
            </w:pPr>
          </w:p>
          <w:p w:rsidR="002C1DB4" w:rsidRDefault="002C1DB4" w:rsidP="0080589A">
            <w:pPr>
              <w:pStyle w:val="Paragraphedeliste"/>
              <w:numPr>
                <w:ilvl w:val="0"/>
                <w:numId w:val="27"/>
              </w:numPr>
              <w:bidi/>
              <w:jc w:val="both"/>
              <w:rPr>
                <w:rFonts w:ascii="Sakkal Majalla" w:hAnsi="Sakkal Majalla" w:cs="Sakkal Majalla"/>
                <w:sz w:val="32"/>
                <w:szCs w:val="32"/>
              </w:rPr>
            </w:pPr>
            <w:r w:rsidRPr="005A0AF9">
              <w:rPr>
                <w:rFonts w:ascii="Sakkal Majalla" w:hAnsi="Sakkal Majalla" w:cs="Sakkal Majalla" w:hint="cs"/>
                <w:sz w:val="32"/>
                <w:szCs w:val="32"/>
                <w:rtl/>
              </w:rPr>
              <w:t>إعداد</w:t>
            </w:r>
            <w:r>
              <w:rPr>
                <w:rFonts w:ascii="Sakkal Majalla" w:hAnsi="Sakkal Majalla" w:cs="Sakkal Majalla" w:hint="cs"/>
                <w:sz w:val="32"/>
                <w:szCs w:val="32"/>
                <w:rtl/>
              </w:rPr>
              <w:t xml:space="preserve"> تقرير تركيبي من طرف وزارة إصلاح الإدارة والوظيفة العمومية استنادا </w:t>
            </w:r>
            <w:r w:rsidRPr="005A0AF9">
              <w:rPr>
                <w:rFonts w:ascii="Sakkal Majalla" w:hAnsi="Sakkal Majalla" w:cs="Sakkal Majalla" w:hint="cs"/>
                <w:sz w:val="32"/>
                <w:szCs w:val="32"/>
                <w:rtl/>
              </w:rPr>
              <w:t>على</w:t>
            </w:r>
            <w:r>
              <w:rPr>
                <w:rFonts w:ascii="Sakkal Majalla" w:hAnsi="Sakkal Majalla" w:cs="Sakkal Majalla" w:hint="cs"/>
                <w:sz w:val="32"/>
                <w:szCs w:val="32"/>
                <w:rtl/>
              </w:rPr>
              <w:t xml:space="preserve"> التقارير القطاعية، واعتمادا على المؤشرات المتاحة عبر المنصة الإلكترونية</w:t>
            </w:r>
            <w:r>
              <w:rPr>
                <w:rFonts w:ascii="Sakkal Majalla" w:hAnsi="Sakkal Majalla" w:cs="Sakkal Majalla" w:hint="cs"/>
                <w:sz w:val="32"/>
                <w:szCs w:val="32"/>
                <w:rtl/>
                <w:lang w:bidi="ar-MA"/>
              </w:rPr>
              <w:t xml:space="preserve"> </w:t>
            </w:r>
            <w:r>
              <w:rPr>
                <w:rFonts w:ascii="Sakkal Majalla" w:hAnsi="Sakkal Majalla" w:cs="Sakkal Majalla"/>
                <w:sz w:val="32"/>
                <w:szCs w:val="32"/>
                <w:lang w:bidi="ar-MA"/>
              </w:rPr>
              <w:t>www.chikaya.ma</w:t>
            </w:r>
            <w:r>
              <w:rPr>
                <w:rFonts w:ascii="Sakkal Majalla" w:hAnsi="Sakkal Majalla" w:cs="Sakkal Majalla" w:hint="cs"/>
                <w:sz w:val="32"/>
                <w:szCs w:val="32"/>
                <w:rtl/>
                <w:lang w:bidi="ar-MA"/>
              </w:rPr>
              <w:t xml:space="preserve">؛ </w:t>
            </w:r>
          </w:p>
          <w:p w:rsidR="002C1DB4" w:rsidRDefault="002C1DB4" w:rsidP="0080589A">
            <w:pPr>
              <w:pStyle w:val="Paragraphedeliste"/>
              <w:numPr>
                <w:ilvl w:val="0"/>
                <w:numId w:val="27"/>
              </w:numPr>
              <w:bidi/>
              <w:jc w:val="both"/>
              <w:rPr>
                <w:rFonts w:ascii="Sakkal Majalla" w:hAnsi="Sakkal Majalla" w:cs="Sakkal Majalla"/>
                <w:sz w:val="32"/>
                <w:szCs w:val="32"/>
              </w:rPr>
            </w:pPr>
            <w:r>
              <w:rPr>
                <w:rFonts w:ascii="Sakkal Majalla" w:hAnsi="Sakkal Majalla" w:cs="Sakkal Majalla" w:hint="cs"/>
                <w:sz w:val="32"/>
                <w:szCs w:val="32"/>
                <w:rtl/>
                <w:lang w:bidi="ar-MA"/>
              </w:rPr>
              <w:t xml:space="preserve">نشر </w:t>
            </w:r>
            <w:r w:rsidRPr="005A0AF9">
              <w:rPr>
                <w:rFonts w:ascii="Sakkal Majalla" w:hAnsi="Sakkal Majalla" w:cs="Sakkal Majalla" w:hint="cs"/>
                <w:sz w:val="32"/>
                <w:szCs w:val="32"/>
                <w:rtl/>
                <w:lang w:bidi="ar-MA"/>
              </w:rPr>
              <w:t>ال</w:t>
            </w:r>
            <w:r>
              <w:rPr>
                <w:rFonts w:ascii="Sakkal Majalla" w:hAnsi="Sakkal Majalla" w:cs="Sakkal Majalla" w:hint="cs"/>
                <w:sz w:val="32"/>
                <w:szCs w:val="32"/>
                <w:rtl/>
                <w:lang w:bidi="ar-MA"/>
              </w:rPr>
              <w:t xml:space="preserve">تقارير </w:t>
            </w:r>
            <w:r w:rsidRPr="005A0AF9">
              <w:rPr>
                <w:rFonts w:ascii="Sakkal Majalla" w:hAnsi="Sakkal Majalla" w:cs="Sakkal Majalla" w:hint="cs"/>
                <w:sz w:val="32"/>
                <w:szCs w:val="32"/>
                <w:rtl/>
                <w:lang w:bidi="ar-MA"/>
              </w:rPr>
              <w:t>ال</w:t>
            </w:r>
            <w:r>
              <w:rPr>
                <w:rFonts w:ascii="Sakkal Majalla" w:hAnsi="Sakkal Majalla" w:cs="Sakkal Majalla" w:hint="cs"/>
                <w:sz w:val="32"/>
                <w:szCs w:val="32"/>
                <w:rtl/>
                <w:lang w:bidi="ar-MA"/>
              </w:rPr>
              <w:t xml:space="preserve">قطاعية والتقرير التركيبي بعد المصادقة عليهما. </w:t>
            </w:r>
          </w:p>
          <w:p w:rsidR="002C1DB4" w:rsidRPr="006E4CE2" w:rsidRDefault="002C1DB4" w:rsidP="00740B89">
            <w:pPr>
              <w:bidi/>
              <w:jc w:val="both"/>
              <w:rPr>
                <w:rFonts w:ascii="Sakkal Majalla" w:hAnsi="Sakkal Majalla" w:cs="Sakkal Majalla"/>
                <w:sz w:val="20"/>
                <w:szCs w:val="20"/>
                <w:rtl/>
              </w:rPr>
            </w:pPr>
          </w:p>
          <w:p w:rsidR="002C1DB4" w:rsidRDefault="002C1DB4" w:rsidP="00740B89">
            <w:pPr>
              <w:bidi/>
              <w:jc w:val="both"/>
              <w:rPr>
                <w:rFonts w:ascii="Sakkal Majalla" w:hAnsi="Sakkal Majalla" w:cs="Sakkal Majalla"/>
                <w:sz w:val="32"/>
                <w:szCs w:val="32"/>
                <w:rtl/>
              </w:rPr>
            </w:pPr>
            <w:r>
              <w:rPr>
                <w:rFonts w:ascii="Sakkal Majalla" w:hAnsi="Sakkal Majalla" w:cs="Sakkal Majalla" w:hint="cs"/>
                <w:sz w:val="32"/>
                <w:szCs w:val="32"/>
                <w:rtl/>
              </w:rPr>
              <w:lastRenderedPageBreak/>
              <w:t xml:space="preserve">يتم تقييم </w:t>
            </w:r>
            <w:r w:rsidRPr="005A0AF9">
              <w:rPr>
                <w:rFonts w:ascii="Sakkal Majalla" w:hAnsi="Sakkal Majalla" w:cs="Sakkal Majalla" w:hint="cs"/>
                <w:sz w:val="32"/>
                <w:szCs w:val="32"/>
                <w:rtl/>
              </w:rPr>
              <w:t>أثر</w:t>
            </w:r>
            <w:r>
              <w:rPr>
                <w:rFonts w:ascii="Sakkal Majalla" w:hAnsi="Sakkal Majalla" w:cs="Sakkal Majalla" w:hint="cs"/>
                <w:sz w:val="32"/>
                <w:szCs w:val="32"/>
                <w:rtl/>
              </w:rPr>
              <w:t xml:space="preserve"> تفعيل هذا الالتزام من خلال المؤشرات التالية: </w:t>
            </w:r>
          </w:p>
          <w:p w:rsidR="002C1DB4" w:rsidRPr="006E4CE2" w:rsidRDefault="002C1DB4" w:rsidP="00740B89">
            <w:pPr>
              <w:bidi/>
              <w:jc w:val="both"/>
              <w:rPr>
                <w:rFonts w:ascii="Sakkal Majalla" w:hAnsi="Sakkal Majalla" w:cs="Sakkal Majalla"/>
                <w:sz w:val="20"/>
                <w:szCs w:val="20"/>
                <w:rtl/>
              </w:rPr>
            </w:pPr>
          </w:p>
          <w:p w:rsidR="002C1DB4" w:rsidRDefault="002C1DB4" w:rsidP="0080589A">
            <w:pPr>
              <w:pStyle w:val="Paragraphedeliste"/>
              <w:numPr>
                <w:ilvl w:val="0"/>
                <w:numId w:val="28"/>
              </w:numPr>
              <w:bidi/>
              <w:jc w:val="both"/>
              <w:rPr>
                <w:rFonts w:ascii="Sakkal Majalla" w:hAnsi="Sakkal Majalla" w:cs="Sakkal Majalla"/>
                <w:sz w:val="32"/>
                <w:szCs w:val="32"/>
              </w:rPr>
            </w:pPr>
            <w:r>
              <w:rPr>
                <w:rFonts w:ascii="Sakkal Majalla" w:hAnsi="Sakkal Majalla" w:cs="Sakkal Majalla" w:hint="cs"/>
                <w:sz w:val="32"/>
                <w:szCs w:val="32"/>
                <w:rtl/>
              </w:rPr>
              <w:t>زيادة عدد الإدارات المنخرطة في المنصة المشار إليها أعلاه بنسبة 50</w:t>
            </w:r>
            <w:r>
              <w:rPr>
                <w:rFonts w:ascii="Sakkal Majalla" w:hAnsi="Sakkal Majalla" w:cs="Sakkal Majalla"/>
                <w:sz w:val="32"/>
                <w:szCs w:val="32"/>
              </w:rPr>
              <w:t>%</w:t>
            </w:r>
            <w:r>
              <w:rPr>
                <w:rFonts w:ascii="Sakkal Majalla" w:hAnsi="Sakkal Majalla" w:cs="Sakkal Majalla" w:hint="cs"/>
                <w:sz w:val="32"/>
                <w:szCs w:val="32"/>
                <w:rtl/>
                <w:lang w:bidi="ar-MA"/>
              </w:rPr>
              <w:t xml:space="preserve">: مضاعفة العدد من 61 إلى 90 إدارة عمومية؛ </w:t>
            </w:r>
          </w:p>
          <w:p w:rsidR="002C1DB4" w:rsidRDefault="002C1DB4" w:rsidP="0080589A">
            <w:pPr>
              <w:pStyle w:val="Paragraphedeliste"/>
              <w:numPr>
                <w:ilvl w:val="0"/>
                <w:numId w:val="28"/>
              </w:numPr>
              <w:bidi/>
              <w:jc w:val="both"/>
              <w:rPr>
                <w:rFonts w:ascii="Sakkal Majalla" w:hAnsi="Sakkal Majalla" w:cs="Sakkal Majalla"/>
                <w:sz w:val="32"/>
                <w:szCs w:val="32"/>
              </w:rPr>
            </w:pPr>
            <w:r>
              <w:rPr>
                <w:rFonts w:ascii="Sakkal Majalla" w:hAnsi="Sakkal Majalla" w:cs="Sakkal Majalla" w:hint="cs"/>
                <w:sz w:val="32"/>
                <w:szCs w:val="32"/>
                <w:rtl/>
                <w:lang w:bidi="ar-MA"/>
              </w:rPr>
              <w:t>تحقيق نسبة 70</w:t>
            </w:r>
            <w:r>
              <w:rPr>
                <w:rFonts w:ascii="Sakkal Majalla" w:hAnsi="Sakkal Majalla" w:cs="Sakkal Majalla"/>
                <w:sz w:val="32"/>
                <w:szCs w:val="32"/>
                <w:lang w:bidi="ar-MA"/>
              </w:rPr>
              <w:t>%</w:t>
            </w:r>
            <w:r>
              <w:rPr>
                <w:rFonts w:ascii="Sakkal Majalla" w:hAnsi="Sakkal Majalla" w:cs="Sakkal Majalla" w:hint="cs"/>
                <w:sz w:val="32"/>
                <w:szCs w:val="32"/>
                <w:rtl/>
                <w:lang w:bidi="ar-MA"/>
              </w:rPr>
              <w:t xml:space="preserve"> في الرد على شكايات المرتفقين؛ </w:t>
            </w:r>
          </w:p>
          <w:p w:rsidR="002C1DB4" w:rsidRDefault="002C1DB4" w:rsidP="0080589A">
            <w:pPr>
              <w:pStyle w:val="Paragraphedeliste"/>
              <w:numPr>
                <w:ilvl w:val="0"/>
                <w:numId w:val="28"/>
              </w:numPr>
              <w:bidi/>
              <w:jc w:val="both"/>
              <w:rPr>
                <w:rFonts w:ascii="Sakkal Majalla" w:hAnsi="Sakkal Majalla" w:cs="Sakkal Majalla"/>
                <w:sz w:val="32"/>
                <w:szCs w:val="32"/>
              </w:rPr>
            </w:pPr>
            <w:r>
              <w:rPr>
                <w:rFonts w:ascii="Sakkal Majalla" w:hAnsi="Sakkal Majalla" w:cs="Sakkal Majalla" w:hint="cs"/>
                <w:sz w:val="32"/>
                <w:szCs w:val="32"/>
                <w:rtl/>
                <w:lang w:bidi="ar-MA"/>
              </w:rPr>
              <w:t>ضمان احترام الآجال القانونية للرد على الشكايات بنسبة 70</w:t>
            </w:r>
            <w:r>
              <w:rPr>
                <w:rFonts w:ascii="Sakkal Majalla" w:hAnsi="Sakkal Majalla" w:cs="Sakkal Majalla"/>
                <w:sz w:val="32"/>
                <w:szCs w:val="32"/>
                <w:lang w:bidi="ar-MA"/>
              </w:rPr>
              <w:t>%</w:t>
            </w:r>
            <w:r>
              <w:rPr>
                <w:rFonts w:ascii="Sakkal Majalla" w:hAnsi="Sakkal Majalla" w:cs="Sakkal Majalla" w:hint="cs"/>
                <w:sz w:val="32"/>
                <w:szCs w:val="32"/>
                <w:rtl/>
                <w:lang w:bidi="ar-MA"/>
              </w:rPr>
              <w:t xml:space="preserve">؛ </w:t>
            </w:r>
          </w:p>
          <w:p w:rsidR="002C1DB4" w:rsidRPr="006E4CE2" w:rsidRDefault="002C1DB4" w:rsidP="0080589A">
            <w:pPr>
              <w:pStyle w:val="Paragraphedeliste"/>
              <w:numPr>
                <w:ilvl w:val="0"/>
                <w:numId w:val="28"/>
              </w:numPr>
              <w:bidi/>
              <w:jc w:val="both"/>
              <w:rPr>
                <w:rFonts w:ascii="Sakkal Majalla" w:hAnsi="Sakkal Majalla" w:cs="Sakkal Majalla"/>
                <w:sz w:val="32"/>
                <w:szCs w:val="32"/>
                <w:rtl/>
              </w:rPr>
            </w:pPr>
            <w:r>
              <w:rPr>
                <w:rFonts w:ascii="Sakkal Majalla" w:hAnsi="Sakkal Majalla" w:cs="Sakkal Majalla" w:hint="cs"/>
                <w:sz w:val="32"/>
                <w:szCs w:val="32"/>
                <w:rtl/>
                <w:lang w:bidi="ar-MA"/>
              </w:rPr>
              <w:t>الرفع من جودة الردود على شكايات المرتفقين، وتخفيض نسبة إعادة فتحها بمعدل 10</w:t>
            </w:r>
            <w:r>
              <w:rPr>
                <w:rFonts w:ascii="Sakkal Majalla" w:hAnsi="Sakkal Majalla" w:cs="Sakkal Majalla"/>
                <w:sz w:val="32"/>
                <w:szCs w:val="32"/>
                <w:lang w:bidi="ar-MA"/>
              </w:rPr>
              <w:t>%</w:t>
            </w:r>
            <w:r>
              <w:rPr>
                <w:rFonts w:ascii="Sakkal Majalla" w:hAnsi="Sakkal Majalla" w:cs="Sakkal Majalla" w:hint="cs"/>
                <w:sz w:val="32"/>
                <w:szCs w:val="32"/>
                <w:rtl/>
                <w:lang w:bidi="ar-MA"/>
              </w:rPr>
              <w:t xml:space="preserve">. </w:t>
            </w:r>
          </w:p>
        </w:tc>
      </w:tr>
      <w:tr w:rsidR="002C1DB4" w:rsidTr="00740B89">
        <w:tc>
          <w:tcPr>
            <w:tcW w:w="3529" w:type="dxa"/>
            <w:gridSpan w:val="2"/>
            <w:tcBorders>
              <w:bottom w:val="single" w:sz="4" w:space="0" w:color="auto"/>
            </w:tcBorders>
            <w:shd w:val="pct30" w:color="auto" w:fill="auto"/>
          </w:tcPr>
          <w:p w:rsidR="002C1DB4" w:rsidRPr="00E50EE0" w:rsidRDefault="002C1DB4"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lastRenderedPageBreak/>
              <w:t xml:space="preserve">كيف يساهم الالتزام في حل </w:t>
            </w:r>
            <w:r>
              <w:rPr>
                <w:rFonts w:ascii="Sakkal Majalla" w:hAnsi="Sakkal Majalla" w:cs="Sakkal Majalla" w:hint="cs"/>
                <w:b/>
                <w:bCs/>
                <w:sz w:val="32"/>
                <w:szCs w:val="32"/>
                <w:rtl/>
              </w:rPr>
              <w:t>الإشكال العمومي</w:t>
            </w:r>
            <w:r w:rsidRPr="00E50EE0">
              <w:rPr>
                <w:rFonts w:ascii="Sakkal Majalla" w:hAnsi="Sakkal Majalla" w:cs="Sakkal Majalla" w:hint="cs"/>
                <w:b/>
                <w:bCs/>
                <w:sz w:val="32"/>
                <w:szCs w:val="32"/>
                <w:rtl/>
              </w:rPr>
              <w:t xml:space="preserve">؟ </w:t>
            </w:r>
          </w:p>
        </w:tc>
        <w:tc>
          <w:tcPr>
            <w:tcW w:w="5531" w:type="dxa"/>
            <w:gridSpan w:val="3"/>
          </w:tcPr>
          <w:p w:rsidR="002C1DB4" w:rsidRDefault="002C1DB4"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يكمن الهدف من وضع هذا الالتزام في إرساء آلية جديدة لتمكين المرتفقين من استعمال وسيلة موحدة لتقديم </w:t>
            </w:r>
            <w:r w:rsidRPr="003D45BB">
              <w:rPr>
                <w:rFonts w:ascii="Sakkal Majalla" w:hAnsi="Sakkal Majalla" w:cs="Sakkal Majalla" w:hint="cs"/>
                <w:sz w:val="32"/>
                <w:szCs w:val="32"/>
                <w:rtl/>
              </w:rPr>
              <w:t>الشكايات والاقتراحات والملاحظات</w:t>
            </w:r>
            <w:r>
              <w:rPr>
                <w:rFonts w:ascii="Sakkal Majalla" w:hAnsi="Sakkal Majalla" w:cs="Sakkal Majalla" w:hint="cs"/>
                <w:sz w:val="32"/>
                <w:szCs w:val="32"/>
                <w:rtl/>
              </w:rPr>
              <w:t xml:space="preserve">، وتسهيل علاقتهم بالإدارات العمومية. </w:t>
            </w:r>
          </w:p>
          <w:p w:rsidR="002C1DB4" w:rsidRPr="008C67AF" w:rsidRDefault="002C1DB4" w:rsidP="00740B89">
            <w:pPr>
              <w:bidi/>
              <w:jc w:val="both"/>
              <w:rPr>
                <w:rFonts w:ascii="Sakkal Majalla" w:hAnsi="Sakkal Majalla" w:cs="Sakkal Majalla"/>
                <w:sz w:val="20"/>
                <w:szCs w:val="20"/>
                <w:rtl/>
              </w:rPr>
            </w:pPr>
          </w:p>
          <w:p w:rsidR="002C1DB4" w:rsidRPr="00E50EE0" w:rsidRDefault="002C1DB4"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كما تمكن هذه الآلية من تقديم وتتبع الشكايات في أي وقت وفي أي مكان، وتوفير الجهود والوقت، إضافة إلى تعزيز قنوات التواصل والتفاعل بين الإدارات والمرتفقين، وتقييم الأداء الحكومي، وتحسين جودة الخدمات الإدارية. </w:t>
            </w:r>
          </w:p>
        </w:tc>
      </w:tr>
      <w:tr w:rsidR="002C1DB4" w:rsidTr="00740B89">
        <w:tc>
          <w:tcPr>
            <w:tcW w:w="3529" w:type="dxa"/>
            <w:gridSpan w:val="2"/>
            <w:shd w:val="pct30" w:color="auto" w:fill="auto"/>
          </w:tcPr>
          <w:p w:rsidR="002C1DB4" w:rsidRPr="00E50EE0" w:rsidRDefault="002C1DB4"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إلى أي حد </w:t>
            </w:r>
            <w:r>
              <w:rPr>
                <w:rFonts w:ascii="Sakkal Majalla" w:hAnsi="Sakkal Majalla" w:cs="Sakkal Majalla" w:hint="cs"/>
                <w:b/>
                <w:bCs/>
                <w:sz w:val="32"/>
                <w:szCs w:val="32"/>
                <w:rtl/>
              </w:rPr>
              <w:t>يتماشى</w:t>
            </w:r>
            <w:r w:rsidRPr="00E50EE0">
              <w:rPr>
                <w:rFonts w:ascii="Sakkal Majalla" w:hAnsi="Sakkal Majalla" w:cs="Sakkal Majalla" w:hint="cs"/>
                <w:b/>
                <w:bCs/>
                <w:sz w:val="32"/>
                <w:szCs w:val="32"/>
                <w:rtl/>
              </w:rPr>
              <w:t xml:space="preserve"> الالتزام مع قيم الشراكة من أجل الحكومة المنفتحة؟ </w:t>
            </w:r>
          </w:p>
        </w:tc>
        <w:tc>
          <w:tcPr>
            <w:tcW w:w="5531" w:type="dxa"/>
            <w:gridSpan w:val="3"/>
          </w:tcPr>
          <w:p w:rsidR="002C1DB4" w:rsidRDefault="002C1DB4"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 يعتبر هذا الالتزام شرطا أساسيا لاستعادة ثقة المواطنين في الإدارة العمومية عبر تمكينهم من قنوات لتقديم شكاياتهم، بما يساهم في تعزيز محاسبة المسؤولين العموميين. </w:t>
            </w:r>
          </w:p>
          <w:p w:rsidR="002C1DB4" w:rsidRPr="002349B5" w:rsidRDefault="002C1DB4"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كما يعتبر عنصرا لا محيد عنه لترسيخ مبادئ الشفافية والمسؤولية والعدالة الاجتماعية، وتعزيز مكافحة الفساد، ومنح فرصة للمواطنين للمشاركة في تحسين الخدمات العمومية. </w:t>
            </w:r>
          </w:p>
        </w:tc>
      </w:tr>
      <w:tr w:rsidR="002C1DB4" w:rsidTr="00740B89">
        <w:tc>
          <w:tcPr>
            <w:tcW w:w="3529" w:type="dxa"/>
            <w:gridSpan w:val="2"/>
            <w:tcBorders>
              <w:bottom w:val="single" w:sz="4" w:space="0" w:color="auto"/>
            </w:tcBorders>
            <w:shd w:val="pct30" w:color="auto" w:fill="auto"/>
          </w:tcPr>
          <w:p w:rsidR="002C1DB4" w:rsidRPr="00E50EE0" w:rsidRDefault="002C1DB4"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معلومات إضافية </w:t>
            </w:r>
          </w:p>
        </w:tc>
        <w:tc>
          <w:tcPr>
            <w:tcW w:w="5531" w:type="dxa"/>
            <w:gridSpan w:val="3"/>
            <w:tcBorders>
              <w:bottom w:val="single" w:sz="4" w:space="0" w:color="auto"/>
            </w:tcBorders>
          </w:tcPr>
          <w:p w:rsidR="002C1DB4" w:rsidRDefault="002C1DB4" w:rsidP="0080589A">
            <w:pPr>
              <w:pStyle w:val="Paragraphedeliste"/>
              <w:numPr>
                <w:ilvl w:val="0"/>
                <w:numId w:val="23"/>
              </w:numPr>
              <w:bidi/>
              <w:ind w:left="795"/>
              <w:jc w:val="both"/>
              <w:rPr>
                <w:rFonts w:ascii="Sakkal Majalla" w:hAnsi="Sakkal Majalla" w:cs="Sakkal Majalla"/>
                <w:sz w:val="32"/>
                <w:szCs w:val="32"/>
              </w:rPr>
            </w:pPr>
            <w:r>
              <w:rPr>
                <w:rFonts w:ascii="Sakkal Majalla" w:hAnsi="Sakkal Majalla" w:cs="Sakkal Majalla" w:hint="cs"/>
                <w:sz w:val="32"/>
                <w:szCs w:val="32"/>
                <w:rtl/>
              </w:rPr>
              <w:t xml:space="preserve">تعكف وزارة إصلاح الإدارة والوظيفة العمومية على إعداد دليل لتدبير شكايات وملاحظات واقتراحات المرتفقين. ويواكب هذا الدليل </w:t>
            </w:r>
            <w:r w:rsidRPr="003D7640">
              <w:rPr>
                <w:rFonts w:ascii="Sakkal Majalla" w:hAnsi="Sakkal Majalla" w:cs="Sakkal Majalla" w:hint="cs"/>
                <w:sz w:val="32"/>
                <w:szCs w:val="32"/>
                <w:rtl/>
              </w:rPr>
              <w:t xml:space="preserve">الإدارات المعنية </w:t>
            </w:r>
            <w:r>
              <w:rPr>
                <w:rFonts w:ascii="Sakkal Majalla" w:hAnsi="Sakkal Majalla" w:cs="Sakkal Majalla" w:hint="cs"/>
                <w:sz w:val="32"/>
                <w:szCs w:val="32"/>
                <w:rtl/>
              </w:rPr>
              <w:t xml:space="preserve">في مراحل استقبال وتتبع ومعالجة </w:t>
            </w:r>
            <w:r>
              <w:rPr>
                <w:rFonts w:ascii="Sakkal Majalla" w:hAnsi="Sakkal Majalla" w:cs="Sakkal Majalla" w:hint="cs"/>
                <w:sz w:val="32"/>
                <w:szCs w:val="32"/>
                <w:rtl/>
              </w:rPr>
              <w:lastRenderedPageBreak/>
              <w:t xml:space="preserve">الشكايات. كما يحدد النموذج الموحد الذي يجب اتباعه لإنجاز التقارير القطاعية. </w:t>
            </w:r>
          </w:p>
          <w:p w:rsidR="002C1DB4" w:rsidRPr="003D7640" w:rsidRDefault="002C1DB4" w:rsidP="00740B89">
            <w:pPr>
              <w:pStyle w:val="Paragraphedeliste"/>
              <w:bidi/>
              <w:ind w:left="795"/>
              <w:jc w:val="both"/>
              <w:rPr>
                <w:rFonts w:ascii="Sakkal Majalla" w:hAnsi="Sakkal Majalla" w:cs="Sakkal Majalla"/>
                <w:sz w:val="32"/>
                <w:szCs w:val="32"/>
              </w:rPr>
            </w:pPr>
            <w:r>
              <w:rPr>
                <w:rFonts w:ascii="Sakkal Majalla" w:hAnsi="Sakkal Majalla" w:cs="Sakkal Majalla" w:hint="cs"/>
                <w:sz w:val="32"/>
                <w:szCs w:val="32"/>
                <w:rtl/>
              </w:rPr>
              <w:t xml:space="preserve"> </w:t>
            </w:r>
          </w:p>
          <w:p w:rsidR="002C1DB4" w:rsidRDefault="002C1DB4" w:rsidP="0080589A">
            <w:pPr>
              <w:pStyle w:val="Paragraphedeliste"/>
              <w:numPr>
                <w:ilvl w:val="0"/>
                <w:numId w:val="23"/>
              </w:numPr>
              <w:bidi/>
              <w:ind w:left="795"/>
              <w:jc w:val="both"/>
              <w:rPr>
                <w:rFonts w:ascii="Sakkal Majalla" w:hAnsi="Sakkal Majalla" w:cs="Sakkal Majalla"/>
                <w:sz w:val="32"/>
                <w:szCs w:val="32"/>
              </w:rPr>
            </w:pPr>
            <w:r>
              <w:rPr>
                <w:rFonts w:ascii="Sakkal Majalla" w:hAnsi="Sakkal Majalla" w:cs="Sakkal Majalla" w:hint="cs"/>
                <w:sz w:val="32"/>
                <w:szCs w:val="32"/>
                <w:rtl/>
              </w:rPr>
              <w:t xml:space="preserve">يندرج مشروع إعداد هذا الدليل ضمن البرنامج الأول للاستراتيجية الوطنية لمكافحة الفساد، ويمول من طرف برنامج </w:t>
            </w:r>
            <w:r w:rsidRPr="003D7640">
              <w:rPr>
                <w:rFonts w:ascii="Sakkal Majalla" w:hAnsi="Sakkal Majalla" w:cs="Sakkal Majalla" w:hint="cs"/>
                <w:sz w:val="32"/>
                <w:szCs w:val="32"/>
                <w:rtl/>
              </w:rPr>
              <w:t>دعم</w:t>
            </w:r>
            <w:r>
              <w:rPr>
                <w:rFonts w:ascii="Sakkal Majalla" w:hAnsi="Sakkal Majalla" w:cs="Sakkal Majalla" w:hint="cs"/>
                <w:sz w:val="32"/>
                <w:szCs w:val="32"/>
                <w:rtl/>
              </w:rPr>
              <w:t xml:space="preserve"> تنفيذ الاستراتيجية ال</w:t>
            </w:r>
            <w:r w:rsidRPr="003D7640">
              <w:rPr>
                <w:rFonts w:ascii="Sakkal Majalla" w:hAnsi="Sakkal Majalla" w:cs="Sakkal Majalla" w:hint="cs"/>
                <w:sz w:val="32"/>
                <w:szCs w:val="32"/>
                <w:rtl/>
              </w:rPr>
              <w:t xml:space="preserve">سالفة الذكر </w:t>
            </w:r>
            <w:r>
              <w:rPr>
                <w:rFonts w:ascii="Sakkal Majalla" w:hAnsi="Sakkal Majalla" w:cs="Sakkal Majalla" w:hint="cs"/>
                <w:sz w:val="32"/>
                <w:szCs w:val="32"/>
                <w:rtl/>
              </w:rPr>
              <w:t xml:space="preserve">وبشراكة مع برنامج الأمم المتحدة للتنمية. </w:t>
            </w:r>
          </w:p>
          <w:p w:rsidR="002C1DB4" w:rsidRDefault="002C1DB4" w:rsidP="00740B89">
            <w:pPr>
              <w:bidi/>
              <w:jc w:val="both"/>
              <w:rPr>
                <w:rFonts w:ascii="Sakkal Majalla" w:hAnsi="Sakkal Majalla" w:cs="Sakkal Majalla"/>
                <w:sz w:val="32"/>
                <w:szCs w:val="32"/>
                <w:rtl/>
              </w:rPr>
            </w:pPr>
            <w:r w:rsidRPr="003D7640">
              <w:rPr>
                <w:rFonts w:ascii="Sakkal Majalla" w:hAnsi="Sakkal Majalla" w:cs="Sakkal Majalla" w:hint="cs"/>
                <w:sz w:val="32"/>
                <w:szCs w:val="32"/>
                <w:rtl/>
              </w:rPr>
              <w:t xml:space="preserve">الالتزامات ذات الصلة: </w:t>
            </w:r>
          </w:p>
          <w:p w:rsidR="002C1DB4" w:rsidRPr="003D7640" w:rsidRDefault="002C1DB4" w:rsidP="00740B89">
            <w:pPr>
              <w:bidi/>
              <w:jc w:val="both"/>
              <w:rPr>
                <w:rFonts w:ascii="Sakkal Majalla" w:hAnsi="Sakkal Majalla" w:cs="Sakkal Majalla"/>
                <w:sz w:val="32"/>
                <w:szCs w:val="32"/>
                <w:rtl/>
              </w:rPr>
            </w:pPr>
            <w:r w:rsidRPr="003D7640">
              <w:rPr>
                <w:rFonts w:ascii="Sakkal Majalla" w:hAnsi="Sakkal Majalla" w:cs="Sakkal Majalla" w:hint="cs"/>
                <w:sz w:val="32"/>
                <w:szCs w:val="32"/>
                <w:rtl/>
              </w:rPr>
              <w:t xml:space="preserve">الالتزام 8 </w:t>
            </w:r>
          </w:p>
          <w:p w:rsidR="002C1DB4" w:rsidRPr="003D7640" w:rsidRDefault="002C1DB4" w:rsidP="00740B89">
            <w:pPr>
              <w:bidi/>
              <w:jc w:val="both"/>
              <w:rPr>
                <w:rFonts w:ascii="Sakkal Majalla" w:hAnsi="Sakkal Majalla" w:cs="Sakkal Majalla"/>
                <w:sz w:val="32"/>
                <w:szCs w:val="32"/>
                <w:rtl/>
              </w:rPr>
            </w:pPr>
          </w:p>
        </w:tc>
      </w:tr>
      <w:tr w:rsidR="002C1DB4" w:rsidTr="00740B89">
        <w:tc>
          <w:tcPr>
            <w:tcW w:w="3019" w:type="dxa"/>
            <w:shd w:val="pct30" w:color="auto" w:fill="auto"/>
          </w:tcPr>
          <w:p w:rsidR="002C1DB4" w:rsidRPr="00E50EE0" w:rsidRDefault="002C1DB4"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lastRenderedPageBreak/>
              <w:t>أهم الأنشطة</w:t>
            </w:r>
            <w:r w:rsidRPr="00E50EE0">
              <w:rPr>
                <w:rFonts w:ascii="Sakkal Majalla" w:hAnsi="Sakkal Majalla" w:cs="Sakkal Majalla" w:hint="cs"/>
                <w:b/>
                <w:bCs/>
                <w:sz w:val="32"/>
                <w:szCs w:val="32"/>
                <w:rtl/>
              </w:rPr>
              <w:t xml:space="preserve"> </w:t>
            </w:r>
          </w:p>
        </w:tc>
        <w:tc>
          <w:tcPr>
            <w:tcW w:w="3018" w:type="dxa"/>
            <w:gridSpan w:val="3"/>
            <w:shd w:val="pct30" w:color="auto" w:fill="auto"/>
          </w:tcPr>
          <w:p w:rsidR="002C1DB4" w:rsidRPr="00E50EE0" w:rsidRDefault="002C1DB4"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البداية</w:t>
            </w:r>
            <w:r w:rsidRPr="00E50EE0">
              <w:rPr>
                <w:rFonts w:ascii="Sakkal Majalla" w:hAnsi="Sakkal Majalla" w:cs="Sakkal Majalla" w:hint="cs"/>
                <w:b/>
                <w:bCs/>
                <w:sz w:val="32"/>
                <w:szCs w:val="32"/>
                <w:rtl/>
              </w:rPr>
              <w:t xml:space="preserve"> </w:t>
            </w:r>
          </w:p>
        </w:tc>
        <w:tc>
          <w:tcPr>
            <w:tcW w:w="3023" w:type="dxa"/>
            <w:shd w:val="pct30" w:color="auto" w:fill="auto"/>
          </w:tcPr>
          <w:p w:rsidR="002C1DB4" w:rsidRPr="00E50EE0" w:rsidRDefault="002C1DB4"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النهاية</w:t>
            </w:r>
            <w:r w:rsidRPr="00E50EE0">
              <w:rPr>
                <w:rFonts w:ascii="Sakkal Majalla" w:hAnsi="Sakkal Majalla" w:cs="Sakkal Majalla" w:hint="cs"/>
                <w:b/>
                <w:bCs/>
                <w:sz w:val="32"/>
                <w:szCs w:val="32"/>
                <w:rtl/>
              </w:rPr>
              <w:t xml:space="preserve"> </w:t>
            </w:r>
          </w:p>
        </w:tc>
      </w:tr>
      <w:tr w:rsidR="002C1DB4" w:rsidTr="00740B89">
        <w:trPr>
          <w:trHeight w:val="546"/>
        </w:trPr>
        <w:tc>
          <w:tcPr>
            <w:tcW w:w="3019" w:type="dxa"/>
          </w:tcPr>
          <w:p w:rsidR="002C1DB4" w:rsidRPr="00E50EE0" w:rsidRDefault="002C1DB4"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rPr>
              <w:t>توفير الدعم التقني لفائدة الإدارات العمومية التي انخرطت في تفعيل المنصة</w:t>
            </w:r>
          </w:p>
        </w:tc>
        <w:tc>
          <w:tcPr>
            <w:tcW w:w="3018" w:type="dxa"/>
            <w:gridSpan w:val="3"/>
          </w:tcPr>
          <w:p w:rsidR="002C1DB4" w:rsidRPr="00E50EE0" w:rsidRDefault="002C1DB4" w:rsidP="00740B89">
            <w:pPr>
              <w:tabs>
                <w:tab w:val="left" w:pos="807"/>
                <w:tab w:val="center" w:pos="1401"/>
              </w:tabs>
              <w:bidi/>
              <w:jc w:val="center"/>
              <w:rPr>
                <w:rFonts w:ascii="Sakkal Majalla" w:hAnsi="Sakkal Majalla" w:cs="Sakkal Majalla"/>
                <w:sz w:val="32"/>
                <w:szCs w:val="32"/>
                <w:rtl/>
              </w:rPr>
            </w:pPr>
            <w:r>
              <w:rPr>
                <w:rFonts w:ascii="Sakkal Majalla" w:hAnsi="Sakkal Majalla" w:cs="Sakkal Majalla" w:hint="cs"/>
                <w:sz w:val="32"/>
                <w:szCs w:val="32"/>
                <w:rtl/>
              </w:rPr>
              <w:t xml:space="preserve">فبراير 2018  </w:t>
            </w:r>
          </w:p>
        </w:tc>
        <w:tc>
          <w:tcPr>
            <w:tcW w:w="3023" w:type="dxa"/>
          </w:tcPr>
          <w:p w:rsidR="002C1DB4" w:rsidRPr="00E50EE0" w:rsidRDefault="002C1DB4"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دجنبر 2019 </w:t>
            </w:r>
          </w:p>
        </w:tc>
      </w:tr>
      <w:tr w:rsidR="002C1DB4" w:rsidTr="00740B89">
        <w:trPr>
          <w:trHeight w:val="546"/>
        </w:trPr>
        <w:tc>
          <w:tcPr>
            <w:tcW w:w="3019" w:type="dxa"/>
          </w:tcPr>
          <w:p w:rsidR="002C1DB4" w:rsidRPr="00E50EE0" w:rsidRDefault="002C1DB4"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تكوين الإدارات العمومية التي انخرطت </w:t>
            </w:r>
            <w:r w:rsidRPr="003D7640">
              <w:rPr>
                <w:rFonts w:ascii="Sakkal Majalla" w:hAnsi="Sakkal Majalla" w:cs="Sakkal Majalla" w:hint="cs"/>
                <w:sz w:val="32"/>
                <w:szCs w:val="32"/>
                <w:rtl/>
              </w:rPr>
              <w:t>حديثا</w:t>
            </w:r>
            <w:r w:rsidRPr="005C581A">
              <w:rPr>
                <w:rFonts w:ascii="Sakkal Majalla" w:hAnsi="Sakkal Majalla" w:cs="Sakkal Majalla" w:hint="cs"/>
                <w:color w:val="FF0000"/>
                <w:sz w:val="32"/>
                <w:szCs w:val="32"/>
                <w:rtl/>
              </w:rPr>
              <w:t xml:space="preserve"> </w:t>
            </w:r>
            <w:r>
              <w:rPr>
                <w:rFonts w:ascii="Sakkal Majalla" w:hAnsi="Sakkal Majalla" w:cs="Sakkal Majalla" w:hint="cs"/>
                <w:sz w:val="32"/>
                <w:szCs w:val="32"/>
                <w:rtl/>
              </w:rPr>
              <w:t>في تفعيل المنصة</w:t>
            </w:r>
            <w:r w:rsidRPr="00E50EE0">
              <w:rPr>
                <w:rFonts w:ascii="Sakkal Majalla" w:hAnsi="Sakkal Majalla" w:cs="Sakkal Majalla"/>
                <w:sz w:val="32"/>
                <w:szCs w:val="32"/>
                <w:rtl/>
              </w:rPr>
              <w:t xml:space="preserve"> </w:t>
            </w:r>
          </w:p>
        </w:tc>
        <w:tc>
          <w:tcPr>
            <w:tcW w:w="3018" w:type="dxa"/>
            <w:gridSpan w:val="3"/>
          </w:tcPr>
          <w:p w:rsidR="002C1DB4" w:rsidRPr="00E50EE0" w:rsidRDefault="002C1DB4" w:rsidP="00740B89">
            <w:pPr>
              <w:tabs>
                <w:tab w:val="left" w:pos="807"/>
                <w:tab w:val="center" w:pos="1401"/>
              </w:tabs>
              <w:bidi/>
              <w:jc w:val="center"/>
              <w:rPr>
                <w:rFonts w:ascii="Sakkal Majalla" w:hAnsi="Sakkal Majalla" w:cs="Sakkal Majalla"/>
                <w:sz w:val="32"/>
                <w:szCs w:val="32"/>
                <w:rtl/>
              </w:rPr>
            </w:pPr>
            <w:r>
              <w:rPr>
                <w:rFonts w:ascii="Sakkal Majalla" w:hAnsi="Sakkal Majalla" w:cs="Sakkal Majalla" w:hint="cs"/>
                <w:sz w:val="32"/>
                <w:szCs w:val="32"/>
                <w:rtl/>
              </w:rPr>
              <w:t xml:space="preserve">فبراير 2018  </w:t>
            </w:r>
          </w:p>
        </w:tc>
        <w:tc>
          <w:tcPr>
            <w:tcW w:w="3023" w:type="dxa"/>
          </w:tcPr>
          <w:p w:rsidR="002C1DB4" w:rsidRPr="00E50EE0" w:rsidRDefault="002C1DB4"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دجنبر 2019 </w:t>
            </w:r>
          </w:p>
        </w:tc>
      </w:tr>
      <w:tr w:rsidR="002C1DB4" w:rsidTr="00740B89">
        <w:trPr>
          <w:trHeight w:val="546"/>
        </w:trPr>
        <w:tc>
          <w:tcPr>
            <w:tcW w:w="3019" w:type="dxa"/>
          </w:tcPr>
          <w:p w:rsidR="002C1DB4" w:rsidRPr="00E50EE0" w:rsidRDefault="002C1DB4" w:rsidP="00740B89">
            <w:pPr>
              <w:bidi/>
              <w:jc w:val="center"/>
              <w:rPr>
                <w:rFonts w:ascii="Sakkal Majalla" w:hAnsi="Sakkal Majalla" w:cs="Sakkal Majalla"/>
                <w:sz w:val="32"/>
                <w:szCs w:val="32"/>
                <w:rtl/>
              </w:rPr>
            </w:pPr>
            <w:r>
              <w:rPr>
                <w:rFonts w:ascii="Sakkal Majalla" w:hAnsi="Sakkal Majalla" w:cs="Sakkal Majalla" w:hint="cs"/>
                <w:sz w:val="32"/>
                <w:szCs w:val="32"/>
                <w:rtl/>
              </w:rPr>
              <w:t>إعداد دليل لتدبير شكايات وملاحظات واقتراحات المرتفقين</w:t>
            </w:r>
          </w:p>
        </w:tc>
        <w:tc>
          <w:tcPr>
            <w:tcW w:w="3018" w:type="dxa"/>
            <w:gridSpan w:val="3"/>
          </w:tcPr>
          <w:p w:rsidR="002C1DB4" w:rsidRPr="00E50EE0" w:rsidRDefault="002C1DB4"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يونيو 2018  </w:t>
            </w:r>
          </w:p>
        </w:tc>
        <w:tc>
          <w:tcPr>
            <w:tcW w:w="3023" w:type="dxa"/>
          </w:tcPr>
          <w:p w:rsidR="002C1DB4" w:rsidRPr="00E50EE0" w:rsidRDefault="002C1DB4"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أكتوبر 2018 </w:t>
            </w:r>
          </w:p>
        </w:tc>
      </w:tr>
      <w:tr w:rsidR="002C1DB4" w:rsidTr="00740B89">
        <w:trPr>
          <w:trHeight w:val="546"/>
        </w:trPr>
        <w:tc>
          <w:tcPr>
            <w:tcW w:w="3019" w:type="dxa"/>
          </w:tcPr>
          <w:p w:rsidR="002C1DB4" w:rsidRPr="003D7640" w:rsidRDefault="002C1DB4" w:rsidP="00740B89">
            <w:pPr>
              <w:bidi/>
              <w:jc w:val="center"/>
              <w:rPr>
                <w:rFonts w:ascii="Sakkal Majalla" w:hAnsi="Sakkal Majalla" w:cs="Sakkal Majalla"/>
                <w:sz w:val="32"/>
                <w:szCs w:val="32"/>
                <w:rtl/>
              </w:rPr>
            </w:pPr>
            <w:r w:rsidRPr="003D7640">
              <w:rPr>
                <w:rFonts w:ascii="Sakkal Majalla" w:hAnsi="Sakkal Majalla" w:cs="Sakkal Majalla" w:hint="cs"/>
                <w:sz w:val="32"/>
                <w:szCs w:val="32"/>
                <w:rtl/>
              </w:rPr>
              <w:t>توزيع الدليل المتعلق بتدبير شكايات وملاحظات واقتراحات المرتفقين على مختلف الإدارات المعنية</w:t>
            </w:r>
          </w:p>
        </w:tc>
        <w:tc>
          <w:tcPr>
            <w:tcW w:w="3018" w:type="dxa"/>
            <w:gridSpan w:val="3"/>
            <w:vAlign w:val="center"/>
          </w:tcPr>
          <w:p w:rsidR="002C1DB4" w:rsidRPr="003D7640" w:rsidRDefault="002C1DB4" w:rsidP="00740B89">
            <w:pPr>
              <w:bidi/>
              <w:jc w:val="center"/>
              <w:rPr>
                <w:rFonts w:ascii="Sakkal Majalla" w:hAnsi="Sakkal Majalla" w:cs="Sakkal Majalla"/>
                <w:sz w:val="32"/>
                <w:szCs w:val="32"/>
                <w:rtl/>
              </w:rPr>
            </w:pPr>
            <w:r w:rsidRPr="003D7640">
              <w:rPr>
                <w:rFonts w:ascii="Sakkal Majalla" w:hAnsi="Sakkal Majalla" w:cs="Sakkal Majalla" w:hint="cs"/>
                <w:sz w:val="32"/>
                <w:szCs w:val="32"/>
                <w:rtl/>
              </w:rPr>
              <w:t>أكتوبر 2018</w:t>
            </w:r>
          </w:p>
        </w:tc>
        <w:tc>
          <w:tcPr>
            <w:tcW w:w="3023" w:type="dxa"/>
            <w:vAlign w:val="center"/>
          </w:tcPr>
          <w:p w:rsidR="002C1DB4" w:rsidRPr="003D7640" w:rsidRDefault="002C1DB4" w:rsidP="00740B89">
            <w:pPr>
              <w:tabs>
                <w:tab w:val="left" w:pos="557"/>
                <w:tab w:val="center" w:pos="1403"/>
              </w:tabs>
              <w:bidi/>
              <w:jc w:val="center"/>
              <w:rPr>
                <w:rFonts w:ascii="Sakkal Majalla" w:hAnsi="Sakkal Majalla" w:cs="Sakkal Majalla"/>
                <w:sz w:val="32"/>
                <w:szCs w:val="32"/>
                <w:rtl/>
              </w:rPr>
            </w:pPr>
            <w:r w:rsidRPr="003D7640">
              <w:rPr>
                <w:rFonts w:ascii="Sakkal Majalla" w:hAnsi="Sakkal Majalla" w:cs="Sakkal Majalla" w:hint="cs"/>
                <w:sz w:val="32"/>
                <w:szCs w:val="32"/>
                <w:rtl/>
              </w:rPr>
              <w:t>دجنبر 2018</w:t>
            </w:r>
          </w:p>
        </w:tc>
      </w:tr>
      <w:tr w:rsidR="002C1DB4" w:rsidRPr="003D7640" w:rsidTr="00740B89">
        <w:trPr>
          <w:trHeight w:val="546"/>
        </w:trPr>
        <w:tc>
          <w:tcPr>
            <w:tcW w:w="3019" w:type="dxa"/>
          </w:tcPr>
          <w:p w:rsidR="002C1DB4" w:rsidRPr="003D7640" w:rsidRDefault="002C1DB4" w:rsidP="00740B89">
            <w:pPr>
              <w:bidi/>
              <w:jc w:val="center"/>
              <w:rPr>
                <w:rFonts w:ascii="Sakkal Majalla" w:hAnsi="Sakkal Majalla" w:cs="Sakkal Majalla"/>
                <w:sz w:val="32"/>
                <w:szCs w:val="32"/>
                <w:rtl/>
              </w:rPr>
            </w:pPr>
            <w:r w:rsidRPr="003D7640">
              <w:rPr>
                <w:rFonts w:ascii="Sakkal Majalla" w:hAnsi="Sakkal Majalla" w:cs="Sakkal Majalla" w:hint="cs"/>
                <w:sz w:val="32"/>
                <w:szCs w:val="32"/>
                <w:rtl/>
              </w:rPr>
              <w:t>إعداد التقارير القطاعية السنوية</w:t>
            </w:r>
          </w:p>
        </w:tc>
        <w:tc>
          <w:tcPr>
            <w:tcW w:w="3018" w:type="dxa"/>
            <w:gridSpan w:val="3"/>
            <w:vAlign w:val="center"/>
          </w:tcPr>
          <w:p w:rsidR="002C1DB4" w:rsidRPr="003D7640" w:rsidRDefault="002C1DB4" w:rsidP="00740B89">
            <w:pPr>
              <w:bidi/>
              <w:jc w:val="center"/>
              <w:rPr>
                <w:rFonts w:ascii="Sakkal Majalla" w:hAnsi="Sakkal Majalla" w:cs="Sakkal Majalla"/>
                <w:sz w:val="32"/>
                <w:szCs w:val="32"/>
                <w:rtl/>
              </w:rPr>
            </w:pPr>
            <w:r w:rsidRPr="003D7640">
              <w:rPr>
                <w:rFonts w:ascii="Sakkal Majalla" w:hAnsi="Sakkal Majalla" w:cs="Sakkal Majalla" w:hint="cs"/>
                <w:sz w:val="32"/>
                <w:szCs w:val="32"/>
                <w:rtl/>
              </w:rPr>
              <w:t>يناير 2019</w:t>
            </w:r>
          </w:p>
        </w:tc>
        <w:tc>
          <w:tcPr>
            <w:tcW w:w="3023" w:type="dxa"/>
            <w:vAlign w:val="center"/>
          </w:tcPr>
          <w:p w:rsidR="002C1DB4" w:rsidRPr="003D7640" w:rsidRDefault="002C1DB4" w:rsidP="00740B89">
            <w:pPr>
              <w:tabs>
                <w:tab w:val="left" w:pos="557"/>
                <w:tab w:val="center" w:pos="1403"/>
              </w:tabs>
              <w:bidi/>
              <w:jc w:val="center"/>
              <w:rPr>
                <w:rFonts w:ascii="Sakkal Majalla" w:hAnsi="Sakkal Majalla" w:cs="Sakkal Majalla"/>
                <w:sz w:val="32"/>
                <w:szCs w:val="32"/>
                <w:rtl/>
              </w:rPr>
            </w:pPr>
            <w:r w:rsidRPr="003D7640">
              <w:rPr>
                <w:rFonts w:ascii="Sakkal Majalla" w:hAnsi="Sakkal Majalla" w:cs="Sakkal Majalla" w:hint="cs"/>
                <w:sz w:val="32"/>
                <w:szCs w:val="32"/>
                <w:rtl/>
              </w:rPr>
              <w:t>مارس 2019</w:t>
            </w:r>
          </w:p>
        </w:tc>
      </w:tr>
      <w:tr w:rsidR="002C1DB4" w:rsidTr="00740B89">
        <w:trPr>
          <w:trHeight w:val="546"/>
        </w:trPr>
        <w:tc>
          <w:tcPr>
            <w:tcW w:w="3019" w:type="dxa"/>
          </w:tcPr>
          <w:p w:rsidR="002C1DB4" w:rsidRDefault="002C1DB4" w:rsidP="00740B89">
            <w:pPr>
              <w:bidi/>
              <w:jc w:val="center"/>
              <w:rPr>
                <w:rFonts w:ascii="Sakkal Majalla" w:hAnsi="Sakkal Majalla" w:cs="Sakkal Majalla"/>
                <w:sz w:val="32"/>
                <w:szCs w:val="32"/>
                <w:rtl/>
              </w:rPr>
            </w:pPr>
            <w:r w:rsidRPr="003D7640">
              <w:rPr>
                <w:rFonts w:ascii="Sakkal Majalla" w:hAnsi="Sakkal Majalla" w:cs="Sakkal Majalla" w:hint="cs"/>
                <w:sz w:val="32"/>
                <w:szCs w:val="32"/>
                <w:rtl/>
              </w:rPr>
              <w:t xml:space="preserve">تجميع </w:t>
            </w:r>
            <w:r>
              <w:rPr>
                <w:rFonts w:ascii="Sakkal Majalla" w:hAnsi="Sakkal Majalla" w:cs="Sakkal Majalla" w:hint="cs"/>
                <w:sz w:val="32"/>
                <w:szCs w:val="32"/>
                <w:rtl/>
              </w:rPr>
              <w:t xml:space="preserve">التقارير القطاعية السنوية وإعداد التقرير التركيبي السنوي   </w:t>
            </w:r>
          </w:p>
        </w:tc>
        <w:tc>
          <w:tcPr>
            <w:tcW w:w="3018" w:type="dxa"/>
            <w:gridSpan w:val="3"/>
          </w:tcPr>
          <w:p w:rsidR="002C1DB4" w:rsidRPr="00E50EE0" w:rsidRDefault="002C1DB4"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أبريل 2019 </w:t>
            </w:r>
          </w:p>
        </w:tc>
        <w:tc>
          <w:tcPr>
            <w:tcW w:w="3023" w:type="dxa"/>
          </w:tcPr>
          <w:p w:rsidR="002C1DB4" w:rsidRPr="00E50EE0" w:rsidRDefault="002C1DB4"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يونيو 2019 </w:t>
            </w:r>
          </w:p>
        </w:tc>
      </w:tr>
      <w:tr w:rsidR="002C1DB4" w:rsidTr="00740B89">
        <w:trPr>
          <w:trHeight w:val="546"/>
        </w:trPr>
        <w:tc>
          <w:tcPr>
            <w:tcW w:w="3019" w:type="dxa"/>
          </w:tcPr>
          <w:p w:rsidR="002C1DB4" w:rsidRDefault="002C1DB4"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عرض التقرير التركيبي على أنظار السيد رئيس الحكومة </w:t>
            </w:r>
          </w:p>
        </w:tc>
        <w:tc>
          <w:tcPr>
            <w:tcW w:w="3018" w:type="dxa"/>
            <w:gridSpan w:val="3"/>
          </w:tcPr>
          <w:p w:rsidR="002C1DB4" w:rsidRDefault="002C1DB4"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يونيو 2019 </w:t>
            </w:r>
          </w:p>
        </w:tc>
        <w:tc>
          <w:tcPr>
            <w:tcW w:w="3023" w:type="dxa"/>
          </w:tcPr>
          <w:p w:rsidR="002C1DB4" w:rsidRDefault="002C1DB4"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يونيو 2019 </w:t>
            </w:r>
          </w:p>
        </w:tc>
      </w:tr>
      <w:tr w:rsidR="002C1DB4" w:rsidTr="00740B89">
        <w:trPr>
          <w:trHeight w:val="546"/>
        </w:trPr>
        <w:tc>
          <w:tcPr>
            <w:tcW w:w="3019" w:type="dxa"/>
          </w:tcPr>
          <w:p w:rsidR="002C1DB4" w:rsidRDefault="002C1DB4" w:rsidP="00740B89">
            <w:pPr>
              <w:bidi/>
              <w:jc w:val="center"/>
              <w:rPr>
                <w:rFonts w:ascii="Sakkal Majalla" w:hAnsi="Sakkal Majalla" w:cs="Sakkal Majalla"/>
                <w:sz w:val="32"/>
                <w:szCs w:val="32"/>
                <w:rtl/>
              </w:rPr>
            </w:pPr>
            <w:r>
              <w:rPr>
                <w:rFonts w:ascii="Sakkal Majalla" w:hAnsi="Sakkal Majalla" w:cs="Sakkal Majalla" w:hint="cs"/>
                <w:sz w:val="32"/>
                <w:szCs w:val="32"/>
                <w:rtl/>
              </w:rPr>
              <w:lastRenderedPageBreak/>
              <w:t>نشر التقرير التركيبي والتقارير القطاعية</w:t>
            </w:r>
          </w:p>
        </w:tc>
        <w:tc>
          <w:tcPr>
            <w:tcW w:w="3018" w:type="dxa"/>
            <w:gridSpan w:val="3"/>
          </w:tcPr>
          <w:p w:rsidR="002C1DB4" w:rsidRDefault="002C1DB4"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يوليوز 2019 </w:t>
            </w:r>
          </w:p>
        </w:tc>
        <w:tc>
          <w:tcPr>
            <w:tcW w:w="3023" w:type="dxa"/>
          </w:tcPr>
          <w:p w:rsidR="002C1DB4" w:rsidRDefault="002C1DB4"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دجنبر 2019 </w:t>
            </w:r>
          </w:p>
        </w:tc>
      </w:tr>
      <w:tr w:rsidR="002C1DB4" w:rsidTr="00740B89">
        <w:tc>
          <w:tcPr>
            <w:tcW w:w="9060" w:type="dxa"/>
            <w:gridSpan w:val="5"/>
            <w:shd w:val="pct30" w:color="auto" w:fill="auto"/>
          </w:tcPr>
          <w:p w:rsidR="002C1DB4" w:rsidRPr="00E50EE0" w:rsidRDefault="002C1DB4"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بيانات</w:t>
            </w:r>
            <w:r w:rsidRPr="00E50EE0">
              <w:rPr>
                <w:rFonts w:ascii="Sakkal Majalla" w:hAnsi="Sakkal Majalla" w:cs="Sakkal Majalla" w:hint="cs"/>
                <w:b/>
                <w:bCs/>
                <w:sz w:val="32"/>
                <w:szCs w:val="32"/>
                <w:rtl/>
              </w:rPr>
              <w:t xml:space="preserve"> </w:t>
            </w:r>
            <w:r>
              <w:rPr>
                <w:rFonts w:ascii="Sakkal Majalla" w:hAnsi="Sakkal Majalla" w:cs="Sakkal Majalla" w:hint="cs"/>
                <w:b/>
                <w:bCs/>
                <w:sz w:val="32"/>
                <w:szCs w:val="32"/>
                <w:rtl/>
              </w:rPr>
              <w:t>ا</w:t>
            </w:r>
            <w:r w:rsidRPr="00E50EE0">
              <w:rPr>
                <w:rFonts w:ascii="Sakkal Majalla" w:hAnsi="Sakkal Majalla" w:cs="Sakkal Majalla" w:hint="cs"/>
                <w:b/>
                <w:bCs/>
                <w:sz w:val="32"/>
                <w:szCs w:val="32"/>
                <w:rtl/>
              </w:rPr>
              <w:t xml:space="preserve">لاتصال </w:t>
            </w:r>
          </w:p>
        </w:tc>
      </w:tr>
      <w:tr w:rsidR="002C1DB4" w:rsidTr="00740B89">
        <w:tc>
          <w:tcPr>
            <w:tcW w:w="3529" w:type="dxa"/>
            <w:gridSpan w:val="2"/>
            <w:shd w:val="pct30" w:color="auto" w:fill="auto"/>
          </w:tcPr>
          <w:p w:rsidR="002C1DB4" w:rsidRPr="00E50EE0" w:rsidRDefault="002C1DB4"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اسم </w:t>
            </w:r>
            <w:r w:rsidRPr="0048185A">
              <w:rPr>
                <w:rFonts w:ascii="Sakkal Majalla" w:hAnsi="Sakkal Majalla" w:cs="Sakkal Majalla" w:hint="cs"/>
                <w:b/>
                <w:bCs/>
                <w:sz w:val="32"/>
                <w:szCs w:val="32"/>
                <w:rtl/>
              </w:rPr>
              <w:t>المخاطب الرسمي</w:t>
            </w:r>
            <w:r w:rsidRPr="006E686F">
              <w:rPr>
                <w:rFonts w:ascii="Sakkal Majalla" w:hAnsi="Sakkal Majalla" w:cs="Sakkal Majalla" w:hint="cs"/>
                <w:b/>
                <w:bCs/>
                <w:color w:val="FF0000"/>
                <w:sz w:val="32"/>
                <w:szCs w:val="32"/>
                <w:rtl/>
              </w:rPr>
              <w:t xml:space="preserve"> </w:t>
            </w:r>
            <w:r>
              <w:rPr>
                <w:rFonts w:ascii="Sakkal Majalla" w:hAnsi="Sakkal Majalla" w:cs="Sakkal Majalla" w:hint="cs"/>
                <w:b/>
                <w:bCs/>
                <w:sz w:val="32"/>
                <w:szCs w:val="32"/>
                <w:rtl/>
              </w:rPr>
              <w:t>(رئيس المشروع)</w:t>
            </w:r>
          </w:p>
        </w:tc>
        <w:tc>
          <w:tcPr>
            <w:tcW w:w="5531" w:type="dxa"/>
            <w:gridSpan w:val="3"/>
          </w:tcPr>
          <w:p w:rsidR="002C1DB4" w:rsidRDefault="002C1DB4"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السيدة إكرام حيمي   </w:t>
            </w:r>
          </w:p>
        </w:tc>
      </w:tr>
      <w:tr w:rsidR="002C1DB4" w:rsidTr="00740B89">
        <w:tc>
          <w:tcPr>
            <w:tcW w:w="3529" w:type="dxa"/>
            <w:gridSpan w:val="2"/>
            <w:shd w:val="pct30" w:color="auto" w:fill="auto"/>
          </w:tcPr>
          <w:p w:rsidR="002C1DB4" w:rsidRPr="00E50EE0" w:rsidRDefault="002C1DB4"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الصفة و</w:t>
            </w:r>
            <w:r>
              <w:rPr>
                <w:rFonts w:ascii="Sakkal Majalla" w:hAnsi="Sakkal Majalla" w:cs="Sakkal Majalla" w:hint="cs"/>
                <w:b/>
                <w:bCs/>
                <w:sz w:val="32"/>
                <w:szCs w:val="32"/>
                <w:rtl/>
              </w:rPr>
              <w:t>المؤسسة</w:t>
            </w:r>
          </w:p>
        </w:tc>
        <w:tc>
          <w:tcPr>
            <w:tcW w:w="5531" w:type="dxa"/>
            <w:gridSpan w:val="3"/>
          </w:tcPr>
          <w:p w:rsidR="002C1DB4" w:rsidRDefault="002C1DB4"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رئيسة قسم تبسيط المساطر ودعم الأخلاقيات / وزارة إصلاح الإدارة والوظيفة العمومية </w:t>
            </w:r>
          </w:p>
        </w:tc>
      </w:tr>
      <w:tr w:rsidR="002C1DB4" w:rsidTr="00740B89">
        <w:tc>
          <w:tcPr>
            <w:tcW w:w="3529" w:type="dxa"/>
            <w:gridSpan w:val="2"/>
            <w:shd w:val="pct30" w:color="auto" w:fill="auto"/>
          </w:tcPr>
          <w:p w:rsidR="002C1DB4" w:rsidRPr="00E50EE0" w:rsidRDefault="002C1DB4"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البريد الإلكتروني </w:t>
            </w:r>
            <w:r>
              <w:rPr>
                <w:rFonts w:ascii="Sakkal Majalla" w:hAnsi="Sakkal Majalla" w:cs="Sakkal Majalla" w:hint="cs"/>
                <w:b/>
                <w:bCs/>
                <w:sz w:val="32"/>
                <w:szCs w:val="32"/>
                <w:rtl/>
              </w:rPr>
              <w:t>والهاتف</w:t>
            </w:r>
          </w:p>
        </w:tc>
        <w:tc>
          <w:tcPr>
            <w:tcW w:w="5531" w:type="dxa"/>
            <w:gridSpan w:val="3"/>
          </w:tcPr>
          <w:p w:rsidR="002C1DB4" w:rsidRDefault="002C1DB4" w:rsidP="00740B89">
            <w:pPr>
              <w:bidi/>
              <w:jc w:val="center"/>
              <w:rPr>
                <w:rFonts w:ascii="Sakkal Majalla" w:hAnsi="Sakkal Majalla" w:cs="Sakkal Majalla"/>
                <w:sz w:val="32"/>
                <w:szCs w:val="32"/>
                <w:rtl/>
              </w:rPr>
            </w:pPr>
            <w:r>
              <w:rPr>
                <w:rFonts w:ascii="Sakkal Majalla" w:hAnsi="Sakkal Majalla" w:cs="Sakkal Majalla" w:hint="cs"/>
                <w:sz w:val="32"/>
                <w:szCs w:val="32"/>
                <w:rtl/>
              </w:rPr>
              <w:t>96 99 67 37 002125</w:t>
            </w:r>
          </w:p>
          <w:p w:rsidR="002C1DB4" w:rsidRDefault="00AC6CE2" w:rsidP="00740B89">
            <w:pPr>
              <w:bidi/>
              <w:jc w:val="center"/>
              <w:rPr>
                <w:rFonts w:ascii="Sakkal Majalla" w:hAnsi="Sakkal Majalla" w:cs="Sakkal Majalla"/>
                <w:sz w:val="32"/>
                <w:szCs w:val="32"/>
              </w:rPr>
            </w:pPr>
            <w:hyperlink r:id="rId20" w:history="1">
              <w:r w:rsidR="002C1DB4" w:rsidRPr="00AE1225">
                <w:rPr>
                  <w:rStyle w:val="Lienhypertexte"/>
                </w:rPr>
                <w:t>i.himmi@mmsp.gov.ma</w:t>
              </w:r>
            </w:hyperlink>
            <w:r w:rsidR="002C1DB4">
              <w:t xml:space="preserve"> </w:t>
            </w:r>
            <w:hyperlink r:id="rId21" w:history="1"/>
            <w:r w:rsidR="002C1DB4">
              <w:t xml:space="preserve"> </w:t>
            </w:r>
            <w:hyperlink r:id="rId22" w:history="1"/>
            <w:r w:rsidR="002C1DB4">
              <w:rPr>
                <w:rFonts w:ascii="Sakkal Majalla" w:hAnsi="Sakkal Majalla" w:cs="Sakkal Majalla"/>
                <w:sz w:val="32"/>
                <w:szCs w:val="32"/>
              </w:rPr>
              <w:t xml:space="preserve"> </w:t>
            </w:r>
          </w:p>
        </w:tc>
      </w:tr>
      <w:tr w:rsidR="002C1DB4" w:rsidTr="00740B89">
        <w:trPr>
          <w:trHeight w:val="450"/>
        </w:trPr>
        <w:tc>
          <w:tcPr>
            <w:tcW w:w="3529" w:type="dxa"/>
            <w:gridSpan w:val="2"/>
            <w:vMerge w:val="restart"/>
            <w:shd w:val="pct30" w:color="auto" w:fill="auto"/>
          </w:tcPr>
          <w:p w:rsidR="002C1DB4" w:rsidRPr="00E50EE0" w:rsidRDefault="002C1DB4"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المتدخلون</w:t>
            </w:r>
            <w:r w:rsidRPr="00E50EE0">
              <w:rPr>
                <w:rFonts w:ascii="Sakkal Majalla" w:hAnsi="Sakkal Majalla" w:cs="Sakkal Majalla" w:hint="cs"/>
                <w:b/>
                <w:bCs/>
                <w:sz w:val="32"/>
                <w:szCs w:val="32"/>
                <w:rtl/>
              </w:rPr>
              <w:t xml:space="preserve"> </w:t>
            </w:r>
          </w:p>
        </w:tc>
        <w:tc>
          <w:tcPr>
            <w:tcW w:w="2414" w:type="dxa"/>
            <w:shd w:val="pct30" w:color="auto" w:fill="auto"/>
          </w:tcPr>
          <w:p w:rsidR="002C1DB4" w:rsidRPr="00E50EE0" w:rsidRDefault="002C1DB4"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جهات </w:t>
            </w: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حكومية </w:t>
            </w:r>
          </w:p>
        </w:tc>
        <w:tc>
          <w:tcPr>
            <w:tcW w:w="3117" w:type="dxa"/>
            <w:gridSpan w:val="2"/>
          </w:tcPr>
          <w:p w:rsidR="002C1DB4" w:rsidRDefault="002C1DB4" w:rsidP="0080589A">
            <w:pPr>
              <w:pStyle w:val="Paragraphedeliste"/>
              <w:numPr>
                <w:ilvl w:val="0"/>
                <w:numId w:val="19"/>
              </w:numPr>
              <w:bidi/>
              <w:rPr>
                <w:rFonts w:ascii="Sakkal Majalla" w:hAnsi="Sakkal Majalla" w:cs="Sakkal Majalla"/>
                <w:sz w:val="32"/>
                <w:szCs w:val="32"/>
                <w:lang w:bidi="ar-MA"/>
              </w:rPr>
            </w:pPr>
            <w:r>
              <w:rPr>
                <w:rFonts w:ascii="Sakkal Majalla" w:hAnsi="Sakkal Majalla" w:cs="Sakkal Majalla" w:hint="cs"/>
                <w:sz w:val="32"/>
                <w:szCs w:val="32"/>
                <w:rtl/>
                <w:lang w:bidi="ar-MA"/>
              </w:rPr>
              <w:t xml:space="preserve">الإدارات العمومية، </w:t>
            </w:r>
          </w:p>
          <w:p w:rsidR="002C1DB4" w:rsidRDefault="002C1DB4" w:rsidP="0080589A">
            <w:pPr>
              <w:pStyle w:val="Paragraphedeliste"/>
              <w:numPr>
                <w:ilvl w:val="0"/>
                <w:numId w:val="19"/>
              </w:numPr>
              <w:bidi/>
              <w:rPr>
                <w:rFonts w:ascii="Sakkal Majalla" w:hAnsi="Sakkal Majalla" w:cs="Sakkal Majalla"/>
                <w:sz w:val="32"/>
                <w:szCs w:val="32"/>
                <w:lang w:bidi="ar-MA"/>
              </w:rPr>
            </w:pPr>
            <w:r>
              <w:rPr>
                <w:rFonts w:ascii="Sakkal Majalla" w:hAnsi="Sakkal Majalla" w:cs="Sakkal Majalla" w:hint="cs"/>
                <w:sz w:val="32"/>
                <w:szCs w:val="32"/>
                <w:rtl/>
                <w:lang w:bidi="ar-MA"/>
              </w:rPr>
              <w:t>المؤسسات العمومية والأشخاص المعنويين الخاضعين ل</w:t>
            </w:r>
            <w:r>
              <w:rPr>
                <w:rFonts w:ascii="Sakkal Majalla" w:hAnsi="Sakkal Majalla" w:cs="Sakkal Majalla" w:hint="cs"/>
                <w:sz w:val="32"/>
                <w:szCs w:val="32"/>
                <w:rtl/>
              </w:rPr>
              <w:t xml:space="preserve">لقانون العام؛ </w:t>
            </w:r>
          </w:p>
          <w:p w:rsidR="002C1DB4" w:rsidRPr="006376BD" w:rsidRDefault="002C1DB4" w:rsidP="0080589A">
            <w:pPr>
              <w:pStyle w:val="Paragraphedeliste"/>
              <w:numPr>
                <w:ilvl w:val="0"/>
                <w:numId w:val="19"/>
              </w:numPr>
              <w:bidi/>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 مؤسسات القانون العام أو الخاص المضطلعة بمهام المرفق العام.</w:t>
            </w:r>
          </w:p>
        </w:tc>
      </w:tr>
      <w:tr w:rsidR="002C1DB4" w:rsidTr="00740B89">
        <w:trPr>
          <w:trHeight w:val="450"/>
        </w:trPr>
        <w:tc>
          <w:tcPr>
            <w:tcW w:w="3529" w:type="dxa"/>
            <w:gridSpan w:val="2"/>
            <w:vMerge/>
            <w:shd w:val="pct30" w:color="auto" w:fill="auto"/>
          </w:tcPr>
          <w:p w:rsidR="002C1DB4" w:rsidRPr="00E50EE0" w:rsidRDefault="002C1DB4" w:rsidP="00740B89">
            <w:pPr>
              <w:bidi/>
              <w:jc w:val="center"/>
              <w:rPr>
                <w:rFonts w:ascii="Sakkal Majalla" w:hAnsi="Sakkal Majalla" w:cs="Sakkal Majalla"/>
                <w:sz w:val="32"/>
                <w:szCs w:val="32"/>
                <w:rtl/>
              </w:rPr>
            </w:pPr>
          </w:p>
        </w:tc>
        <w:tc>
          <w:tcPr>
            <w:tcW w:w="2414" w:type="dxa"/>
            <w:shd w:val="pct30" w:color="auto" w:fill="auto"/>
          </w:tcPr>
          <w:p w:rsidR="002C1DB4" w:rsidRPr="00E50EE0" w:rsidRDefault="002C1DB4"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منظمات غير حكومية، والقطاع الخاص، ومنظمات دولية، ومجموعات عمل </w:t>
            </w:r>
          </w:p>
        </w:tc>
        <w:tc>
          <w:tcPr>
            <w:tcW w:w="3117" w:type="dxa"/>
            <w:gridSpan w:val="2"/>
          </w:tcPr>
          <w:p w:rsidR="002C1DB4" w:rsidRPr="00D50571" w:rsidRDefault="002C1DB4" w:rsidP="0080589A">
            <w:pPr>
              <w:pStyle w:val="Paragraphedeliste"/>
              <w:numPr>
                <w:ilvl w:val="0"/>
                <w:numId w:val="19"/>
              </w:numPr>
              <w:bidi/>
              <w:rPr>
                <w:rFonts w:ascii="Sakkal Majalla" w:hAnsi="Sakkal Majalla" w:cs="Sakkal Majalla"/>
                <w:sz w:val="32"/>
                <w:szCs w:val="32"/>
                <w:rtl/>
              </w:rPr>
            </w:pPr>
            <w:r>
              <w:rPr>
                <w:rFonts w:ascii="Sakkal Majalla" w:hAnsi="Sakkal Majalla" w:cs="Sakkal Majalla" w:hint="cs"/>
                <w:sz w:val="32"/>
                <w:szCs w:val="32"/>
                <w:rtl/>
                <w:lang w:bidi="ar-MA"/>
              </w:rPr>
              <w:t xml:space="preserve">جمعيات ومنظمات غير </w:t>
            </w:r>
            <w:r w:rsidR="007E5BE0">
              <w:rPr>
                <w:rFonts w:ascii="Sakkal Majalla" w:hAnsi="Sakkal Majalla" w:cs="Sakkal Majalla" w:hint="cs"/>
                <w:sz w:val="32"/>
                <w:szCs w:val="32"/>
                <w:rtl/>
                <w:lang w:bidi="ar-MA"/>
              </w:rPr>
              <w:t xml:space="preserve">حكومية. </w:t>
            </w:r>
          </w:p>
        </w:tc>
      </w:tr>
    </w:tbl>
    <w:p w:rsidR="002C1DB4" w:rsidRDefault="002C1DB4" w:rsidP="002C1DB4">
      <w:pPr>
        <w:bidi/>
        <w:jc w:val="both"/>
        <w:rPr>
          <w:rFonts w:ascii="Sakkal Majalla" w:hAnsi="Sakkal Majalla" w:cs="Sakkal Majalla"/>
          <w:sz w:val="32"/>
          <w:szCs w:val="32"/>
          <w:rtl/>
          <w:lang w:bidi="ar-MA"/>
        </w:rPr>
      </w:pPr>
    </w:p>
    <w:p w:rsidR="002C1DB4" w:rsidRDefault="002C1DB4" w:rsidP="002C1DB4">
      <w:pPr>
        <w:bidi/>
        <w:jc w:val="both"/>
        <w:rPr>
          <w:rFonts w:ascii="Sakkal Majalla" w:hAnsi="Sakkal Majalla" w:cs="Sakkal Majalla"/>
          <w:sz w:val="32"/>
          <w:szCs w:val="32"/>
          <w:rtl/>
          <w:lang w:bidi="ar-MA"/>
        </w:rPr>
      </w:pPr>
    </w:p>
    <w:p w:rsidR="002C1DB4" w:rsidRDefault="002C1DB4" w:rsidP="002C1DB4">
      <w:pPr>
        <w:bidi/>
        <w:jc w:val="both"/>
        <w:rPr>
          <w:rFonts w:ascii="Sakkal Majalla" w:hAnsi="Sakkal Majalla" w:cs="Sakkal Majalla"/>
          <w:sz w:val="32"/>
          <w:szCs w:val="32"/>
          <w:rtl/>
          <w:lang w:bidi="ar-MA"/>
        </w:rPr>
      </w:pPr>
    </w:p>
    <w:p w:rsidR="002C1DB4" w:rsidRDefault="002C1DB4" w:rsidP="002C1DB4">
      <w:pPr>
        <w:bidi/>
        <w:jc w:val="both"/>
        <w:rPr>
          <w:rFonts w:ascii="Sakkal Majalla" w:hAnsi="Sakkal Majalla" w:cs="Sakkal Majalla"/>
          <w:sz w:val="32"/>
          <w:szCs w:val="32"/>
          <w:rtl/>
          <w:lang w:bidi="ar-MA"/>
        </w:rPr>
      </w:pPr>
    </w:p>
    <w:p w:rsidR="002C1DB4" w:rsidRDefault="002C1DB4" w:rsidP="002C1DB4">
      <w:pPr>
        <w:bidi/>
        <w:jc w:val="both"/>
        <w:rPr>
          <w:rFonts w:ascii="Sakkal Majalla" w:hAnsi="Sakkal Majalla" w:cs="Sakkal Majalla"/>
          <w:sz w:val="32"/>
          <w:szCs w:val="32"/>
          <w:rtl/>
          <w:lang w:bidi="ar-MA"/>
        </w:rPr>
      </w:pPr>
    </w:p>
    <w:p w:rsidR="002C1DB4" w:rsidRDefault="002C1DB4" w:rsidP="002C1DB4">
      <w:pPr>
        <w:bidi/>
        <w:jc w:val="both"/>
        <w:rPr>
          <w:rFonts w:ascii="Sakkal Majalla" w:hAnsi="Sakkal Majalla" w:cs="Sakkal Majalla"/>
          <w:sz w:val="32"/>
          <w:szCs w:val="32"/>
          <w:rtl/>
          <w:lang w:bidi="ar-MA"/>
        </w:rPr>
      </w:pPr>
    </w:p>
    <w:tbl>
      <w:tblPr>
        <w:tblStyle w:val="Grilledutableau"/>
        <w:bidiVisual/>
        <w:tblW w:w="0" w:type="auto"/>
        <w:tblLook w:val="04A0" w:firstRow="1" w:lastRow="0" w:firstColumn="1" w:lastColumn="0" w:noHBand="0" w:noVBand="1"/>
      </w:tblPr>
      <w:tblGrid>
        <w:gridCol w:w="3019"/>
        <w:gridCol w:w="510"/>
        <w:gridCol w:w="2414"/>
        <w:gridCol w:w="94"/>
        <w:gridCol w:w="3023"/>
      </w:tblGrid>
      <w:tr w:rsidR="002C1DB4" w:rsidTr="00740B89">
        <w:tc>
          <w:tcPr>
            <w:tcW w:w="9060" w:type="dxa"/>
            <w:gridSpan w:val="5"/>
            <w:shd w:val="solid" w:color="auto" w:fill="auto"/>
          </w:tcPr>
          <w:p w:rsidR="002C1DB4" w:rsidRPr="00E50EE0" w:rsidRDefault="002C1DB4" w:rsidP="00740B89">
            <w:pPr>
              <w:bidi/>
              <w:jc w:val="center"/>
              <w:rPr>
                <w:rFonts w:ascii="Sakkal Majalla" w:hAnsi="Sakkal Majalla" w:cs="Sakkal Majalla"/>
                <w:b/>
                <w:bCs/>
                <w:sz w:val="32"/>
                <w:szCs w:val="32"/>
                <w:rtl/>
              </w:rPr>
            </w:pPr>
            <w:r>
              <w:rPr>
                <w:rFonts w:ascii="Sakkal Majalla" w:hAnsi="Sakkal Majalla" w:cs="Sakkal Majalla"/>
                <w:b/>
                <w:bCs/>
                <w:color w:val="FFFFFF"/>
                <w:sz w:val="40"/>
                <w:szCs w:val="40"/>
                <w:rtl/>
              </w:rPr>
              <w:lastRenderedPageBreak/>
              <w:t>بطاقة حول التزام مبادرة الشراكة من أجل الحكومة المنفتحة في مجال</w:t>
            </w:r>
          </w:p>
          <w:p w:rsidR="002C1DB4" w:rsidRPr="00E50EE0" w:rsidRDefault="002C1DB4" w:rsidP="00740B89">
            <w:pPr>
              <w:bidi/>
              <w:jc w:val="center"/>
              <w:rPr>
                <w:rFonts w:ascii="Sakkal Majalla" w:hAnsi="Sakkal Majalla" w:cs="Sakkal Majalla"/>
                <w:sz w:val="32"/>
                <w:szCs w:val="32"/>
                <w:rtl/>
              </w:rPr>
            </w:pPr>
            <w:r w:rsidRPr="00992CB2">
              <w:rPr>
                <w:rFonts w:ascii="Sakkal Majalla" w:hAnsi="Sakkal Majalla" w:cs="Sakkal Majalla" w:hint="cs"/>
                <w:b/>
                <w:bCs/>
                <w:color w:val="FFFFFF"/>
                <w:sz w:val="40"/>
                <w:szCs w:val="40"/>
                <w:rtl/>
              </w:rPr>
              <w:t>شفافية الميزانية</w:t>
            </w:r>
            <w:r>
              <w:rPr>
                <w:rFonts w:ascii="Sakkal Majalla" w:hAnsi="Sakkal Majalla" w:cs="Sakkal Majalla" w:hint="cs"/>
                <w:b/>
                <w:bCs/>
                <w:sz w:val="32"/>
                <w:szCs w:val="32"/>
                <w:rtl/>
              </w:rPr>
              <w:t xml:space="preserve">  </w:t>
            </w:r>
          </w:p>
        </w:tc>
      </w:tr>
      <w:tr w:rsidR="002C1DB4" w:rsidTr="00740B89">
        <w:tc>
          <w:tcPr>
            <w:tcW w:w="9060" w:type="dxa"/>
            <w:gridSpan w:val="5"/>
          </w:tcPr>
          <w:p w:rsidR="002C1DB4" w:rsidRPr="00E50EE0" w:rsidRDefault="002C1DB4" w:rsidP="00740B89">
            <w:pPr>
              <w:bidi/>
              <w:jc w:val="center"/>
              <w:rPr>
                <w:rFonts w:ascii="Sakkal Majalla" w:hAnsi="Sakkal Majalla" w:cs="Sakkal Majalla"/>
                <w:b/>
                <w:bCs/>
                <w:sz w:val="32"/>
                <w:szCs w:val="32"/>
                <w:u w:val="single"/>
                <w:rtl/>
              </w:rPr>
            </w:pPr>
            <w:r w:rsidRPr="00E50EE0">
              <w:rPr>
                <w:rFonts w:ascii="Sakkal Majalla" w:hAnsi="Sakkal Majalla" w:cs="Sakkal Majalla" w:hint="cs"/>
                <w:b/>
                <w:bCs/>
                <w:sz w:val="32"/>
                <w:szCs w:val="32"/>
                <w:u w:val="single"/>
                <w:rtl/>
              </w:rPr>
              <w:t xml:space="preserve">الالتزام </w:t>
            </w:r>
            <w:r>
              <w:rPr>
                <w:rFonts w:ascii="Sakkal Majalla" w:hAnsi="Sakkal Majalla" w:cs="Sakkal Majalla" w:hint="cs"/>
                <w:b/>
                <w:bCs/>
                <w:sz w:val="32"/>
                <w:szCs w:val="32"/>
                <w:u w:val="single"/>
                <w:rtl/>
              </w:rPr>
              <w:t>11</w:t>
            </w:r>
          </w:p>
          <w:p w:rsidR="002C1DB4" w:rsidRPr="00992CB2" w:rsidRDefault="002C1DB4" w:rsidP="00740B89">
            <w:pPr>
              <w:bidi/>
              <w:jc w:val="center"/>
              <w:rPr>
                <w:rFonts w:ascii="Sakkal Majalla" w:hAnsi="Sakkal Majalla" w:cs="Sakkal Majalla"/>
                <w:b/>
                <w:bCs/>
                <w:sz w:val="32"/>
                <w:szCs w:val="32"/>
                <w:rtl/>
                <w:lang w:val="fr-MA" w:bidi="ar-MA"/>
              </w:rPr>
            </w:pPr>
            <w:r w:rsidRPr="00992CB2">
              <w:rPr>
                <w:rFonts w:ascii="Sakkal Majalla" w:hAnsi="Sakkal Majalla" w:cs="Sakkal Majalla" w:hint="cs"/>
                <w:b/>
                <w:bCs/>
                <w:sz w:val="32"/>
                <w:szCs w:val="32"/>
                <w:rtl/>
                <w:lang w:val="fr-MA" w:bidi="ar-MA"/>
              </w:rPr>
              <w:t xml:space="preserve">دعم شفافية الميزانية من خلال نشر تقارير </w:t>
            </w:r>
            <w:r>
              <w:rPr>
                <w:rFonts w:ascii="Sakkal Majalla" w:hAnsi="Sakkal Majalla" w:cs="Sakkal Majalla" w:hint="cs"/>
                <w:b/>
                <w:bCs/>
                <w:sz w:val="32"/>
                <w:szCs w:val="32"/>
                <w:rtl/>
                <w:lang w:val="fr-MA" w:bidi="ar-MA"/>
              </w:rPr>
              <w:t>الميزانيات</w:t>
            </w:r>
            <w:r w:rsidRPr="00992CB2">
              <w:rPr>
                <w:rFonts w:ascii="Sakkal Majalla" w:hAnsi="Sakkal Majalla" w:cs="Sakkal Majalla" w:hint="cs"/>
                <w:b/>
                <w:bCs/>
                <w:sz w:val="32"/>
                <w:szCs w:val="32"/>
                <w:rtl/>
                <w:lang w:val="fr-MA" w:bidi="ar-MA"/>
              </w:rPr>
              <w:t> وفقا للمعايير الدولية</w:t>
            </w:r>
          </w:p>
        </w:tc>
      </w:tr>
      <w:tr w:rsidR="002C1DB4" w:rsidTr="00740B89">
        <w:tc>
          <w:tcPr>
            <w:tcW w:w="9060" w:type="dxa"/>
            <w:gridSpan w:val="5"/>
          </w:tcPr>
          <w:p w:rsidR="002C1DB4" w:rsidRPr="002C1DB4" w:rsidRDefault="002C1DB4" w:rsidP="00740B89">
            <w:pPr>
              <w:bidi/>
              <w:jc w:val="center"/>
              <w:rPr>
                <w:rFonts w:ascii="Sakkal Majalla" w:hAnsi="Sakkal Majalla" w:cs="Sakkal Majalla"/>
                <w:b/>
                <w:bCs/>
                <w:sz w:val="32"/>
                <w:szCs w:val="32"/>
                <w:rtl/>
              </w:rPr>
            </w:pPr>
            <w:r w:rsidRPr="002C1DB4">
              <w:rPr>
                <w:rFonts w:ascii="Sakkal Majalla" w:hAnsi="Sakkal Majalla" w:cs="Sakkal Majalla" w:hint="cs"/>
                <w:b/>
                <w:bCs/>
                <w:sz w:val="32"/>
                <w:szCs w:val="32"/>
                <w:rtl/>
              </w:rPr>
              <w:t xml:space="preserve">غشت 2018 </w:t>
            </w:r>
            <w:r w:rsidR="007E5BE0" w:rsidRPr="002C1DB4">
              <w:rPr>
                <w:rFonts w:ascii="Sakkal Majalla" w:hAnsi="Sakkal Majalla" w:cs="Sakkal Majalla" w:hint="cs"/>
                <w:b/>
                <w:bCs/>
                <w:sz w:val="32"/>
                <w:szCs w:val="32"/>
                <w:rtl/>
              </w:rPr>
              <w:t>-غشت</w:t>
            </w:r>
            <w:r w:rsidRPr="002C1DB4">
              <w:rPr>
                <w:rFonts w:ascii="Sakkal Majalla" w:hAnsi="Sakkal Majalla" w:cs="Sakkal Majalla" w:hint="cs"/>
                <w:b/>
                <w:bCs/>
                <w:sz w:val="32"/>
                <w:szCs w:val="32"/>
                <w:rtl/>
              </w:rPr>
              <w:t xml:space="preserve"> 2020       </w:t>
            </w:r>
          </w:p>
        </w:tc>
      </w:tr>
      <w:tr w:rsidR="002C1DB4" w:rsidTr="00740B89">
        <w:tc>
          <w:tcPr>
            <w:tcW w:w="3529" w:type="dxa"/>
            <w:gridSpan w:val="2"/>
            <w:tcBorders>
              <w:bottom w:val="single" w:sz="4" w:space="0" w:color="auto"/>
            </w:tcBorders>
            <w:shd w:val="pct30" w:color="auto" w:fill="auto"/>
          </w:tcPr>
          <w:p w:rsidR="002C1DB4" w:rsidRPr="00E50EE0" w:rsidRDefault="002C1DB4"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الجهة </w:t>
            </w:r>
            <w:r>
              <w:rPr>
                <w:rFonts w:ascii="Sakkal Majalla" w:hAnsi="Sakkal Majalla" w:cs="Sakkal Majalla" w:hint="cs"/>
                <w:b/>
                <w:bCs/>
                <w:sz w:val="32"/>
                <w:szCs w:val="32"/>
                <w:rtl/>
              </w:rPr>
              <w:t>المسؤولة عن</w:t>
            </w:r>
            <w:r w:rsidRPr="00E50EE0">
              <w:rPr>
                <w:rFonts w:ascii="Sakkal Majalla" w:hAnsi="Sakkal Majalla" w:cs="Sakkal Majalla" w:hint="cs"/>
                <w:b/>
                <w:bCs/>
                <w:sz w:val="32"/>
                <w:szCs w:val="32"/>
                <w:rtl/>
              </w:rPr>
              <w:t xml:space="preserve"> </w:t>
            </w: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تنفيذ </w:t>
            </w:r>
          </w:p>
        </w:tc>
        <w:tc>
          <w:tcPr>
            <w:tcW w:w="5531" w:type="dxa"/>
            <w:gridSpan w:val="3"/>
            <w:tcBorders>
              <w:bottom w:val="single" w:sz="4" w:space="0" w:color="auto"/>
            </w:tcBorders>
          </w:tcPr>
          <w:p w:rsidR="002C1DB4" w:rsidRPr="00E50EE0" w:rsidRDefault="002C1DB4"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وزارة الاقتصاد والمالية  </w:t>
            </w:r>
          </w:p>
        </w:tc>
      </w:tr>
      <w:tr w:rsidR="002C1DB4" w:rsidTr="00740B89">
        <w:tc>
          <w:tcPr>
            <w:tcW w:w="9060" w:type="dxa"/>
            <w:gridSpan w:val="5"/>
            <w:shd w:val="pct30" w:color="auto" w:fill="auto"/>
          </w:tcPr>
          <w:p w:rsidR="002C1DB4" w:rsidRPr="00E50EE0" w:rsidRDefault="002C1DB4"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ت</w:t>
            </w:r>
            <w:r w:rsidRPr="00E50EE0">
              <w:rPr>
                <w:rFonts w:ascii="Sakkal Majalla" w:hAnsi="Sakkal Majalla" w:cs="Sakkal Majalla" w:hint="cs"/>
                <w:b/>
                <w:bCs/>
                <w:sz w:val="32"/>
                <w:szCs w:val="32"/>
                <w:rtl/>
              </w:rPr>
              <w:t>وص</w:t>
            </w:r>
            <w:r>
              <w:rPr>
                <w:rFonts w:ascii="Sakkal Majalla" w:hAnsi="Sakkal Majalla" w:cs="Sakkal Majalla" w:hint="cs"/>
                <w:b/>
                <w:bCs/>
                <w:sz w:val="32"/>
                <w:szCs w:val="32"/>
                <w:rtl/>
              </w:rPr>
              <w:t>ي</w:t>
            </w:r>
            <w:r w:rsidRPr="00E50EE0">
              <w:rPr>
                <w:rFonts w:ascii="Sakkal Majalla" w:hAnsi="Sakkal Majalla" w:cs="Sakkal Majalla" w:hint="cs"/>
                <w:b/>
                <w:bCs/>
                <w:sz w:val="32"/>
                <w:szCs w:val="32"/>
                <w:rtl/>
              </w:rPr>
              <w:t xml:space="preserve">ف الالتزام </w:t>
            </w:r>
          </w:p>
        </w:tc>
      </w:tr>
      <w:tr w:rsidR="002C1DB4" w:rsidTr="00740B89">
        <w:tc>
          <w:tcPr>
            <w:tcW w:w="3529" w:type="dxa"/>
            <w:gridSpan w:val="2"/>
            <w:shd w:val="pct30" w:color="auto" w:fill="auto"/>
          </w:tcPr>
          <w:p w:rsidR="002C1DB4" w:rsidRPr="00E50EE0" w:rsidRDefault="002C1DB4"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ما ه</w:t>
            </w:r>
            <w:r>
              <w:rPr>
                <w:rFonts w:ascii="Sakkal Majalla" w:hAnsi="Sakkal Majalla" w:cs="Sakkal Majalla" w:hint="cs"/>
                <w:b/>
                <w:bCs/>
                <w:sz w:val="32"/>
                <w:szCs w:val="32"/>
                <w:rtl/>
              </w:rPr>
              <w:t xml:space="preserve">و </w:t>
            </w:r>
            <w:r w:rsidRPr="00E50EE0">
              <w:rPr>
                <w:rFonts w:ascii="Sakkal Majalla" w:hAnsi="Sakkal Majalla" w:cs="Sakkal Majalla" w:hint="cs"/>
                <w:b/>
                <w:bCs/>
                <w:sz w:val="32"/>
                <w:szCs w:val="32"/>
                <w:rtl/>
              </w:rPr>
              <w:t>الإشكال</w:t>
            </w:r>
            <w:r>
              <w:rPr>
                <w:rFonts w:ascii="Sakkal Majalla" w:hAnsi="Sakkal Majalla" w:cs="Sakkal Majalla" w:hint="cs"/>
                <w:b/>
                <w:bCs/>
                <w:sz w:val="32"/>
                <w:szCs w:val="32"/>
                <w:rtl/>
              </w:rPr>
              <w:t xml:space="preserve"> الع</w:t>
            </w:r>
            <w:r w:rsidRPr="00E50EE0">
              <w:rPr>
                <w:rFonts w:ascii="Sakkal Majalla" w:hAnsi="Sakkal Majalla" w:cs="Sakkal Majalla" w:hint="cs"/>
                <w:b/>
                <w:bCs/>
                <w:sz w:val="32"/>
                <w:szCs w:val="32"/>
                <w:rtl/>
              </w:rPr>
              <w:t>م</w:t>
            </w:r>
            <w:r>
              <w:rPr>
                <w:rFonts w:ascii="Sakkal Majalla" w:hAnsi="Sakkal Majalla" w:cs="Sakkal Majalla" w:hint="cs"/>
                <w:b/>
                <w:bCs/>
                <w:sz w:val="32"/>
                <w:szCs w:val="32"/>
                <w:rtl/>
              </w:rPr>
              <w:t xml:space="preserve">ومي الذي يتوخى </w:t>
            </w:r>
            <w:r w:rsidRPr="00E50EE0">
              <w:rPr>
                <w:rFonts w:ascii="Sakkal Majalla" w:hAnsi="Sakkal Majalla" w:cs="Sakkal Majalla" w:hint="cs"/>
                <w:b/>
                <w:bCs/>
                <w:sz w:val="32"/>
                <w:szCs w:val="32"/>
                <w:rtl/>
              </w:rPr>
              <w:t>الالتزام</w:t>
            </w:r>
            <w:r>
              <w:rPr>
                <w:rFonts w:ascii="Sakkal Majalla" w:hAnsi="Sakkal Majalla" w:cs="Sakkal Majalla" w:hint="cs"/>
                <w:b/>
                <w:bCs/>
                <w:sz w:val="32"/>
                <w:szCs w:val="32"/>
                <w:rtl/>
              </w:rPr>
              <w:t xml:space="preserve"> معالجته</w:t>
            </w:r>
            <w:r w:rsidRPr="00E50EE0">
              <w:rPr>
                <w:rFonts w:ascii="Sakkal Majalla" w:hAnsi="Sakkal Majalla" w:cs="Sakkal Majalla" w:hint="cs"/>
                <w:b/>
                <w:bCs/>
                <w:sz w:val="32"/>
                <w:szCs w:val="32"/>
                <w:rtl/>
              </w:rPr>
              <w:t xml:space="preserve">؟ </w:t>
            </w:r>
          </w:p>
        </w:tc>
        <w:tc>
          <w:tcPr>
            <w:tcW w:w="5531" w:type="dxa"/>
            <w:gridSpan w:val="3"/>
          </w:tcPr>
          <w:p w:rsidR="002C1DB4" w:rsidRPr="00FF04C9" w:rsidRDefault="002C1DB4"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rPr>
              <w:t>بذل المغرب، في السنوات الماضية، جهودا كبيرة لدعم شفافية الميزانية، لاسيما مع صدور القانون التنظيمي الجديد المتعلق بقانون المالية، مما ساهم في تحسين ترتيبه ضمن مؤشر الميزانية المفتوحة (</w:t>
            </w:r>
            <w:r>
              <w:rPr>
                <w:rFonts w:ascii="Sakkal Majalla" w:hAnsi="Sakkal Majalla" w:cs="Sakkal Majalla"/>
                <w:sz w:val="32"/>
                <w:szCs w:val="32"/>
              </w:rPr>
              <w:t>Open Budget Index</w:t>
            </w:r>
            <w:r>
              <w:rPr>
                <w:rFonts w:ascii="Sakkal Majalla" w:hAnsi="Sakkal Majalla" w:cs="Sakkal Majalla" w:hint="cs"/>
                <w:sz w:val="32"/>
                <w:szCs w:val="32"/>
                <w:rtl/>
                <w:lang w:bidi="ar-MA"/>
              </w:rPr>
              <w:t xml:space="preserve">)، محرزا 45 من أصل 100 نقطة حسب المسح المنجز برسم سنة 2017. إلا أن هذه الجهود لا ترقى إلى مستوى الطموحات، إذ يتعين على المغرب، حسب آخر استقصاء حول الميزانية المفتوحة، إنجاز ونشر ثلاثة تقارير من جهة، والعمل، من جهة أخرى، على إغناء وإثراء التقارير التي ينشرها وإشراك المجتمع المدني في صياغتها. </w:t>
            </w:r>
          </w:p>
        </w:tc>
      </w:tr>
      <w:tr w:rsidR="002C1DB4" w:rsidTr="00740B89">
        <w:tc>
          <w:tcPr>
            <w:tcW w:w="3529" w:type="dxa"/>
            <w:gridSpan w:val="2"/>
            <w:tcBorders>
              <w:bottom w:val="single" w:sz="4" w:space="0" w:color="auto"/>
            </w:tcBorders>
            <w:shd w:val="pct30" w:color="auto" w:fill="auto"/>
          </w:tcPr>
          <w:p w:rsidR="002C1DB4" w:rsidRPr="00E50EE0" w:rsidRDefault="002C1DB4"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ما</w:t>
            </w:r>
            <w:r w:rsidRPr="00E50EE0">
              <w:rPr>
                <w:rFonts w:ascii="Sakkal Majalla" w:hAnsi="Sakkal Majalla" w:cs="Sakkal Majalla" w:hint="cs"/>
                <w:b/>
                <w:bCs/>
                <w:sz w:val="32"/>
                <w:szCs w:val="32"/>
                <w:rtl/>
              </w:rPr>
              <w:t>هي</w:t>
            </w:r>
            <w:r>
              <w:rPr>
                <w:rFonts w:ascii="Sakkal Majalla" w:hAnsi="Sakkal Majalla" w:cs="Sakkal Majalla" w:hint="cs"/>
                <w:b/>
                <w:bCs/>
                <w:sz w:val="32"/>
                <w:szCs w:val="32"/>
                <w:rtl/>
              </w:rPr>
              <w:t>ة</w:t>
            </w:r>
            <w:r w:rsidRPr="00E50EE0">
              <w:rPr>
                <w:rFonts w:ascii="Sakkal Majalla" w:hAnsi="Sakkal Majalla" w:cs="Sakkal Majalla" w:hint="cs"/>
                <w:b/>
                <w:bCs/>
                <w:sz w:val="32"/>
                <w:szCs w:val="32"/>
                <w:rtl/>
              </w:rPr>
              <w:t xml:space="preserve"> الالتزام </w:t>
            </w:r>
          </w:p>
        </w:tc>
        <w:tc>
          <w:tcPr>
            <w:tcW w:w="5531" w:type="dxa"/>
            <w:gridSpan w:val="3"/>
          </w:tcPr>
          <w:p w:rsidR="002C1DB4" w:rsidRDefault="002C1DB4" w:rsidP="0080589A">
            <w:pPr>
              <w:pStyle w:val="Paragraphedeliste"/>
              <w:numPr>
                <w:ilvl w:val="0"/>
                <w:numId w:val="29"/>
              </w:numPr>
              <w:bidi/>
              <w:jc w:val="both"/>
              <w:rPr>
                <w:rFonts w:ascii="Sakkal Majalla" w:hAnsi="Sakkal Majalla" w:cs="Sakkal Majalla"/>
                <w:sz w:val="32"/>
                <w:szCs w:val="32"/>
              </w:rPr>
            </w:pPr>
            <w:r>
              <w:rPr>
                <w:rFonts w:ascii="Sakkal Majalla" w:hAnsi="Sakkal Majalla" w:cs="Sakkal Majalla" w:hint="cs"/>
                <w:sz w:val="32"/>
                <w:szCs w:val="32"/>
                <w:rtl/>
              </w:rPr>
              <w:t>تطبي</w:t>
            </w:r>
            <w:r>
              <w:rPr>
                <w:rFonts w:ascii="Sakkal Majalla" w:hAnsi="Sakkal Majalla" w:cs="Sakkal Majalla" w:hint="cs"/>
                <w:sz w:val="32"/>
                <w:szCs w:val="32"/>
                <w:rtl/>
                <w:lang w:bidi="ar-MA"/>
              </w:rPr>
              <w:t xml:space="preserve">ق المعايير المعتمدة من طرف </w:t>
            </w:r>
            <w:r w:rsidRPr="004A2842">
              <w:rPr>
                <w:rFonts w:ascii="Sakkal Majalla" w:hAnsi="Sakkal Majalla" w:cs="Sakkal Majalla"/>
                <w:sz w:val="32"/>
                <w:szCs w:val="32"/>
                <w:rtl/>
                <w:lang w:bidi="ar-MA"/>
              </w:rPr>
              <w:t>المنظمة</w:t>
            </w:r>
            <w:r w:rsidRPr="004A2842">
              <w:rPr>
                <w:rFonts w:ascii="Sakkal Majalla" w:hAnsi="Sakkal Majalla" w:cs="Sakkal Majalla"/>
                <w:sz w:val="32"/>
                <w:szCs w:val="32"/>
                <w:lang w:bidi="ar-MA"/>
              </w:rPr>
              <w:t> </w:t>
            </w:r>
            <w:r w:rsidRPr="004A2842">
              <w:rPr>
                <w:rFonts w:ascii="Sakkal Majalla" w:hAnsi="Sakkal Majalla" w:cs="Sakkal Majalla"/>
                <w:sz w:val="32"/>
                <w:szCs w:val="32"/>
                <w:rtl/>
                <w:lang w:bidi="ar-MA"/>
              </w:rPr>
              <w:t>الدولية للشراكة</w:t>
            </w:r>
            <w:r w:rsidRPr="004A2842">
              <w:rPr>
                <w:rFonts w:ascii="Sakkal Majalla" w:hAnsi="Sakkal Majalla" w:cs="Sakkal Majalla"/>
                <w:sz w:val="32"/>
                <w:szCs w:val="32"/>
                <w:lang w:bidi="ar-MA"/>
              </w:rPr>
              <w:t> </w:t>
            </w:r>
            <w:r w:rsidRPr="004A2842">
              <w:rPr>
                <w:rFonts w:ascii="Sakkal Majalla" w:hAnsi="Sakkal Majalla" w:cs="Sakkal Majalla"/>
                <w:sz w:val="32"/>
                <w:szCs w:val="32"/>
                <w:rtl/>
                <w:lang w:bidi="ar-MA"/>
              </w:rPr>
              <w:t>الميزانيات</w:t>
            </w:r>
            <w:r>
              <w:rPr>
                <w:rFonts w:ascii="Sakkal Majalla" w:hAnsi="Sakkal Majalla" w:cs="Sakkal Majalla" w:hint="cs"/>
                <w:sz w:val="32"/>
                <w:szCs w:val="32"/>
                <w:rtl/>
                <w:lang w:bidi="ar-MA"/>
              </w:rPr>
              <w:t xml:space="preserve">ية </w:t>
            </w:r>
            <w:r>
              <w:rPr>
                <w:rFonts w:ascii="Arial" w:hAnsi="Arial" w:cs="Arial"/>
                <w:color w:val="545454"/>
                <w:shd w:val="clear" w:color="auto" w:fill="FFFFFF"/>
              </w:rPr>
              <w:t xml:space="preserve"> (IBP)</w:t>
            </w:r>
            <w:r>
              <w:rPr>
                <w:rFonts w:ascii="Sakkal Majalla" w:hAnsi="Sakkal Majalla" w:cs="Sakkal Majalla" w:hint="cs"/>
                <w:sz w:val="32"/>
                <w:szCs w:val="32"/>
                <w:rtl/>
              </w:rPr>
              <w:t xml:space="preserve"> </w:t>
            </w:r>
            <w:r>
              <w:rPr>
                <w:rFonts w:ascii="Sakkal Majalla" w:hAnsi="Sakkal Majalla" w:cs="Sakkal Majalla" w:hint="cs"/>
                <w:sz w:val="32"/>
                <w:szCs w:val="32"/>
                <w:rtl/>
                <w:lang w:bidi="ar-MA"/>
              </w:rPr>
              <w:t xml:space="preserve">في مجال إنجاز التقارير ذات الصلة بالميزانية واحترام الآجال المخصصة لنشرها؛ </w:t>
            </w:r>
          </w:p>
          <w:p w:rsidR="002C1DB4" w:rsidRPr="007D00C8" w:rsidRDefault="002C1DB4" w:rsidP="0080589A">
            <w:pPr>
              <w:pStyle w:val="Paragraphedeliste"/>
              <w:numPr>
                <w:ilvl w:val="0"/>
                <w:numId w:val="29"/>
              </w:numPr>
              <w:bidi/>
              <w:jc w:val="both"/>
              <w:rPr>
                <w:rFonts w:ascii="Sakkal Majalla" w:hAnsi="Sakkal Majalla" w:cs="Sakkal Majalla"/>
                <w:sz w:val="32"/>
                <w:szCs w:val="32"/>
                <w:rtl/>
              </w:rPr>
            </w:pPr>
            <w:r>
              <w:rPr>
                <w:rFonts w:ascii="Sakkal Majalla" w:hAnsi="Sakkal Majalla" w:cs="Sakkal Majalla" w:hint="cs"/>
                <w:sz w:val="32"/>
                <w:szCs w:val="32"/>
                <w:rtl/>
                <w:lang w:bidi="ar-MA"/>
              </w:rPr>
              <w:t xml:space="preserve">إشراك المجتمع المدني في الإعداد لميزانية المواطن. </w:t>
            </w:r>
          </w:p>
        </w:tc>
      </w:tr>
      <w:tr w:rsidR="002C1DB4" w:rsidTr="00740B89">
        <w:tc>
          <w:tcPr>
            <w:tcW w:w="3529" w:type="dxa"/>
            <w:gridSpan w:val="2"/>
            <w:tcBorders>
              <w:bottom w:val="single" w:sz="4" w:space="0" w:color="auto"/>
            </w:tcBorders>
            <w:shd w:val="pct30" w:color="auto" w:fill="auto"/>
          </w:tcPr>
          <w:p w:rsidR="002C1DB4" w:rsidRPr="00E50EE0" w:rsidRDefault="002C1DB4"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كيف يساهم الالتزام في حل </w:t>
            </w:r>
            <w:r>
              <w:rPr>
                <w:rFonts w:ascii="Sakkal Majalla" w:hAnsi="Sakkal Majalla" w:cs="Sakkal Majalla" w:hint="cs"/>
                <w:b/>
                <w:bCs/>
                <w:sz w:val="32"/>
                <w:szCs w:val="32"/>
                <w:rtl/>
              </w:rPr>
              <w:t>الإشكال العمومي</w:t>
            </w:r>
            <w:r w:rsidRPr="00E50EE0">
              <w:rPr>
                <w:rFonts w:ascii="Sakkal Majalla" w:hAnsi="Sakkal Majalla" w:cs="Sakkal Majalla" w:hint="cs"/>
                <w:b/>
                <w:bCs/>
                <w:sz w:val="32"/>
                <w:szCs w:val="32"/>
                <w:rtl/>
              </w:rPr>
              <w:t xml:space="preserve">؟ </w:t>
            </w:r>
          </w:p>
        </w:tc>
        <w:tc>
          <w:tcPr>
            <w:tcW w:w="5531" w:type="dxa"/>
            <w:gridSpan w:val="3"/>
          </w:tcPr>
          <w:p w:rsidR="002C1DB4" w:rsidRDefault="002C1DB4"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تسعى وزارة الاقتصاد والمالية، من خلال العمل على إعداد ونشر ثمانية تقارير (بما فيها ميزانية المواطن) حسب ما تقتضيه </w:t>
            </w:r>
            <w:r w:rsidRPr="004A2842">
              <w:rPr>
                <w:rFonts w:ascii="Sakkal Majalla" w:hAnsi="Sakkal Majalla" w:cs="Sakkal Majalla"/>
                <w:sz w:val="32"/>
                <w:szCs w:val="32"/>
                <w:rtl/>
                <w:lang w:bidi="ar-MA"/>
              </w:rPr>
              <w:t>المنظمة</w:t>
            </w:r>
            <w:r w:rsidRPr="004A2842">
              <w:rPr>
                <w:rFonts w:ascii="Sakkal Majalla" w:hAnsi="Sakkal Majalla" w:cs="Sakkal Majalla"/>
                <w:sz w:val="32"/>
                <w:szCs w:val="32"/>
                <w:lang w:bidi="ar-MA"/>
              </w:rPr>
              <w:t> </w:t>
            </w:r>
            <w:r w:rsidRPr="004A2842">
              <w:rPr>
                <w:rFonts w:ascii="Sakkal Majalla" w:hAnsi="Sakkal Majalla" w:cs="Sakkal Majalla"/>
                <w:sz w:val="32"/>
                <w:szCs w:val="32"/>
                <w:rtl/>
                <w:lang w:bidi="ar-MA"/>
              </w:rPr>
              <w:t>الدولية للشراكة</w:t>
            </w:r>
            <w:r w:rsidRPr="004A2842">
              <w:rPr>
                <w:rFonts w:ascii="Sakkal Majalla" w:hAnsi="Sakkal Majalla" w:cs="Sakkal Majalla"/>
                <w:sz w:val="32"/>
                <w:szCs w:val="32"/>
                <w:lang w:bidi="ar-MA"/>
              </w:rPr>
              <w:t> </w:t>
            </w:r>
            <w:r w:rsidRPr="004A2842">
              <w:rPr>
                <w:rFonts w:ascii="Sakkal Majalla" w:hAnsi="Sakkal Majalla" w:cs="Sakkal Majalla"/>
                <w:sz w:val="32"/>
                <w:szCs w:val="32"/>
                <w:rtl/>
                <w:lang w:bidi="ar-MA"/>
              </w:rPr>
              <w:t>الميزانيات</w:t>
            </w:r>
            <w:r>
              <w:rPr>
                <w:rFonts w:ascii="Sakkal Majalla" w:hAnsi="Sakkal Majalla" w:cs="Sakkal Majalla" w:hint="cs"/>
                <w:sz w:val="32"/>
                <w:szCs w:val="32"/>
                <w:rtl/>
                <w:lang w:bidi="ar-MA"/>
              </w:rPr>
              <w:t>ية</w:t>
            </w:r>
            <w:r>
              <w:rPr>
                <w:rFonts w:ascii="Sakkal Majalla" w:hAnsi="Sakkal Majalla" w:cs="Sakkal Majalla" w:hint="cs"/>
                <w:sz w:val="32"/>
                <w:szCs w:val="32"/>
                <w:rtl/>
              </w:rPr>
              <w:t xml:space="preserve"> ووفقا للمعايير </w:t>
            </w:r>
            <w:r w:rsidR="007E5BE0">
              <w:rPr>
                <w:rFonts w:ascii="Sakkal Majalla" w:hAnsi="Sakkal Majalla" w:cs="Sakkal Majalla" w:hint="cs"/>
                <w:sz w:val="32"/>
                <w:szCs w:val="32"/>
                <w:rtl/>
              </w:rPr>
              <w:t>المحددة،</w:t>
            </w:r>
            <w:r>
              <w:rPr>
                <w:rFonts w:ascii="Sakkal Majalla" w:hAnsi="Sakkal Majalla" w:cs="Sakkal Majalla" w:hint="cs"/>
                <w:sz w:val="32"/>
                <w:szCs w:val="32"/>
                <w:rtl/>
              </w:rPr>
              <w:t xml:space="preserve"> إلى تحقيق الهدفين التاليين: </w:t>
            </w:r>
          </w:p>
          <w:p w:rsidR="002C1DB4" w:rsidRDefault="002C1DB4" w:rsidP="00740B89">
            <w:pPr>
              <w:bidi/>
              <w:jc w:val="both"/>
              <w:rPr>
                <w:rFonts w:ascii="Sakkal Majalla" w:hAnsi="Sakkal Majalla" w:cs="Sakkal Majalla"/>
                <w:sz w:val="32"/>
                <w:szCs w:val="32"/>
                <w:rtl/>
              </w:rPr>
            </w:pPr>
          </w:p>
          <w:p w:rsidR="002C1DB4" w:rsidRDefault="002C1DB4" w:rsidP="0080589A">
            <w:pPr>
              <w:pStyle w:val="Paragraphedeliste"/>
              <w:numPr>
                <w:ilvl w:val="0"/>
                <w:numId w:val="30"/>
              </w:numPr>
              <w:bidi/>
              <w:jc w:val="both"/>
              <w:rPr>
                <w:rFonts w:ascii="Sakkal Majalla" w:hAnsi="Sakkal Majalla" w:cs="Sakkal Majalla"/>
                <w:sz w:val="32"/>
                <w:szCs w:val="32"/>
              </w:rPr>
            </w:pPr>
            <w:r>
              <w:rPr>
                <w:rFonts w:ascii="Sakkal Majalla" w:hAnsi="Sakkal Majalla" w:cs="Sakkal Majalla" w:hint="cs"/>
                <w:sz w:val="32"/>
                <w:szCs w:val="32"/>
                <w:rtl/>
              </w:rPr>
              <w:t xml:space="preserve">تحسين جودة </w:t>
            </w:r>
            <w:r w:rsidR="007E5BE0">
              <w:rPr>
                <w:rFonts w:ascii="Sakkal Majalla" w:hAnsi="Sakkal Majalla" w:cs="Sakkal Majalla" w:hint="cs"/>
                <w:sz w:val="32"/>
                <w:szCs w:val="32"/>
                <w:rtl/>
              </w:rPr>
              <w:t>المعلومة</w:t>
            </w:r>
            <w:r>
              <w:rPr>
                <w:rFonts w:ascii="Sakkal Majalla" w:hAnsi="Sakkal Majalla" w:cs="Sakkal Majalla" w:hint="cs"/>
                <w:sz w:val="32"/>
                <w:szCs w:val="32"/>
                <w:rtl/>
              </w:rPr>
              <w:t xml:space="preserve"> المقدمة لعموم المواطنين، وتعزيز شفافية الميزانية؛ </w:t>
            </w:r>
          </w:p>
          <w:p w:rsidR="002C1DB4" w:rsidRPr="00E36720" w:rsidRDefault="002C1DB4" w:rsidP="0080589A">
            <w:pPr>
              <w:pStyle w:val="Paragraphedeliste"/>
              <w:numPr>
                <w:ilvl w:val="0"/>
                <w:numId w:val="30"/>
              </w:numPr>
              <w:bidi/>
              <w:jc w:val="both"/>
              <w:rPr>
                <w:rFonts w:ascii="Sakkal Majalla" w:hAnsi="Sakkal Majalla" w:cs="Sakkal Majalla"/>
                <w:sz w:val="32"/>
                <w:szCs w:val="32"/>
                <w:rtl/>
              </w:rPr>
            </w:pPr>
            <w:r>
              <w:rPr>
                <w:rFonts w:ascii="Sakkal Majalla" w:hAnsi="Sakkal Majalla" w:cs="Sakkal Majalla" w:hint="cs"/>
                <w:sz w:val="32"/>
                <w:szCs w:val="32"/>
                <w:rtl/>
              </w:rPr>
              <w:t xml:space="preserve">الانفتاح على المجتمع المدني لإعداد ميزانية للمواطن </w:t>
            </w:r>
            <w:r>
              <w:rPr>
                <w:rFonts w:ascii="Sakkal Majalla" w:hAnsi="Sakkal Majalla" w:cs="Sakkal Majalla" w:hint="cs"/>
                <w:sz w:val="32"/>
                <w:szCs w:val="32"/>
                <w:rtl/>
              </w:rPr>
              <w:lastRenderedPageBreak/>
              <w:t xml:space="preserve">تستهدف الفئة المعنية بها، وتستجيب لانتظارات وتطلعات المواطن في مجال الحصول على المعلومات ذات الصلة بالميزانية. </w:t>
            </w:r>
          </w:p>
        </w:tc>
      </w:tr>
      <w:tr w:rsidR="002C1DB4" w:rsidTr="00740B89">
        <w:tc>
          <w:tcPr>
            <w:tcW w:w="3529" w:type="dxa"/>
            <w:gridSpan w:val="2"/>
            <w:shd w:val="pct30" w:color="auto" w:fill="auto"/>
          </w:tcPr>
          <w:p w:rsidR="002C1DB4" w:rsidRPr="00E50EE0" w:rsidRDefault="002C1DB4"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lastRenderedPageBreak/>
              <w:t xml:space="preserve">إلى أي حد </w:t>
            </w:r>
            <w:r>
              <w:rPr>
                <w:rFonts w:ascii="Sakkal Majalla" w:hAnsi="Sakkal Majalla" w:cs="Sakkal Majalla" w:hint="cs"/>
                <w:b/>
                <w:bCs/>
                <w:sz w:val="32"/>
                <w:szCs w:val="32"/>
                <w:rtl/>
                <w:lang w:bidi="ar-MA"/>
              </w:rPr>
              <w:t>يتماشى</w:t>
            </w:r>
            <w:r w:rsidRPr="00E50EE0">
              <w:rPr>
                <w:rFonts w:ascii="Sakkal Majalla" w:hAnsi="Sakkal Majalla" w:cs="Sakkal Majalla" w:hint="cs"/>
                <w:b/>
                <w:bCs/>
                <w:sz w:val="32"/>
                <w:szCs w:val="32"/>
                <w:rtl/>
              </w:rPr>
              <w:t xml:space="preserve"> الالتزام مع قيم الشراكة من أجل الحكومة المنفتحة؟ </w:t>
            </w:r>
          </w:p>
        </w:tc>
        <w:tc>
          <w:tcPr>
            <w:tcW w:w="5531" w:type="dxa"/>
            <w:gridSpan w:val="3"/>
          </w:tcPr>
          <w:p w:rsidR="002C1DB4" w:rsidRDefault="002C1DB4"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يمكن إعداد ونشر تقارير الميزانيات الثمانية وفقا للمعايير الدولية من تحقيق الأهداف التالية: </w:t>
            </w:r>
          </w:p>
          <w:p w:rsidR="002C1DB4" w:rsidRPr="00BA04B0" w:rsidRDefault="002C1DB4" w:rsidP="00740B89">
            <w:pPr>
              <w:bidi/>
              <w:jc w:val="both"/>
              <w:rPr>
                <w:rFonts w:ascii="Sakkal Majalla" w:hAnsi="Sakkal Majalla" w:cs="Sakkal Majalla"/>
                <w:sz w:val="16"/>
                <w:szCs w:val="16"/>
                <w:rtl/>
              </w:rPr>
            </w:pPr>
          </w:p>
          <w:p w:rsidR="002C1DB4" w:rsidRDefault="002C1DB4" w:rsidP="0080589A">
            <w:pPr>
              <w:pStyle w:val="Paragraphedeliste"/>
              <w:numPr>
                <w:ilvl w:val="0"/>
                <w:numId w:val="31"/>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توفير معلومات مكثفة وذات جودة عالية لفائدة عموم المواطنين؛ </w:t>
            </w:r>
          </w:p>
          <w:p w:rsidR="002C1DB4" w:rsidRPr="00E36720" w:rsidRDefault="002C1DB4" w:rsidP="0080589A">
            <w:pPr>
              <w:pStyle w:val="Paragraphedeliste"/>
              <w:numPr>
                <w:ilvl w:val="0"/>
                <w:numId w:val="31"/>
              </w:num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تمكين المجتمع المدني من التفاعل بشكل إيجابي مع ميزانية المواطن، والعمل مع وزارة الاقتصاد والمالية لتحسين صياغة هذه الوثيقة بما يستجيب لتطلعاته. </w:t>
            </w:r>
          </w:p>
        </w:tc>
      </w:tr>
      <w:tr w:rsidR="002C1DB4" w:rsidTr="00740B89">
        <w:tc>
          <w:tcPr>
            <w:tcW w:w="3529" w:type="dxa"/>
            <w:gridSpan w:val="2"/>
            <w:tcBorders>
              <w:bottom w:val="single" w:sz="4" w:space="0" w:color="auto"/>
            </w:tcBorders>
            <w:shd w:val="pct30" w:color="auto" w:fill="auto"/>
          </w:tcPr>
          <w:p w:rsidR="002C1DB4" w:rsidRPr="00E50EE0" w:rsidRDefault="002C1DB4"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معلومات إضافية </w:t>
            </w:r>
          </w:p>
        </w:tc>
        <w:tc>
          <w:tcPr>
            <w:tcW w:w="5531" w:type="dxa"/>
            <w:gridSpan w:val="3"/>
            <w:tcBorders>
              <w:bottom w:val="single" w:sz="4" w:space="0" w:color="auto"/>
            </w:tcBorders>
          </w:tcPr>
          <w:p w:rsidR="002C1DB4" w:rsidRPr="00BA04B0" w:rsidRDefault="002C1DB4" w:rsidP="00740B89">
            <w:pPr>
              <w:bidi/>
              <w:jc w:val="both"/>
              <w:rPr>
                <w:rFonts w:ascii="Sakkal Majalla" w:hAnsi="Sakkal Majalla" w:cs="Sakkal Majalla"/>
                <w:sz w:val="32"/>
                <w:szCs w:val="32"/>
                <w:rtl/>
              </w:rPr>
            </w:pPr>
            <w:r w:rsidRPr="00BA04B0">
              <w:rPr>
                <w:rFonts w:ascii="Sakkal Majalla" w:hAnsi="Sakkal Majalla" w:cs="Sakkal Majalla" w:hint="cs"/>
                <w:sz w:val="32"/>
                <w:szCs w:val="32"/>
                <w:rtl/>
              </w:rPr>
              <w:t xml:space="preserve">ينسجم هذا </w:t>
            </w:r>
            <w:r>
              <w:rPr>
                <w:rFonts w:ascii="Sakkal Majalla" w:hAnsi="Sakkal Majalla" w:cs="Sakkal Majalla" w:hint="cs"/>
                <w:sz w:val="32"/>
                <w:szCs w:val="32"/>
                <w:rtl/>
              </w:rPr>
              <w:t xml:space="preserve">الالتزام بشكل كامل مع البرنامج الحكومي الهادف إلى تعزيز قيم النزاهة، وإصلاح الإدارة العمومية، وترسيخ مبادئ الحكامة الجيدة، في تناغم مع الأهداف المسطرة من طرف وزارة الاقتصاد والمالية، لاسيما لجنة شفافية الميزانية. </w:t>
            </w:r>
          </w:p>
        </w:tc>
      </w:tr>
      <w:tr w:rsidR="002C1DB4" w:rsidTr="00740B89">
        <w:tc>
          <w:tcPr>
            <w:tcW w:w="3019" w:type="dxa"/>
            <w:shd w:val="pct30" w:color="auto" w:fill="auto"/>
          </w:tcPr>
          <w:p w:rsidR="002C1DB4" w:rsidRPr="00E50EE0" w:rsidRDefault="002C1DB4"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أهم ال</w:t>
            </w:r>
            <w:r w:rsidRPr="00E50EE0">
              <w:rPr>
                <w:rFonts w:ascii="Sakkal Majalla" w:hAnsi="Sakkal Majalla" w:cs="Sakkal Majalla" w:hint="cs"/>
                <w:b/>
                <w:bCs/>
                <w:sz w:val="32"/>
                <w:szCs w:val="32"/>
                <w:rtl/>
              </w:rPr>
              <w:t xml:space="preserve">أنشطة </w:t>
            </w:r>
          </w:p>
        </w:tc>
        <w:tc>
          <w:tcPr>
            <w:tcW w:w="3018" w:type="dxa"/>
            <w:gridSpan w:val="3"/>
            <w:shd w:val="pct30" w:color="auto" w:fill="auto"/>
          </w:tcPr>
          <w:p w:rsidR="002C1DB4" w:rsidRPr="00E50EE0" w:rsidRDefault="002C1DB4"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البداية</w:t>
            </w:r>
            <w:r w:rsidRPr="00E50EE0">
              <w:rPr>
                <w:rFonts w:ascii="Sakkal Majalla" w:hAnsi="Sakkal Majalla" w:cs="Sakkal Majalla" w:hint="cs"/>
                <w:b/>
                <w:bCs/>
                <w:sz w:val="32"/>
                <w:szCs w:val="32"/>
                <w:rtl/>
              </w:rPr>
              <w:t xml:space="preserve"> </w:t>
            </w:r>
          </w:p>
        </w:tc>
        <w:tc>
          <w:tcPr>
            <w:tcW w:w="3023" w:type="dxa"/>
            <w:shd w:val="pct30" w:color="auto" w:fill="auto"/>
          </w:tcPr>
          <w:p w:rsidR="002C1DB4" w:rsidRPr="00E50EE0" w:rsidRDefault="002C1DB4"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النهاية</w:t>
            </w:r>
            <w:r w:rsidRPr="00E50EE0">
              <w:rPr>
                <w:rFonts w:ascii="Sakkal Majalla" w:hAnsi="Sakkal Majalla" w:cs="Sakkal Majalla" w:hint="cs"/>
                <w:b/>
                <w:bCs/>
                <w:sz w:val="32"/>
                <w:szCs w:val="32"/>
                <w:rtl/>
              </w:rPr>
              <w:t xml:space="preserve"> </w:t>
            </w:r>
          </w:p>
        </w:tc>
      </w:tr>
      <w:tr w:rsidR="002C1DB4" w:rsidTr="00740B89">
        <w:trPr>
          <w:trHeight w:val="546"/>
        </w:trPr>
        <w:tc>
          <w:tcPr>
            <w:tcW w:w="3019" w:type="dxa"/>
          </w:tcPr>
          <w:p w:rsidR="002C1DB4" w:rsidRPr="00E50EE0" w:rsidRDefault="002C1DB4"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rPr>
              <w:t xml:space="preserve">إعداد تقرير أولي للميزانية طبقا للمعايير الدولية بالنسبة لمشروع قانون المالية لسنة 2019    </w:t>
            </w:r>
            <w:r w:rsidRPr="00E50EE0">
              <w:rPr>
                <w:rFonts w:ascii="Sakkal Majalla" w:hAnsi="Sakkal Majalla" w:cs="Sakkal Majalla" w:hint="cs"/>
                <w:sz w:val="32"/>
                <w:szCs w:val="32"/>
                <w:rtl/>
                <w:lang w:bidi="ar-MA"/>
              </w:rPr>
              <w:t xml:space="preserve"> </w:t>
            </w:r>
          </w:p>
        </w:tc>
        <w:tc>
          <w:tcPr>
            <w:tcW w:w="3018" w:type="dxa"/>
            <w:gridSpan w:val="3"/>
          </w:tcPr>
          <w:p w:rsidR="002C1DB4" w:rsidRPr="00E50EE0" w:rsidRDefault="002C1DB4" w:rsidP="00740B89">
            <w:pPr>
              <w:tabs>
                <w:tab w:val="left" w:pos="807"/>
                <w:tab w:val="center" w:pos="1401"/>
              </w:tabs>
              <w:bidi/>
              <w:jc w:val="center"/>
              <w:rPr>
                <w:rFonts w:ascii="Sakkal Majalla" w:hAnsi="Sakkal Majalla" w:cs="Sakkal Majalla"/>
                <w:sz w:val="32"/>
                <w:szCs w:val="32"/>
                <w:rtl/>
              </w:rPr>
            </w:pPr>
            <w:r>
              <w:rPr>
                <w:rFonts w:ascii="Sakkal Majalla" w:hAnsi="Sakkal Majalla" w:cs="Sakkal Majalla" w:hint="cs"/>
                <w:sz w:val="32"/>
                <w:szCs w:val="32"/>
                <w:rtl/>
              </w:rPr>
              <w:t xml:space="preserve">يوليوز 2018 </w:t>
            </w:r>
          </w:p>
        </w:tc>
        <w:tc>
          <w:tcPr>
            <w:tcW w:w="3023" w:type="dxa"/>
          </w:tcPr>
          <w:p w:rsidR="002C1DB4" w:rsidRPr="00E50EE0" w:rsidRDefault="002C1DB4"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شتنبر 2018 </w:t>
            </w:r>
          </w:p>
        </w:tc>
      </w:tr>
      <w:tr w:rsidR="002C1DB4" w:rsidTr="00740B89">
        <w:trPr>
          <w:trHeight w:val="546"/>
        </w:trPr>
        <w:tc>
          <w:tcPr>
            <w:tcW w:w="3019" w:type="dxa"/>
          </w:tcPr>
          <w:p w:rsidR="002C1DB4" w:rsidRPr="00E50EE0" w:rsidRDefault="002C1DB4"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إعداد تقرير أولي للميزانية طبقا للمعايير الدولية بالنسبة لمشروع قانون المالية لسنة 2020    </w:t>
            </w:r>
            <w:r w:rsidRPr="00E50EE0">
              <w:rPr>
                <w:rFonts w:ascii="Sakkal Majalla" w:hAnsi="Sakkal Majalla" w:cs="Sakkal Majalla" w:hint="cs"/>
                <w:sz w:val="32"/>
                <w:szCs w:val="32"/>
                <w:rtl/>
                <w:lang w:bidi="ar-MA"/>
              </w:rPr>
              <w:t xml:space="preserve"> </w:t>
            </w:r>
          </w:p>
        </w:tc>
        <w:tc>
          <w:tcPr>
            <w:tcW w:w="3018" w:type="dxa"/>
            <w:gridSpan w:val="3"/>
          </w:tcPr>
          <w:p w:rsidR="002C1DB4" w:rsidRPr="00E50EE0" w:rsidRDefault="002C1DB4"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يوليوز 2019 </w:t>
            </w:r>
          </w:p>
        </w:tc>
        <w:tc>
          <w:tcPr>
            <w:tcW w:w="3023" w:type="dxa"/>
          </w:tcPr>
          <w:p w:rsidR="002C1DB4" w:rsidRPr="00E50EE0" w:rsidRDefault="002C1DB4"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شتنبر 2019 </w:t>
            </w:r>
          </w:p>
        </w:tc>
      </w:tr>
      <w:tr w:rsidR="002C1DB4" w:rsidTr="00740B89">
        <w:trPr>
          <w:trHeight w:val="546"/>
        </w:trPr>
        <w:tc>
          <w:tcPr>
            <w:tcW w:w="3019" w:type="dxa"/>
          </w:tcPr>
          <w:p w:rsidR="002C1DB4" w:rsidRPr="00E50EE0" w:rsidRDefault="002C1DB4" w:rsidP="00740B89">
            <w:pPr>
              <w:bidi/>
              <w:jc w:val="center"/>
              <w:rPr>
                <w:rFonts w:ascii="Sakkal Majalla" w:hAnsi="Sakkal Majalla" w:cs="Sakkal Majalla"/>
                <w:sz w:val="32"/>
                <w:szCs w:val="32"/>
                <w:rtl/>
              </w:rPr>
            </w:pPr>
            <w:r>
              <w:rPr>
                <w:rFonts w:ascii="Sakkal Majalla" w:hAnsi="Sakkal Majalla" w:cs="Sakkal Majalla" w:hint="cs"/>
                <w:sz w:val="32"/>
                <w:szCs w:val="32"/>
                <w:rtl/>
              </w:rPr>
              <w:t>إدماج مفهوم ميزانية المواطن خلال المراحل الإعدادية الأخرى للميزانية، وذلك من خلال إعداد ميزانية للمواطن خاصة با</w:t>
            </w:r>
            <w:r w:rsidRPr="006E3AF9">
              <w:rPr>
                <w:rFonts w:ascii="Sakkal Majalla" w:hAnsi="Sakkal Majalla" w:cs="Sakkal Majalla"/>
                <w:sz w:val="32"/>
                <w:szCs w:val="32"/>
                <w:rtl/>
              </w:rPr>
              <w:t>لقانون</w:t>
            </w:r>
            <w:r w:rsidRPr="006E3AF9">
              <w:rPr>
                <w:rFonts w:ascii="Sakkal Majalla" w:hAnsi="Sakkal Majalla" w:cs="Sakkal Majalla"/>
                <w:sz w:val="32"/>
                <w:szCs w:val="32"/>
              </w:rPr>
              <w:t> </w:t>
            </w:r>
            <w:r w:rsidRPr="006E3AF9">
              <w:rPr>
                <w:rFonts w:ascii="Sakkal Majalla" w:hAnsi="Sakkal Majalla" w:cs="Sakkal Majalla"/>
                <w:sz w:val="32"/>
                <w:szCs w:val="32"/>
                <w:rtl/>
              </w:rPr>
              <w:t xml:space="preserve">المتعلق </w:t>
            </w:r>
            <w:r w:rsidRPr="006E3AF9">
              <w:rPr>
                <w:rFonts w:ascii="Sakkal Majalla" w:hAnsi="Sakkal Majalla" w:cs="Sakkal Majalla"/>
                <w:sz w:val="32"/>
                <w:szCs w:val="32"/>
                <w:rtl/>
              </w:rPr>
              <w:lastRenderedPageBreak/>
              <w:t>بتصفية</w:t>
            </w:r>
            <w:r w:rsidRPr="006E3AF9">
              <w:rPr>
                <w:rFonts w:ascii="Sakkal Majalla" w:hAnsi="Sakkal Majalla" w:cs="Sakkal Majalla"/>
                <w:sz w:val="32"/>
                <w:szCs w:val="32"/>
              </w:rPr>
              <w:t> </w:t>
            </w:r>
            <w:r w:rsidRPr="006E3AF9">
              <w:rPr>
                <w:rFonts w:ascii="Sakkal Majalla" w:hAnsi="Sakkal Majalla" w:cs="Sakkal Majalla"/>
                <w:sz w:val="32"/>
                <w:szCs w:val="32"/>
                <w:rtl/>
              </w:rPr>
              <w:t>ميزانية</w:t>
            </w:r>
            <w:r w:rsidRPr="006E3AF9">
              <w:rPr>
                <w:rFonts w:ascii="Sakkal Majalla" w:hAnsi="Sakkal Majalla" w:cs="Sakkal Majalla"/>
                <w:sz w:val="32"/>
                <w:szCs w:val="32"/>
              </w:rPr>
              <w:t> </w:t>
            </w:r>
            <w:r w:rsidRPr="006E3AF9">
              <w:rPr>
                <w:rFonts w:ascii="Sakkal Majalla" w:hAnsi="Sakkal Majalla" w:cs="Sakkal Majalla"/>
                <w:sz w:val="32"/>
                <w:szCs w:val="32"/>
                <w:rtl/>
              </w:rPr>
              <w:t>السنة المالية 2016</w:t>
            </w:r>
            <w:r>
              <w:rPr>
                <w:rFonts w:ascii="Sakkal Majalla" w:hAnsi="Sakkal Majalla" w:cs="Sakkal Majalla" w:hint="cs"/>
                <w:sz w:val="32"/>
                <w:szCs w:val="32"/>
                <w:rtl/>
              </w:rPr>
              <w:t xml:space="preserve">  </w:t>
            </w:r>
          </w:p>
        </w:tc>
        <w:tc>
          <w:tcPr>
            <w:tcW w:w="3018" w:type="dxa"/>
            <w:gridSpan w:val="3"/>
          </w:tcPr>
          <w:p w:rsidR="002C1DB4" w:rsidRPr="00E50EE0" w:rsidRDefault="002C1DB4" w:rsidP="00740B89">
            <w:pPr>
              <w:bidi/>
              <w:jc w:val="center"/>
              <w:rPr>
                <w:rFonts w:ascii="Sakkal Majalla" w:hAnsi="Sakkal Majalla" w:cs="Sakkal Majalla"/>
                <w:sz w:val="32"/>
                <w:szCs w:val="32"/>
                <w:rtl/>
              </w:rPr>
            </w:pPr>
            <w:r>
              <w:rPr>
                <w:rFonts w:ascii="Sakkal Majalla" w:hAnsi="Sakkal Majalla" w:cs="Sakkal Majalla" w:hint="cs"/>
                <w:sz w:val="32"/>
                <w:szCs w:val="32"/>
                <w:rtl/>
              </w:rPr>
              <w:lastRenderedPageBreak/>
              <w:t xml:space="preserve">يناير 2019 </w:t>
            </w:r>
          </w:p>
        </w:tc>
        <w:tc>
          <w:tcPr>
            <w:tcW w:w="3023" w:type="dxa"/>
          </w:tcPr>
          <w:p w:rsidR="002C1DB4" w:rsidRPr="00E50EE0" w:rsidRDefault="002C1DB4"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مارس 2019 </w:t>
            </w:r>
          </w:p>
        </w:tc>
      </w:tr>
      <w:tr w:rsidR="002C1DB4" w:rsidTr="00740B89">
        <w:trPr>
          <w:trHeight w:val="546"/>
        </w:trPr>
        <w:tc>
          <w:tcPr>
            <w:tcW w:w="3019" w:type="dxa"/>
          </w:tcPr>
          <w:p w:rsidR="002C1DB4" w:rsidRDefault="002C1DB4" w:rsidP="00740B89">
            <w:pPr>
              <w:bidi/>
              <w:jc w:val="center"/>
              <w:rPr>
                <w:rFonts w:ascii="Sakkal Majalla" w:hAnsi="Sakkal Majalla" w:cs="Sakkal Majalla"/>
                <w:sz w:val="32"/>
                <w:szCs w:val="32"/>
                <w:rtl/>
              </w:rPr>
            </w:pPr>
            <w:r>
              <w:rPr>
                <w:rFonts w:ascii="Sakkal Majalla" w:hAnsi="Sakkal Majalla" w:cs="Sakkal Majalla" w:hint="cs"/>
                <w:sz w:val="32"/>
                <w:szCs w:val="32"/>
                <w:rtl/>
              </w:rPr>
              <w:t>إدماج مفهوم ميزانية المواطن خلال المراحل الإعدادية الأخرى للميزانية، وذلك من خلال إعداد ميزانية للمواطن خاصة با</w:t>
            </w:r>
            <w:r w:rsidRPr="006E3AF9">
              <w:rPr>
                <w:rFonts w:ascii="Sakkal Majalla" w:hAnsi="Sakkal Majalla" w:cs="Sakkal Majalla"/>
                <w:sz w:val="32"/>
                <w:szCs w:val="32"/>
                <w:rtl/>
              </w:rPr>
              <w:t>لقانون</w:t>
            </w:r>
            <w:r w:rsidRPr="006E3AF9">
              <w:rPr>
                <w:rFonts w:ascii="Sakkal Majalla" w:hAnsi="Sakkal Majalla" w:cs="Sakkal Majalla"/>
                <w:sz w:val="32"/>
                <w:szCs w:val="32"/>
              </w:rPr>
              <w:t> </w:t>
            </w:r>
            <w:r w:rsidRPr="006E3AF9">
              <w:rPr>
                <w:rFonts w:ascii="Sakkal Majalla" w:hAnsi="Sakkal Majalla" w:cs="Sakkal Majalla"/>
                <w:sz w:val="32"/>
                <w:szCs w:val="32"/>
                <w:rtl/>
              </w:rPr>
              <w:t>المتعلق بتصفية</w:t>
            </w:r>
            <w:r w:rsidRPr="006E3AF9">
              <w:rPr>
                <w:rFonts w:ascii="Sakkal Majalla" w:hAnsi="Sakkal Majalla" w:cs="Sakkal Majalla"/>
                <w:sz w:val="32"/>
                <w:szCs w:val="32"/>
              </w:rPr>
              <w:t> </w:t>
            </w:r>
            <w:r w:rsidRPr="006E3AF9">
              <w:rPr>
                <w:rFonts w:ascii="Sakkal Majalla" w:hAnsi="Sakkal Majalla" w:cs="Sakkal Majalla"/>
                <w:sz w:val="32"/>
                <w:szCs w:val="32"/>
                <w:rtl/>
              </w:rPr>
              <w:t>ميزانية</w:t>
            </w:r>
            <w:r w:rsidRPr="006E3AF9">
              <w:rPr>
                <w:rFonts w:ascii="Sakkal Majalla" w:hAnsi="Sakkal Majalla" w:cs="Sakkal Majalla"/>
                <w:sz w:val="32"/>
                <w:szCs w:val="32"/>
              </w:rPr>
              <w:t> </w:t>
            </w:r>
            <w:r w:rsidRPr="006E3AF9">
              <w:rPr>
                <w:rFonts w:ascii="Sakkal Majalla" w:hAnsi="Sakkal Majalla" w:cs="Sakkal Majalla"/>
                <w:sz w:val="32"/>
                <w:szCs w:val="32"/>
                <w:rtl/>
              </w:rPr>
              <w:t>السنة المالية 201</w:t>
            </w:r>
            <w:r>
              <w:rPr>
                <w:rFonts w:ascii="Sakkal Majalla" w:hAnsi="Sakkal Majalla" w:cs="Sakkal Majalla" w:hint="cs"/>
                <w:sz w:val="32"/>
                <w:szCs w:val="32"/>
                <w:rtl/>
              </w:rPr>
              <w:t xml:space="preserve">7  </w:t>
            </w:r>
          </w:p>
        </w:tc>
        <w:tc>
          <w:tcPr>
            <w:tcW w:w="3018" w:type="dxa"/>
            <w:gridSpan w:val="3"/>
          </w:tcPr>
          <w:p w:rsidR="002C1DB4" w:rsidRDefault="002C1DB4"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يناير 2020 </w:t>
            </w:r>
          </w:p>
        </w:tc>
        <w:tc>
          <w:tcPr>
            <w:tcW w:w="3023" w:type="dxa"/>
          </w:tcPr>
          <w:p w:rsidR="002C1DB4" w:rsidRDefault="002C1DB4"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مارس 2020 </w:t>
            </w:r>
          </w:p>
        </w:tc>
      </w:tr>
      <w:tr w:rsidR="002C1DB4" w:rsidTr="00740B89">
        <w:trPr>
          <w:trHeight w:val="546"/>
        </w:trPr>
        <w:tc>
          <w:tcPr>
            <w:tcW w:w="3019" w:type="dxa"/>
          </w:tcPr>
          <w:p w:rsidR="002C1DB4" w:rsidRDefault="002C1DB4"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عقد مشاورات مع المجتمع المدني حول شكل ومضامين ميزانية المواطن </w:t>
            </w:r>
          </w:p>
        </w:tc>
        <w:tc>
          <w:tcPr>
            <w:tcW w:w="3018" w:type="dxa"/>
            <w:gridSpan w:val="3"/>
          </w:tcPr>
          <w:p w:rsidR="002C1DB4" w:rsidRDefault="002C1DB4"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ماي 2019 </w:t>
            </w:r>
          </w:p>
        </w:tc>
        <w:tc>
          <w:tcPr>
            <w:tcW w:w="3023" w:type="dxa"/>
          </w:tcPr>
          <w:p w:rsidR="002C1DB4" w:rsidRDefault="002C1DB4"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يونيو 2019 </w:t>
            </w:r>
          </w:p>
        </w:tc>
      </w:tr>
      <w:tr w:rsidR="002C1DB4" w:rsidTr="00740B89">
        <w:tc>
          <w:tcPr>
            <w:tcW w:w="9060" w:type="dxa"/>
            <w:gridSpan w:val="5"/>
            <w:shd w:val="pct30" w:color="auto" w:fill="auto"/>
          </w:tcPr>
          <w:p w:rsidR="002C1DB4" w:rsidRPr="00E50EE0" w:rsidRDefault="002C1DB4"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بيانات الا</w:t>
            </w:r>
            <w:r w:rsidRPr="00E50EE0">
              <w:rPr>
                <w:rFonts w:ascii="Sakkal Majalla" w:hAnsi="Sakkal Majalla" w:cs="Sakkal Majalla" w:hint="cs"/>
                <w:b/>
                <w:bCs/>
                <w:sz w:val="32"/>
                <w:szCs w:val="32"/>
                <w:rtl/>
              </w:rPr>
              <w:t xml:space="preserve">تصال </w:t>
            </w:r>
          </w:p>
        </w:tc>
      </w:tr>
      <w:tr w:rsidR="002C1DB4" w:rsidTr="00740B89">
        <w:tc>
          <w:tcPr>
            <w:tcW w:w="3529" w:type="dxa"/>
            <w:gridSpan w:val="2"/>
            <w:shd w:val="pct30" w:color="auto" w:fill="auto"/>
          </w:tcPr>
          <w:p w:rsidR="002C1DB4" w:rsidRPr="00E50EE0" w:rsidRDefault="002C1DB4"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اسم </w:t>
            </w:r>
            <w:r>
              <w:rPr>
                <w:rFonts w:ascii="Sakkal Majalla" w:hAnsi="Sakkal Majalla" w:cs="Sakkal Majalla" w:hint="cs"/>
                <w:b/>
                <w:bCs/>
                <w:sz w:val="32"/>
                <w:szCs w:val="32"/>
                <w:rtl/>
              </w:rPr>
              <w:t>المخاطب الرسمي (رئيس المشروع)</w:t>
            </w:r>
          </w:p>
        </w:tc>
        <w:tc>
          <w:tcPr>
            <w:tcW w:w="5531" w:type="dxa"/>
            <w:gridSpan w:val="3"/>
          </w:tcPr>
          <w:p w:rsidR="002C1DB4" w:rsidRDefault="002C1DB4"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السيدة هاجر الشرقاوي  </w:t>
            </w:r>
          </w:p>
        </w:tc>
      </w:tr>
      <w:tr w:rsidR="002C1DB4" w:rsidTr="00740B89">
        <w:tc>
          <w:tcPr>
            <w:tcW w:w="3529" w:type="dxa"/>
            <w:gridSpan w:val="2"/>
            <w:shd w:val="pct30" w:color="auto" w:fill="auto"/>
          </w:tcPr>
          <w:p w:rsidR="002C1DB4" w:rsidRPr="00E50EE0" w:rsidRDefault="002C1DB4"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الصفة وا</w:t>
            </w:r>
            <w:r>
              <w:rPr>
                <w:rFonts w:ascii="Sakkal Majalla" w:hAnsi="Sakkal Majalla" w:cs="Sakkal Majalla" w:hint="cs"/>
                <w:b/>
                <w:bCs/>
                <w:sz w:val="32"/>
                <w:szCs w:val="32"/>
                <w:rtl/>
              </w:rPr>
              <w:t>لمؤسسة</w:t>
            </w:r>
          </w:p>
        </w:tc>
        <w:tc>
          <w:tcPr>
            <w:tcW w:w="5531" w:type="dxa"/>
            <w:gridSpan w:val="3"/>
          </w:tcPr>
          <w:p w:rsidR="002C1DB4" w:rsidRDefault="002C1DB4"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رئيسة مصلحة ميزانية المواطن / وزارة الاقتصاد والمالية  </w:t>
            </w:r>
          </w:p>
        </w:tc>
      </w:tr>
      <w:tr w:rsidR="002C1DB4" w:rsidTr="00740B89">
        <w:tc>
          <w:tcPr>
            <w:tcW w:w="3529" w:type="dxa"/>
            <w:gridSpan w:val="2"/>
            <w:shd w:val="pct30" w:color="auto" w:fill="auto"/>
          </w:tcPr>
          <w:p w:rsidR="002C1DB4" w:rsidRPr="00E50EE0" w:rsidRDefault="002C1DB4"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البريد الإلكتروني </w:t>
            </w:r>
            <w:r>
              <w:rPr>
                <w:rFonts w:ascii="Sakkal Majalla" w:hAnsi="Sakkal Majalla" w:cs="Sakkal Majalla" w:hint="cs"/>
                <w:b/>
                <w:bCs/>
                <w:sz w:val="32"/>
                <w:szCs w:val="32"/>
                <w:rtl/>
              </w:rPr>
              <w:t>والهاتف</w:t>
            </w:r>
          </w:p>
        </w:tc>
        <w:tc>
          <w:tcPr>
            <w:tcW w:w="5531" w:type="dxa"/>
            <w:gridSpan w:val="3"/>
          </w:tcPr>
          <w:p w:rsidR="002C1DB4" w:rsidRDefault="002C1DB4"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212610050908 </w:t>
            </w:r>
            <w:r>
              <w:rPr>
                <w:rFonts w:ascii="Sakkal Majalla" w:hAnsi="Sakkal Majalla" w:cs="Sakkal Majalla" w:hint="cs"/>
                <w:sz w:val="32"/>
                <w:szCs w:val="32"/>
                <w:rtl/>
                <w:lang w:bidi="ar-MA"/>
              </w:rPr>
              <w:t xml:space="preserve">/ </w:t>
            </w:r>
            <w:r>
              <w:rPr>
                <w:rFonts w:ascii="Sakkal Majalla" w:hAnsi="Sakkal Majalla" w:cs="Sakkal Majalla" w:hint="cs"/>
                <w:sz w:val="32"/>
                <w:szCs w:val="32"/>
                <w:rtl/>
              </w:rPr>
              <w:t xml:space="preserve"> </w:t>
            </w:r>
          </w:p>
          <w:p w:rsidR="002C1DB4" w:rsidRDefault="00AC6CE2" w:rsidP="00740B89">
            <w:pPr>
              <w:bidi/>
              <w:jc w:val="center"/>
              <w:rPr>
                <w:rFonts w:ascii="Sakkal Majalla" w:hAnsi="Sakkal Majalla" w:cs="Sakkal Majalla"/>
                <w:sz w:val="32"/>
                <w:szCs w:val="32"/>
              </w:rPr>
            </w:pPr>
            <w:hyperlink r:id="rId23" w:history="1">
              <w:r w:rsidR="002C1DB4" w:rsidRPr="00AE1225">
                <w:rPr>
                  <w:rStyle w:val="Lienhypertexte"/>
                </w:rPr>
                <w:t>cherkaouihajar@db.finances.gov.ma</w:t>
              </w:r>
            </w:hyperlink>
            <w:r w:rsidR="002C1DB4">
              <w:t xml:space="preserve"> </w:t>
            </w:r>
            <w:hyperlink r:id="rId24" w:history="1"/>
            <w:r w:rsidR="002C1DB4">
              <w:rPr>
                <w:rFonts w:ascii="Sakkal Majalla" w:hAnsi="Sakkal Majalla" w:cs="Sakkal Majalla"/>
                <w:sz w:val="32"/>
                <w:szCs w:val="32"/>
              </w:rPr>
              <w:t xml:space="preserve"> </w:t>
            </w:r>
          </w:p>
        </w:tc>
      </w:tr>
      <w:tr w:rsidR="002C1DB4" w:rsidTr="00740B89">
        <w:trPr>
          <w:trHeight w:val="450"/>
        </w:trPr>
        <w:tc>
          <w:tcPr>
            <w:tcW w:w="3529" w:type="dxa"/>
            <w:gridSpan w:val="2"/>
            <w:vMerge w:val="restart"/>
            <w:shd w:val="pct30" w:color="auto" w:fill="auto"/>
          </w:tcPr>
          <w:p w:rsidR="002C1DB4" w:rsidRPr="00E50EE0" w:rsidRDefault="002C1DB4"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المتدخلون</w:t>
            </w:r>
            <w:r w:rsidRPr="00E50EE0">
              <w:rPr>
                <w:rFonts w:ascii="Sakkal Majalla" w:hAnsi="Sakkal Majalla" w:cs="Sakkal Majalla" w:hint="cs"/>
                <w:b/>
                <w:bCs/>
                <w:sz w:val="32"/>
                <w:szCs w:val="32"/>
                <w:rtl/>
              </w:rPr>
              <w:t xml:space="preserve"> </w:t>
            </w:r>
          </w:p>
        </w:tc>
        <w:tc>
          <w:tcPr>
            <w:tcW w:w="2414" w:type="dxa"/>
            <w:shd w:val="pct30" w:color="auto" w:fill="auto"/>
          </w:tcPr>
          <w:p w:rsidR="002C1DB4" w:rsidRPr="00E50EE0" w:rsidRDefault="002C1DB4"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جهات </w:t>
            </w: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حكومية </w:t>
            </w:r>
          </w:p>
        </w:tc>
        <w:tc>
          <w:tcPr>
            <w:tcW w:w="3117" w:type="dxa"/>
            <w:gridSpan w:val="2"/>
          </w:tcPr>
          <w:p w:rsidR="002C1DB4" w:rsidRPr="00435A6A" w:rsidRDefault="002C1DB4"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جميع القطاعات الوزارية </w:t>
            </w:r>
          </w:p>
        </w:tc>
      </w:tr>
      <w:tr w:rsidR="002C1DB4" w:rsidTr="00740B89">
        <w:trPr>
          <w:trHeight w:val="450"/>
        </w:trPr>
        <w:tc>
          <w:tcPr>
            <w:tcW w:w="3529" w:type="dxa"/>
            <w:gridSpan w:val="2"/>
            <w:vMerge/>
            <w:shd w:val="pct30" w:color="auto" w:fill="auto"/>
          </w:tcPr>
          <w:p w:rsidR="002C1DB4" w:rsidRPr="00E50EE0" w:rsidRDefault="002C1DB4" w:rsidP="00740B89">
            <w:pPr>
              <w:bidi/>
              <w:jc w:val="center"/>
              <w:rPr>
                <w:rFonts w:ascii="Sakkal Majalla" w:hAnsi="Sakkal Majalla" w:cs="Sakkal Majalla"/>
                <w:sz w:val="32"/>
                <w:szCs w:val="32"/>
                <w:rtl/>
              </w:rPr>
            </w:pPr>
          </w:p>
        </w:tc>
        <w:tc>
          <w:tcPr>
            <w:tcW w:w="2414" w:type="dxa"/>
            <w:shd w:val="pct30" w:color="auto" w:fill="auto"/>
          </w:tcPr>
          <w:p w:rsidR="002C1DB4" w:rsidRPr="00E50EE0" w:rsidRDefault="002C1DB4"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منظمات غير حكومية، والقطاع الخاص، ومنظمات دولية، ومجموعات عمل </w:t>
            </w:r>
          </w:p>
        </w:tc>
        <w:tc>
          <w:tcPr>
            <w:tcW w:w="3117" w:type="dxa"/>
            <w:gridSpan w:val="2"/>
          </w:tcPr>
          <w:p w:rsidR="002C1DB4" w:rsidRPr="00435A6A" w:rsidRDefault="002C1DB4"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أعضاء المجتمع المدني المهتمين بشفافية المالية العمومية </w:t>
            </w:r>
          </w:p>
        </w:tc>
      </w:tr>
    </w:tbl>
    <w:p w:rsidR="002C1DB4" w:rsidRDefault="002C1DB4" w:rsidP="002C1DB4">
      <w:pPr>
        <w:bidi/>
        <w:jc w:val="both"/>
        <w:rPr>
          <w:rFonts w:ascii="Sakkal Majalla" w:hAnsi="Sakkal Majalla" w:cs="Sakkal Majalla"/>
          <w:sz w:val="32"/>
          <w:szCs w:val="32"/>
          <w:rtl/>
          <w:lang w:bidi="ar-MA"/>
        </w:rPr>
      </w:pPr>
    </w:p>
    <w:p w:rsidR="00E94927" w:rsidRDefault="00E94927" w:rsidP="00E94927">
      <w:pPr>
        <w:bidi/>
        <w:jc w:val="both"/>
        <w:rPr>
          <w:rFonts w:ascii="Sakkal Majalla" w:hAnsi="Sakkal Majalla" w:cs="Sakkal Majalla"/>
          <w:sz w:val="32"/>
          <w:szCs w:val="32"/>
          <w:rtl/>
          <w:lang w:bidi="ar-MA"/>
        </w:rPr>
      </w:pPr>
    </w:p>
    <w:p w:rsidR="00E94927" w:rsidRDefault="00E94927" w:rsidP="00E94927">
      <w:pPr>
        <w:bidi/>
        <w:jc w:val="both"/>
        <w:rPr>
          <w:rFonts w:ascii="Sakkal Majalla" w:hAnsi="Sakkal Majalla" w:cs="Sakkal Majalla"/>
          <w:sz w:val="32"/>
          <w:szCs w:val="32"/>
          <w:rtl/>
          <w:lang w:bidi="ar-MA"/>
        </w:rPr>
      </w:pPr>
    </w:p>
    <w:p w:rsidR="00E94927" w:rsidRDefault="00E94927" w:rsidP="00E94927">
      <w:pPr>
        <w:bidi/>
        <w:jc w:val="both"/>
        <w:rPr>
          <w:rFonts w:ascii="Sakkal Majalla" w:hAnsi="Sakkal Majalla" w:cs="Sakkal Majalla"/>
          <w:sz w:val="32"/>
          <w:szCs w:val="32"/>
          <w:rtl/>
          <w:lang w:bidi="ar-MA"/>
        </w:rPr>
      </w:pPr>
    </w:p>
    <w:p w:rsidR="00E94927" w:rsidRDefault="00E94927" w:rsidP="00E94927">
      <w:pPr>
        <w:bidi/>
        <w:jc w:val="both"/>
        <w:rPr>
          <w:rFonts w:ascii="Sakkal Majalla" w:hAnsi="Sakkal Majalla" w:cs="Sakkal Majalla"/>
          <w:sz w:val="32"/>
          <w:szCs w:val="32"/>
          <w:rtl/>
          <w:lang w:bidi="ar-MA"/>
        </w:rPr>
      </w:pPr>
    </w:p>
    <w:tbl>
      <w:tblPr>
        <w:tblStyle w:val="Grilledutableau"/>
        <w:bidiVisual/>
        <w:tblW w:w="0" w:type="auto"/>
        <w:tblLook w:val="04A0" w:firstRow="1" w:lastRow="0" w:firstColumn="1" w:lastColumn="0" w:noHBand="0" w:noVBand="1"/>
      </w:tblPr>
      <w:tblGrid>
        <w:gridCol w:w="3019"/>
        <w:gridCol w:w="510"/>
        <w:gridCol w:w="2414"/>
        <w:gridCol w:w="94"/>
        <w:gridCol w:w="3023"/>
      </w:tblGrid>
      <w:tr w:rsidR="00E94927" w:rsidTr="00740B89">
        <w:tc>
          <w:tcPr>
            <w:tcW w:w="9060" w:type="dxa"/>
            <w:gridSpan w:val="5"/>
            <w:shd w:val="solid" w:color="auto" w:fill="auto"/>
          </w:tcPr>
          <w:p w:rsidR="00E94927" w:rsidRPr="00E50EE0" w:rsidRDefault="00E94927" w:rsidP="00740B89">
            <w:pPr>
              <w:bidi/>
              <w:jc w:val="center"/>
              <w:rPr>
                <w:rFonts w:ascii="Sakkal Majalla" w:hAnsi="Sakkal Majalla" w:cs="Sakkal Majalla"/>
                <w:sz w:val="32"/>
                <w:szCs w:val="32"/>
                <w:rtl/>
              </w:rPr>
            </w:pPr>
            <w:r>
              <w:rPr>
                <w:rFonts w:ascii="Sakkal Majalla" w:hAnsi="Sakkal Majalla" w:cs="Sakkal Majalla"/>
                <w:b/>
                <w:bCs/>
                <w:color w:val="FFFFFF"/>
                <w:sz w:val="40"/>
                <w:szCs w:val="40"/>
                <w:rtl/>
              </w:rPr>
              <w:lastRenderedPageBreak/>
              <w:t>بطاقة حول التزام مبادرة الشراكة من أجل الحكومة المنفتحة في مجال</w:t>
            </w:r>
            <w:r w:rsidRPr="00E50EE0">
              <w:rPr>
                <w:rFonts w:ascii="Sakkal Majalla" w:hAnsi="Sakkal Majalla" w:cs="Sakkal Majalla" w:hint="cs"/>
                <w:b/>
                <w:bCs/>
                <w:sz w:val="32"/>
                <w:szCs w:val="32"/>
                <w:rtl/>
              </w:rPr>
              <w:t xml:space="preserve"> </w:t>
            </w:r>
            <w:r w:rsidRPr="00962690">
              <w:rPr>
                <w:rFonts w:ascii="Sakkal Majalla" w:hAnsi="Sakkal Majalla" w:cs="Sakkal Majalla" w:hint="cs"/>
                <w:b/>
                <w:bCs/>
                <w:color w:val="FFFFFF"/>
                <w:sz w:val="40"/>
                <w:szCs w:val="40"/>
                <w:rtl/>
              </w:rPr>
              <w:t>شفافية الميزانية</w:t>
            </w:r>
            <w:r>
              <w:rPr>
                <w:rFonts w:ascii="Sakkal Majalla" w:hAnsi="Sakkal Majalla" w:cs="Sakkal Majalla" w:hint="cs"/>
                <w:b/>
                <w:bCs/>
                <w:sz w:val="32"/>
                <w:szCs w:val="32"/>
                <w:rtl/>
              </w:rPr>
              <w:t xml:space="preserve">  </w:t>
            </w:r>
          </w:p>
        </w:tc>
      </w:tr>
      <w:tr w:rsidR="00E94927" w:rsidTr="00740B89">
        <w:tc>
          <w:tcPr>
            <w:tcW w:w="9060" w:type="dxa"/>
            <w:gridSpan w:val="5"/>
          </w:tcPr>
          <w:p w:rsidR="00E94927" w:rsidRPr="00E50EE0" w:rsidRDefault="00E94927" w:rsidP="00740B89">
            <w:pPr>
              <w:bidi/>
              <w:jc w:val="center"/>
              <w:rPr>
                <w:rFonts w:ascii="Sakkal Majalla" w:hAnsi="Sakkal Majalla" w:cs="Sakkal Majalla"/>
                <w:b/>
                <w:bCs/>
                <w:sz w:val="32"/>
                <w:szCs w:val="32"/>
                <w:u w:val="single"/>
                <w:rtl/>
              </w:rPr>
            </w:pPr>
            <w:r w:rsidRPr="00E50EE0">
              <w:rPr>
                <w:rFonts w:ascii="Sakkal Majalla" w:hAnsi="Sakkal Majalla" w:cs="Sakkal Majalla" w:hint="cs"/>
                <w:b/>
                <w:bCs/>
                <w:sz w:val="32"/>
                <w:szCs w:val="32"/>
                <w:u w:val="single"/>
                <w:rtl/>
              </w:rPr>
              <w:t xml:space="preserve">الالتزام </w:t>
            </w:r>
            <w:r>
              <w:rPr>
                <w:rFonts w:ascii="Sakkal Majalla" w:hAnsi="Sakkal Majalla" w:cs="Sakkal Majalla" w:hint="cs"/>
                <w:b/>
                <w:bCs/>
                <w:sz w:val="32"/>
                <w:szCs w:val="32"/>
                <w:u w:val="single"/>
                <w:rtl/>
              </w:rPr>
              <w:t>12</w:t>
            </w:r>
          </w:p>
          <w:p w:rsidR="00E94927" w:rsidRPr="00962690" w:rsidRDefault="00E94927" w:rsidP="00740B89">
            <w:pPr>
              <w:bidi/>
              <w:jc w:val="center"/>
              <w:rPr>
                <w:rFonts w:ascii="Sakkal Majalla" w:hAnsi="Sakkal Majalla" w:cs="Sakkal Majalla"/>
                <w:b/>
                <w:bCs/>
                <w:sz w:val="32"/>
                <w:szCs w:val="32"/>
                <w:rtl/>
                <w:lang w:val="fr-MA" w:bidi="ar-MA"/>
              </w:rPr>
            </w:pPr>
            <w:r>
              <w:rPr>
                <w:rFonts w:ascii="Sakkal Majalla" w:hAnsi="Sakkal Majalla" w:cs="Sakkal Majalla" w:hint="cs"/>
                <w:b/>
                <w:bCs/>
                <w:sz w:val="32"/>
                <w:szCs w:val="32"/>
                <w:rtl/>
                <w:lang w:val="fr-MA" w:bidi="ar-MA"/>
              </w:rPr>
              <w:t>تطبيق مقتضيات</w:t>
            </w:r>
            <w:r w:rsidRPr="00962690">
              <w:rPr>
                <w:rFonts w:ascii="Sakkal Majalla" w:hAnsi="Sakkal Majalla" w:cs="Sakkal Majalla" w:hint="cs"/>
                <w:b/>
                <w:bCs/>
                <w:sz w:val="32"/>
                <w:szCs w:val="32"/>
                <w:rtl/>
                <w:lang w:val="fr-MA" w:bidi="ar-MA"/>
              </w:rPr>
              <w:t xml:space="preserve"> القانون التنظيمي رقم </w:t>
            </w:r>
            <w:r>
              <w:rPr>
                <w:rFonts w:ascii="Sakkal Majalla" w:hAnsi="Sakkal Majalla" w:cs="Sakkal Majalla"/>
                <w:b/>
                <w:bCs/>
                <w:sz w:val="32"/>
                <w:szCs w:val="32"/>
                <w:lang w:val="fr-MA" w:bidi="ar-MA"/>
              </w:rPr>
              <w:t>130-13</w:t>
            </w:r>
            <w:r w:rsidRPr="00962690">
              <w:rPr>
                <w:rFonts w:ascii="Sakkal Majalla" w:hAnsi="Sakkal Majalla" w:cs="Sakkal Majalla" w:hint="cs"/>
                <w:b/>
                <w:bCs/>
                <w:sz w:val="32"/>
                <w:szCs w:val="32"/>
                <w:rtl/>
                <w:lang w:val="fr-MA" w:bidi="ar-MA"/>
              </w:rPr>
              <w:t xml:space="preserve"> المتعلق بقانون المالية </w:t>
            </w:r>
            <w:r>
              <w:rPr>
                <w:rFonts w:ascii="Sakkal Majalla" w:hAnsi="Sakkal Majalla" w:cs="Sakkal Majalla" w:hint="cs"/>
                <w:b/>
                <w:bCs/>
                <w:sz w:val="32"/>
                <w:szCs w:val="32"/>
                <w:rtl/>
                <w:lang w:val="fr-MA" w:bidi="ar-MA"/>
              </w:rPr>
              <w:t>في شقه المرتبط</w:t>
            </w:r>
            <w:r w:rsidRPr="00962690">
              <w:rPr>
                <w:rFonts w:ascii="Sakkal Majalla" w:hAnsi="Sakkal Majalla" w:cs="Sakkal Majalla" w:hint="cs"/>
                <w:b/>
                <w:bCs/>
                <w:sz w:val="32"/>
                <w:szCs w:val="32"/>
                <w:rtl/>
                <w:lang w:val="fr-MA" w:bidi="ar-MA"/>
              </w:rPr>
              <w:t xml:space="preserve"> بشفافية الميزانية، والميزانية القائمة على </w:t>
            </w:r>
            <w:r w:rsidRPr="00062C94">
              <w:rPr>
                <w:rFonts w:ascii="Sakkal Majalla" w:hAnsi="Sakkal Majalla" w:cs="Sakkal Majalla"/>
                <w:b/>
                <w:bCs/>
                <w:sz w:val="32"/>
                <w:szCs w:val="32"/>
                <w:rtl/>
                <w:lang w:val="fr-MA" w:bidi="ar-MA"/>
              </w:rPr>
              <w:t>نجاعة</w:t>
            </w:r>
            <w:r w:rsidRPr="00062C94">
              <w:rPr>
                <w:rFonts w:ascii="Sakkal Majalla" w:hAnsi="Sakkal Majalla" w:cs="Sakkal Majalla"/>
                <w:b/>
                <w:bCs/>
                <w:sz w:val="32"/>
                <w:szCs w:val="32"/>
                <w:lang w:val="fr-MA" w:bidi="ar-MA"/>
              </w:rPr>
              <w:t> </w:t>
            </w:r>
            <w:r w:rsidRPr="00062C94">
              <w:rPr>
                <w:rFonts w:ascii="Sakkal Majalla" w:hAnsi="Sakkal Majalla" w:cs="Sakkal Majalla"/>
                <w:sz w:val="32"/>
                <w:szCs w:val="32"/>
                <w:rtl/>
                <w:lang w:val="fr-MA" w:bidi="ar-MA"/>
              </w:rPr>
              <w:t>الأداء</w:t>
            </w:r>
          </w:p>
        </w:tc>
      </w:tr>
      <w:tr w:rsidR="00E94927" w:rsidTr="00740B89">
        <w:tc>
          <w:tcPr>
            <w:tcW w:w="9060" w:type="dxa"/>
            <w:gridSpan w:val="5"/>
          </w:tcPr>
          <w:p w:rsidR="00E94927" w:rsidRPr="00E50EE0" w:rsidRDefault="00E94927" w:rsidP="00740B89">
            <w:pPr>
              <w:bidi/>
              <w:jc w:val="center"/>
              <w:rPr>
                <w:rFonts w:ascii="Sakkal Majalla" w:hAnsi="Sakkal Majalla" w:cs="Sakkal Majalla"/>
                <w:b/>
                <w:bCs/>
                <w:i/>
                <w:iCs/>
                <w:sz w:val="32"/>
                <w:szCs w:val="32"/>
                <w:rtl/>
              </w:rPr>
            </w:pPr>
            <w:r w:rsidRPr="00962690">
              <w:rPr>
                <w:rFonts w:ascii="Sakkal Majalla" w:hAnsi="Sakkal Majalla" w:cs="Sakkal Majalla" w:hint="cs"/>
                <w:b/>
                <w:bCs/>
                <w:sz w:val="32"/>
                <w:szCs w:val="32"/>
                <w:rtl/>
              </w:rPr>
              <w:t xml:space="preserve">يونيو 2018 </w:t>
            </w:r>
            <w:r w:rsidR="007E5BE0" w:rsidRPr="00962690">
              <w:rPr>
                <w:rFonts w:ascii="Sakkal Majalla" w:hAnsi="Sakkal Majalla" w:cs="Sakkal Majalla"/>
                <w:b/>
                <w:bCs/>
                <w:sz w:val="32"/>
                <w:szCs w:val="32"/>
              </w:rPr>
              <w:t>-</w:t>
            </w:r>
            <w:r w:rsidR="007E5BE0" w:rsidRPr="00962690">
              <w:rPr>
                <w:rFonts w:ascii="Sakkal Majalla" w:hAnsi="Sakkal Majalla" w:cs="Sakkal Majalla" w:hint="cs"/>
                <w:b/>
                <w:bCs/>
                <w:sz w:val="32"/>
                <w:szCs w:val="32"/>
                <w:rtl/>
              </w:rPr>
              <w:t>مارس</w:t>
            </w:r>
            <w:r w:rsidRPr="00962690">
              <w:rPr>
                <w:rFonts w:ascii="Sakkal Majalla" w:hAnsi="Sakkal Majalla" w:cs="Sakkal Majalla" w:hint="cs"/>
                <w:b/>
                <w:bCs/>
                <w:sz w:val="32"/>
                <w:szCs w:val="32"/>
                <w:rtl/>
              </w:rPr>
              <w:t xml:space="preserve"> 2020</w:t>
            </w:r>
            <w:r>
              <w:rPr>
                <w:rFonts w:ascii="Sakkal Majalla" w:hAnsi="Sakkal Majalla" w:cs="Sakkal Majalla" w:hint="cs"/>
                <w:b/>
                <w:bCs/>
                <w:i/>
                <w:iCs/>
                <w:sz w:val="32"/>
                <w:szCs w:val="32"/>
                <w:rtl/>
              </w:rPr>
              <w:t xml:space="preserve">      </w:t>
            </w:r>
            <w:r w:rsidRPr="00E50EE0">
              <w:rPr>
                <w:rFonts w:ascii="Sakkal Majalla" w:hAnsi="Sakkal Majalla" w:cs="Sakkal Majalla" w:hint="cs"/>
                <w:b/>
                <w:bCs/>
                <w:i/>
                <w:iCs/>
                <w:sz w:val="32"/>
                <w:szCs w:val="32"/>
                <w:rtl/>
              </w:rPr>
              <w:t xml:space="preserve">  </w:t>
            </w:r>
          </w:p>
        </w:tc>
      </w:tr>
      <w:tr w:rsidR="00E94927" w:rsidTr="00740B89">
        <w:tc>
          <w:tcPr>
            <w:tcW w:w="3529" w:type="dxa"/>
            <w:gridSpan w:val="2"/>
            <w:tcBorders>
              <w:bottom w:val="single" w:sz="4" w:space="0" w:color="auto"/>
            </w:tcBorders>
            <w:shd w:val="pct30" w:color="auto" w:fill="auto"/>
          </w:tcPr>
          <w:p w:rsidR="00E94927" w:rsidRPr="00E50EE0" w:rsidRDefault="00E9492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الجهة </w:t>
            </w:r>
            <w:r w:rsidRPr="0048185A">
              <w:rPr>
                <w:rFonts w:ascii="Sakkal Majalla" w:hAnsi="Sakkal Majalla" w:cs="Sakkal Majalla" w:hint="cs"/>
                <w:b/>
                <w:bCs/>
                <w:sz w:val="32"/>
                <w:szCs w:val="32"/>
                <w:rtl/>
              </w:rPr>
              <w:t xml:space="preserve">المسؤولة عن </w:t>
            </w:r>
            <w:r>
              <w:rPr>
                <w:rFonts w:ascii="Sakkal Majalla" w:hAnsi="Sakkal Majalla" w:cs="Sakkal Majalla" w:hint="cs"/>
                <w:b/>
                <w:bCs/>
                <w:sz w:val="32"/>
                <w:szCs w:val="32"/>
                <w:rtl/>
              </w:rPr>
              <w:t>ال</w:t>
            </w:r>
            <w:r w:rsidRPr="0048185A">
              <w:rPr>
                <w:rFonts w:ascii="Sakkal Majalla" w:hAnsi="Sakkal Majalla" w:cs="Sakkal Majalla" w:hint="cs"/>
                <w:b/>
                <w:bCs/>
                <w:sz w:val="32"/>
                <w:szCs w:val="32"/>
                <w:rtl/>
              </w:rPr>
              <w:t>تنفيذ</w:t>
            </w:r>
          </w:p>
        </w:tc>
        <w:tc>
          <w:tcPr>
            <w:tcW w:w="5531" w:type="dxa"/>
            <w:gridSpan w:val="3"/>
            <w:tcBorders>
              <w:bottom w:val="single" w:sz="4" w:space="0" w:color="auto"/>
            </w:tcBorders>
          </w:tcPr>
          <w:p w:rsidR="00E94927" w:rsidRPr="00E50EE0" w:rsidRDefault="00E94927"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مديرية الميزانية (وزارة الاقتصاد والمالية) </w:t>
            </w:r>
          </w:p>
        </w:tc>
      </w:tr>
      <w:tr w:rsidR="00E94927" w:rsidTr="00740B89">
        <w:tc>
          <w:tcPr>
            <w:tcW w:w="9060" w:type="dxa"/>
            <w:gridSpan w:val="5"/>
            <w:shd w:val="pct30" w:color="auto" w:fill="auto"/>
          </w:tcPr>
          <w:p w:rsidR="00E94927" w:rsidRPr="00E50EE0" w:rsidRDefault="00E94927"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lang w:bidi="ar-MA"/>
              </w:rPr>
              <w:t>ت</w:t>
            </w:r>
            <w:r w:rsidRPr="00E50EE0">
              <w:rPr>
                <w:rFonts w:ascii="Sakkal Majalla" w:hAnsi="Sakkal Majalla" w:cs="Sakkal Majalla" w:hint="cs"/>
                <w:b/>
                <w:bCs/>
                <w:sz w:val="32"/>
                <w:szCs w:val="32"/>
                <w:rtl/>
              </w:rPr>
              <w:t>وص</w:t>
            </w:r>
            <w:r>
              <w:rPr>
                <w:rFonts w:ascii="Sakkal Majalla" w:hAnsi="Sakkal Majalla" w:cs="Sakkal Majalla" w:hint="cs"/>
                <w:b/>
                <w:bCs/>
                <w:sz w:val="32"/>
                <w:szCs w:val="32"/>
                <w:rtl/>
              </w:rPr>
              <w:t>ي</w:t>
            </w:r>
            <w:r w:rsidRPr="00E50EE0">
              <w:rPr>
                <w:rFonts w:ascii="Sakkal Majalla" w:hAnsi="Sakkal Majalla" w:cs="Sakkal Majalla" w:hint="cs"/>
                <w:b/>
                <w:bCs/>
                <w:sz w:val="32"/>
                <w:szCs w:val="32"/>
                <w:rtl/>
              </w:rPr>
              <w:t xml:space="preserve">ف الالتزام </w:t>
            </w:r>
          </w:p>
        </w:tc>
      </w:tr>
      <w:tr w:rsidR="00E94927" w:rsidTr="00740B89">
        <w:tc>
          <w:tcPr>
            <w:tcW w:w="3529" w:type="dxa"/>
            <w:gridSpan w:val="2"/>
            <w:shd w:val="pct30" w:color="auto" w:fill="auto"/>
          </w:tcPr>
          <w:p w:rsidR="00E94927" w:rsidRPr="00E50EE0" w:rsidRDefault="00E9492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ما ه</w:t>
            </w:r>
            <w:r>
              <w:rPr>
                <w:rFonts w:ascii="Sakkal Majalla" w:hAnsi="Sakkal Majalla" w:cs="Sakkal Majalla" w:hint="cs"/>
                <w:b/>
                <w:bCs/>
                <w:sz w:val="32"/>
                <w:szCs w:val="32"/>
                <w:rtl/>
              </w:rPr>
              <w:t>و الإشكال</w:t>
            </w:r>
            <w:r w:rsidRPr="00E50EE0">
              <w:rPr>
                <w:rFonts w:ascii="Sakkal Majalla" w:hAnsi="Sakkal Majalla" w:cs="Sakkal Majalla" w:hint="cs"/>
                <w:b/>
                <w:bCs/>
                <w:sz w:val="32"/>
                <w:szCs w:val="32"/>
                <w:rtl/>
              </w:rPr>
              <w:t xml:space="preserve"> الع</w:t>
            </w:r>
            <w:r>
              <w:rPr>
                <w:rFonts w:ascii="Sakkal Majalla" w:hAnsi="Sakkal Majalla" w:cs="Sakkal Majalla" w:hint="cs"/>
                <w:b/>
                <w:bCs/>
                <w:sz w:val="32"/>
                <w:szCs w:val="32"/>
                <w:rtl/>
              </w:rPr>
              <w:t xml:space="preserve">مومي الذي يتوخى </w:t>
            </w:r>
            <w:r w:rsidRPr="00E50EE0">
              <w:rPr>
                <w:rFonts w:ascii="Sakkal Majalla" w:hAnsi="Sakkal Majalla" w:cs="Sakkal Majalla" w:hint="cs"/>
                <w:b/>
                <w:bCs/>
                <w:sz w:val="32"/>
                <w:szCs w:val="32"/>
                <w:rtl/>
              </w:rPr>
              <w:t>الالتزام</w:t>
            </w:r>
            <w:r>
              <w:rPr>
                <w:rFonts w:ascii="Sakkal Majalla" w:hAnsi="Sakkal Majalla" w:cs="Sakkal Majalla" w:hint="cs"/>
                <w:b/>
                <w:bCs/>
                <w:sz w:val="32"/>
                <w:szCs w:val="32"/>
                <w:rtl/>
              </w:rPr>
              <w:t xml:space="preserve"> معالجته</w:t>
            </w:r>
            <w:r w:rsidRPr="00E50EE0">
              <w:rPr>
                <w:rFonts w:ascii="Sakkal Majalla" w:hAnsi="Sakkal Majalla" w:cs="Sakkal Majalla" w:hint="cs"/>
                <w:b/>
                <w:bCs/>
                <w:sz w:val="32"/>
                <w:szCs w:val="32"/>
                <w:rtl/>
              </w:rPr>
              <w:t>؟</w:t>
            </w:r>
          </w:p>
        </w:tc>
        <w:tc>
          <w:tcPr>
            <w:tcW w:w="5531" w:type="dxa"/>
            <w:gridSpan w:val="3"/>
          </w:tcPr>
          <w:p w:rsidR="00E94927" w:rsidRPr="00FF04C9" w:rsidRDefault="00E94927"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يندرج هذا الالتزام ضمن المساعي الرامية إلى تفعيل المقتضيات الدستورية المتعلقة بتكريس الحق في الحصول على المعلومات، والحفاظ على توازن المالية العمومية، وترسيخ الحكامة الجيدة، وتعزيز مبدأ المساءلة بغية الاستجابة لتطلعات المواطن الذي أصبح أكثر وإدراكا بحقوقه في إطار دولة عصرية وديمقراطية. </w:t>
            </w:r>
          </w:p>
        </w:tc>
      </w:tr>
      <w:tr w:rsidR="00E94927" w:rsidTr="00740B89">
        <w:tc>
          <w:tcPr>
            <w:tcW w:w="3529" w:type="dxa"/>
            <w:gridSpan w:val="2"/>
            <w:tcBorders>
              <w:bottom w:val="single" w:sz="4" w:space="0" w:color="auto"/>
            </w:tcBorders>
            <w:shd w:val="pct30" w:color="auto" w:fill="auto"/>
          </w:tcPr>
          <w:p w:rsidR="00E94927" w:rsidRPr="00E50EE0" w:rsidRDefault="00E9492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ماهي</w:t>
            </w:r>
            <w:r>
              <w:rPr>
                <w:rFonts w:ascii="Sakkal Majalla" w:hAnsi="Sakkal Majalla" w:cs="Sakkal Majalla" w:hint="cs"/>
                <w:b/>
                <w:bCs/>
                <w:sz w:val="32"/>
                <w:szCs w:val="32"/>
                <w:rtl/>
              </w:rPr>
              <w:t>ة</w:t>
            </w:r>
            <w:r w:rsidRPr="00E50EE0">
              <w:rPr>
                <w:rFonts w:ascii="Sakkal Majalla" w:hAnsi="Sakkal Majalla" w:cs="Sakkal Majalla" w:hint="cs"/>
                <w:b/>
                <w:bCs/>
                <w:sz w:val="32"/>
                <w:szCs w:val="32"/>
                <w:rtl/>
              </w:rPr>
              <w:t xml:space="preserve"> الالتزام</w:t>
            </w:r>
          </w:p>
        </w:tc>
        <w:tc>
          <w:tcPr>
            <w:tcW w:w="5531" w:type="dxa"/>
            <w:gridSpan w:val="3"/>
          </w:tcPr>
          <w:p w:rsidR="00E94927" w:rsidRPr="00622051" w:rsidRDefault="00E94927" w:rsidP="00740B89">
            <w:pPr>
              <w:bidi/>
              <w:jc w:val="both"/>
              <w:rPr>
                <w:rFonts w:ascii="Sakkal Majalla" w:hAnsi="Sakkal Majalla" w:cs="Sakkal Majalla"/>
                <w:sz w:val="32"/>
                <w:szCs w:val="32"/>
                <w:rtl/>
              </w:rPr>
            </w:pPr>
            <w:r>
              <w:rPr>
                <w:rFonts w:ascii="Sakkal Majalla" w:hAnsi="Sakkal Majalla" w:cs="Sakkal Majalla" w:hint="cs"/>
                <w:sz w:val="32"/>
                <w:szCs w:val="32"/>
                <w:rtl/>
                <w:lang w:bidi="ar-MA"/>
              </w:rPr>
              <w:t xml:space="preserve">دعم شفافية الميزانية والرفع من نجاعة التدبير العمومي وكذا تعزيز دور البرلمان خلال مناقشة مشروع الميزانية ومراقبة المالية العمومية. </w:t>
            </w:r>
          </w:p>
        </w:tc>
      </w:tr>
      <w:tr w:rsidR="00E94927" w:rsidTr="00740B89">
        <w:tc>
          <w:tcPr>
            <w:tcW w:w="3529" w:type="dxa"/>
            <w:gridSpan w:val="2"/>
            <w:tcBorders>
              <w:bottom w:val="single" w:sz="4" w:space="0" w:color="auto"/>
            </w:tcBorders>
            <w:shd w:val="pct30" w:color="auto" w:fill="auto"/>
          </w:tcPr>
          <w:p w:rsidR="00E94927" w:rsidRPr="00E50EE0" w:rsidRDefault="00E9492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كيف يساهم الالتزام في حل </w:t>
            </w:r>
            <w:r>
              <w:rPr>
                <w:rFonts w:ascii="Sakkal Majalla" w:hAnsi="Sakkal Majalla" w:cs="Sakkal Majalla" w:hint="cs"/>
                <w:b/>
                <w:bCs/>
                <w:sz w:val="32"/>
                <w:szCs w:val="32"/>
                <w:rtl/>
              </w:rPr>
              <w:t>الإشكال العمومي</w:t>
            </w:r>
            <w:r w:rsidRPr="00E50EE0">
              <w:rPr>
                <w:rFonts w:ascii="Sakkal Majalla" w:hAnsi="Sakkal Majalla" w:cs="Sakkal Majalla" w:hint="cs"/>
                <w:b/>
                <w:bCs/>
                <w:sz w:val="32"/>
                <w:szCs w:val="32"/>
                <w:rtl/>
              </w:rPr>
              <w:t>؟</w:t>
            </w:r>
          </w:p>
        </w:tc>
        <w:tc>
          <w:tcPr>
            <w:tcW w:w="5531" w:type="dxa"/>
            <w:gridSpan w:val="3"/>
          </w:tcPr>
          <w:p w:rsidR="00E94927" w:rsidRDefault="00E94927" w:rsidP="0080589A">
            <w:pPr>
              <w:pStyle w:val="Paragraphedeliste"/>
              <w:numPr>
                <w:ilvl w:val="0"/>
                <w:numId w:val="30"/>
              </w:numPr>
              <w:bidi/>
              <w:jc w:val="both"/>
              <w:rPr>
                <w:rFonts w:ascii="Sakkal Majalla" w:hAnsi="Sakkal Majalla" w:cs="Sakkal Majalla"/>
                <w:sz w:val="32"/>
                <w:szCs w:val="32"/>
              </w:rPr>
            </w:pPr>
            <w:r>
              <w:rPr>
                <w:rFonts w:ascii="Sakkal Majalla" w:hAnsi="Sakkal Majalla" w:cs="Sakkal Majalla" w:hint="cs"/>
                <w:sz w:val="32"/>
                <w:szCs w:val="32"/>
                <w:rtl/>
              </w:rPr>
              <w:t xml:space="preserve">إثراء الرصيد المعلوماتي المتعلق بالميزانية وجعله رهن إشارة البرلمان وعموم المواطنين؛ </w:t>
            </w:r>
          </w:p>
          <w:p w:rsidR="00E94927" w:rsidRDefault="00E94927" w:rsidP="0080589A">
            <w:pPr>
              <w:pStyle w:val="Paragraphedeliste"/>
              <w:numPr>
                <w:ilvl w:val="0"/>
                <w:numId w:val="30"/>
              </w:numPr>
              <w:bidi/>
              <w:jc w:val="both"/>
              <w:rPr>
                <w:rFonts w:ascii="Sakkal Majalla" w:hAnsi="Sakkal Majalla" w:cs="Sakkal Majalla"/>
                <w:sz w:val="32"/>
                <w:szCs w:val="32"/>
              </w:rPr>
            </w:pPr>
            <w:r>
              <w:rPr>
                <w:rFonts w:ascii="Sakkal Majalla" w:hAnsi="Sakkal Majalla" w:cs="Sakkal Majalla" w:hint="cs"/>
                <w:sz w:val="32"/>
                <w:szCs w:val="32"/>
                <w:rtl/>
              </w:rPr>
              <w:t xml:space="preserve">التعريف بمقتضيات الميزانية وجعلها أكثر وضوحا من خلال تقديمها على شكل برامج للسياسات العمومية، والعمل على تكريس البعد الجهوي؛ </w:t>
            </w:r>
          </w:p>
          <w:p w:rsidR="00E94927" w:rsidRDefault="00E94927" w:rsidP="0080589A">
            <w:pPr>
              <w:pStyle w:val="Paragraphedeliste"/>
              <w:numPr>
                <w:ilvl w:val="0"/>
                <w:numId w:val="30"/>
              </w:numPr>
              <w:bidi/>
              <w:jc w:val="both"/>
              <w:rPr>
                <w:rFonts w:ascii="Sakkal Majalla" w:hAnsi="Sakkal Majalla" w:cs="Sakkal Majalla"/>
                <w:sz w:val="32"/>
                <w:szCs w:val="32"/>
              </w:rPr>
            </w:pPr>
            <w:r>
              <w:rPr>
                <w:rFonts w:ascii="Sakkal Majalla" w:hAnsi="Sakkal Majalla" w:cs="Sakkal Majalla" w:hint="cs"/>
                <w:sz w:val="32"/>
                <w:szCs w:val="32"/>
                <w:rtl/>
              </w:rPr>
              <w:t xml:space="preserve">تنظيم حملة تواصلية واسعة النطاق للترويج لمشروع قانون المالية؛ </w:t>
            </w:r>
          </w:p>
          <w:p w:rsidR="00E94927" w:rsidRDefault="00E94927" w:rsidP="0080589A">
            <w:pPr>
              <w:pStyle w:val="Paragraphedeliste"/>
              <w:numPr>
                <w:ilvl w:val="0"/>
                <w:numId w:val="30"/>
              </w:numPr>
              <w:bidi/>
              <w:jc w:val="both"/>
              <w:rPr>
                <w:rFonts w:ascii="Sakkal Majalla" w:hAnsi="Sakkal Majalla" w:cs="Sakkal Majalla"/>
                <w:sz w:val="32"/>
                <w:szCs w:val="32"/>
              </w:rPr>
            </w:pPr>
            <w:r>
              <w:rPr>
                <w:rFonts w:ascii="Sakkal Majalla" w:hAnsi="Sakkal Majalla" w:cs="Sakkal Majalla" w:hint="cs"/>
                <w:sz w:val="32"/>
                <w:szCs w:val="32"/>
                <w:rtl/>
              </w:rPr>
              <w:t xml:space="preserve">ترسيخ مبادئ التقييم والمساءلة؛ </w:t>
            </w:r>
          </w:p>
          <w:p w:rsidR="00E94927" w:rsidRPr="00E36720" w:rsidRDefault="00E94927" w:rsidP="0080589A">
            <w:pPr>
              <w:pStyle w:val="Paragraphedeliste"/>
              <w:numPr>
                <w:ilvl w:val="0"/>
                <w:numId w:val="30"/>
              </w:numPr>
              <w:bidi/>
              <w:jc w:val="both"/>
              <w:rPr>
                <w:rFonts w:ascii="Sakkal Majalla" w:hAnsi="Sakkal Majalla" w:cs="Sakkal Majalla"/>
                <w:sz w:val="32"/>
                <w:szCs w:val="32"/>
                <w:rtl/>
              </w:rPr>
            </w:pPr>
            <w:r>
              <w:rPr>
                <w:rFonts w:ascii="Sakkal Majalla" w:hAnsi="Sakkal Majalla" w:cs="Sakkal Majalla" w:hint="cs"/>
                <w:sz w:val="32"/>
                <w:szCs w:val="32"/>
                <w:rtl/>
              </w:rPr>
              <w:t>ترسيخ المبادئ الأساسية المتعلقة بالميزانية (ا</w:t>
            </w:r>
            <w:r w:rsidRPr="009254E2">
              <w:rPr>
                <w:rFonts w:ascii="Sakkal Majalla" w:hAnsi="Sakkal Majalla" w:cs="Sakkal Majalla"/>
                <w:sz w:val="32"/>
                <w:szCs w:val="32"/>
                <w:rtl/>
              </w:rPr>
              <w:t xml:space="preserve">لصدقية الميزانياتية </w:t>
            </w:r>
            <w:r w:rsidR="007E5BE0" w:rsidRPr="009254E2">
              <w:rPr>
                <w:rFonts w:ascii="Sakkal Majalla" w:hAnsi="Sakkal Majalla" w:cs="Sakkal Majalla" w:hint="cs"/>
                <w:sz w:val="32"/>
                <w:szCs w:val="32"/>
                <w:rtl/>
              </w:rPr>
              <w:t>والصدقية المحاسباتية</w:t>
            </w:r>
            <w:r w:rsidR="007E5BE0">
              <w:rPr>
                <w:rFonts w:ascii="Sakkal Majalla" w:hAnsi="Sakkal Majalla" w:cs="Sakkal Majalla" w:hint="cs"/>
                <w:sz w:val="32"/>
                <w:szCs w:val="32"/>
                <w:rtl/>
              </w:rPr>
              <w:t>،</w:t>
            </w:r>
            <w:r>
              <w:rPr>
                <w:rFonts w:ascii="Sakkal Majalla" w:hAnsi="Sakkal Majalla" w:cs="Sakkal Majalla" w:hint="cs"/>
                <w:sz w:val="32"/>
                <w:szCs w:val="32"/>
                <w:rtl/>
              </w:rPr>
              <w:t xml:space="preserve"> وترشيد إحداث واستعمال حسابات خصوصية للخزينة ومرافق الدولة المسيرة بصورة مستقلة). </w:t>
            </w:r>
          </w:p>
        </w:tc>
      </w:tr>
      <w:tr w:rsidR="00E94927" w:rsidTr="00740B89">
        <w:tc>
          <w:tcPr>
            <w:tcW w:w="3529" w:type="dxa"/>
            <w:gridSpan w:val="2"/>
            <w:shd w:val="pct30" w:color="auto" w:fill="auto"/>
          </w:tcPr>
          <w:p w:rsidR="00E94927" w:rsidRPr="00E50EE0" w:rsidRDefault="00E9492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إلى أي حد </w:t>
            </w:r>
            <w:r>
              <w:rPr>
                <w:rFonts w:ascii="Sakkal Majalla" w:hAnsi="Sakkal Majalla" w:cs="Sakkal Majalla" w:hint="cs"/>
                <w:b/>
                <w:bCs/>
                <w:sz w:val="32"/>
                <w:szCs w:val="32"/>
                <w:rtl/>
              </w:rPr>
              <w:t>يتماشى</w:t>
            </w:r>
            <w:r w:rsidRPr="00E50EE0">
              <w:rPr>
                <w:rFonts w:ascii="Sakkal Majalla" w:hAnsi="Sakkal Majalla" w:cs="Sakkal Majalla" w:hint="cs"/>
                <w:b/>
                <w:bCs/>
                <w:sz w:val="32"/>
                <w:szCs w:val="32"/>
                <w:rtl/>
              </w:rPr>
              <w:t xml:space="preserve"> الالتزام مع قيم </w:t>
            </w:r>
            <w:r w:rsidRPr="00E50EE0">
              <w:rPr>
                <w:rFonts w:ascii="Sakkal Majalla" w:hAnsi="Sakkal Majalla" w:cs="Sakkal Majalla" w:hint="cs"/>
                <w:b/>
                <w:bCs/>
                <w:sz w:val="32"/>
                <w:szCs w:val="32"/>
                <w:rtl/>
              </w:rPr>
              <w:lastRenderedPageBreak/>
              <w:t>الشراكة من أجل الحكومة المنفتحة؟</w:t>
            </w:r>
          </w:p>
        </w:tc>
        <w:tc>
          <w:tcPr>
            <w:tcW w:w="5531" w:type="dxa"/>
            <w:gridSpan w:val="3"/>
          </w:tcPr>
          <w:p w:rsidR="00E94927" w:rsidRDefault="00E94927"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lastRenderedPageBreak/>
              <w:t xml:space="preserve">تكمن أهمية هذا الالتزام في كونه يتيح لعموم المواطنين </w:t>
            </w:r>
            <w:r>
              <w:rPr>
                <w:rFonts w:ascii="Sakkal Majalla" w:hAnsi="Sakkal Majalla" w:cs="Sakkal Majalla" w:hint="cs"/>
                <w:sz w:val="32"/>
                <w:szCs w:val="32"/>
                <w:rtl/>
                <w:lang w:bidi="ar-MA"/>
              </w:rPr>
              <w:lastRenderedPageBreak/>
              <w:t xml:space="preserve">الحصول على المعلومات المتعلقة بالميزانية، ويساهم في تحسين جودتها والرفع من ولوجيتها. </w:t>
            </w:r>
          </w:p>
          <w:p w:rsidR="00E94927" w:rsidRPr="007B4720" w:rsidRDefault="00E94927"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كما يساهم في تعزيز المساءلة العمومية، إذ يقوم كل قطاع وزاري بإعداد تقرير لتقييم الأداء يرفق بمشروع </w:t>
            </w:r>
            <w:r>
              <w:rPr>
                <w:rFonts w:ascii="Sakkal Majalla" w:hAnsi="Sakkal Majalla" w:cs="Sakkal Majalla" w:hint="cs"/>
                <w:sz w:val="32"/>
                <w:szCs w:val="32"/>
                <w:rtl/>
              </w:rPr>
              <w:t>ا</w:t>
            </w:r>
            <w:r w:rsidRPr="006E3AF9">
              <w:rPr>
                <w:rFonts w:ascii="Sakkal Majalla" w:hAnsi="Sakkal Majalla" w:cs="Sakkal Majalla"/>
                <w:sz w:val="32"/>
                <w:szCs w:val="32"/>
                <w:rtl/>
              </w:rPr>
              <w:t>لقانون</w:t>
            </w:r>
            <w:r w:rsidRPr="006E3AF9">
              <w:rPr>
                <w:rFonts w:ascii="Sakkal Majalla" w:hAnsi="Sakkal Majalla" w:cs="Sakkal Majalla"/>
                <w:sz w:val="32"/>
                <w:szCs w:val="32"/>
              </w:rPr>
              <w:t> </w:t>
            </w:r>
            <w:r w:rsidRPr="006E3AF9">
              <w:rPr>
                <w:rFonts w:ascii="Sakkal Majalla" w:hAnsi="Sakkal Majalla" w:cs="Sakkal Majalla"/>
                <w:sz w:val="32"/>
                <w:szCs w:val="32"/>
                <w:rtl/>
              </w:rPr>
              <w:t>المتعلق بتصفية</w:t>
            </w:r>
            <w:r w:rsidRPr="006E3AF9">
              <w:rPr>
                <w:rFonts w:ascii="Sakkal Majalla" w:hAnsi="Sakkal Majalla" w:cs="Sakkal Majalla"/>
                <w:sz w:val="32"/>
                <w:szCs w:val="32"/>
              </w:rPr>
              <w:t> </w:t>
            </w:r>
            <w:r w:rsidRPr="006E3AF9">
              <w:rPr>
                <w:rFonts w:ascii="Sakkal Majalla" w:hAnsi="Sakkal Majalla" w:cs="Sakkal Majalla"/>
                <w:sz w:val="32"/>
                <w:szCs w:val="32"/>
                <w:rtl/>
              </w:rPr>
              <w:t>ميزانية</w:t>
            </w:r>
            <w:r w:rsidRPr="006E3AF9">
              <w:rPr>
                <w:rFonts w:ascii="Sakkal Majalla" w:hAnsi="Sakkal Majalla" w:cs="Sakkal Majalla"/>
                <w:sz w:val="32"/>
                <w:szCs w:val="32"/>
              </w:rPr>
              <w:t> </w:t>
            </w:r>
            <w:r>
              <w:rPr>
                <w:rFonts w:ascii="Sakkal Majalla" w:hAnsi="Sakkal Majalla" w:cs="Sakkal Majalla" w:hint="cs"/>
                <w:sz w:val="32"/>
                <w:szCs w:val="32"/>
                <w:rtl/>
                <w:lang w:bidi="ar-MA"/>
              </w:rPr>
              <w:t xml:space="preserve">السنة المعنية. ويتضمن هذا التقرير مقارنة بين الإنجازات المحققة والتوقعات الأولية، مع تفسير التباينات المسجلة. </w:t>
            </w:r>
          </w:p>
        </w:tc>
      </w:tr>
      <w:tr w:rsidR="00E94927" w:rsidTr="00740B89">
        <w:tc>
          <w:tcPr>
            <w:tcW w:w="3529" w:type="dxa"/>
            <w:gridSpan w:val="2"/>
            <w:tcBorders>
              <w:bottom w:val="single" w:sz="4" w:space="0" w:color="auto"/>
            </w:tcBorders>
            <w:shd w:val="pct30" w:color="auto" w:fill="auto"/>
          </w:tcPr>
          <w:p w:rsidR="00E94927" w:rsidRPr="00E50EE0" w:rsidRDefault="00E9492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lastRenderedPageBreak/>
              <w:t xml:space="preserve">معلومات إضافية </w:t>
            </w:r>
          </w:p>
        </w:tc>
        <w:tc>
          <w:tcPr>
            <w:tcW w:w="5531" w:type="dxa"/>
            <w:gridSpan w:val="3"/>
            <w:tcBorders>
              <w:bottom w:val="single" w:sz="4" w:space="0" w:color="auto"/>
            </w:tcBorders>
          </w:tcPr>
          <w:p w:rsidR="00E94927" w:rsidRPr="00BA04B0" w:rsidRDefault="00E94927" w:rsidP="00740B89">
            <w:pPr>
              <w:bidi/>
              <w:jc w:val="both"/>
              <w:rPr>
                <w:rFonts w:ascii="Sakkal Majalla" w:hAnsi="Sakkal Majalla" w:cs="Sakkal Majalla"/>
                <w:sz w:val="32"/>
                <w:szCs w:val="32"/>
                <w:rtl/>
              </w:rPr>
            </w:pPr>
            <w:r w:rsidRPr="00BA04B0">
              <w:rPr>
                <w:rFonts w:ascii="Sakkal Majalla" w:hAnsi="Sakkal Majalla" w:cs="Sakkal Majalla" w:hint="cs"/>
                <w:sz w:val="32"/>
                <w:szCs w:val="32"/>
                <w:rtl/>
              </w:rPr>
              <w:t xml:space="preserve"> </w:t>
            </w:r>
          </w:p>
        </w:tc>
      </w:tr>
      <w:tr w:rsidR="00E94927" w:rsidTr="00740B89">
        <w:tc>
          <w:tcPr>
            <w:tcW w:w="3019" w:type="dxa"/>
            <w:shd w:val="pct30" w:color="auto" w:fill="auto"/>
          </w:tcPr>
          <w:p w:rsidR="00E94927" w:rsidRPr="00E50EE0" w:rsidRDefault="00E94927"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أهم ال</w:t>
            </w:r>
            <w:r w:rsidRPr="00E50EE0">
              <w:rPr>
                <w:rFonts w:ascii="Sakkal Majalla" w:hAnsi="Sakkal Majalla" w:cs="Sakkal Majalla" w:hint="cs"/>
                <w:b/>
                <w:bCs/>
                <w:sz w:val="32"/>
                <w:szCs w:val="32"/>
                <w:rtl/>
              </w:rPr>
              <w:t xml:space="preserve">أنشطة </w:t>
            </w:r>
          </w:p>
        </w:tc>
        <w:tc>
          <w:tcPr>
            <w:tcW w:w="3018" w:type="dxa"/>
            <w:gridSpan w:val="3"/>
            <w:shd w:val="pct30" w:color="auto" w:fill="auto"/>
          </w:tcPr>
          <w:p w:rsidR="00E94927" w:rsidRPr="00E50EE0" w:rsidRDefault="00E9492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البداية</w:t>
            </w:r>
            <w:r w:rsidRPr="00E50EE0">
              <w:rPr>
                <w:rFonts w:ascii="Sakkal Majalla" w:hAnsi="Sakkal Majalla" w:cs="Sakkal Majalla" w:hint="cs"/>
                <w:b/>
                <w:bCs/>
                <w:sz w:val="32"/>
                <w:szCs w:val="32"/>
                <w:rtl/>
              </w:rPr>
              <w:t xml:space="preserve"> </w:t>
            </w:r>
          </w:p>
        </w:tc>
        <w:tc>
          <w:tcPr>
            <w:tcW w:w="3023" w:type="dxa"/>
            <w:shd w:val="pct30" w:color="auto" w:fill="auto"/>
          </w:tcPr>
          <w:p w:rsidR="00E94927" w:rsidRPr="00E50EE0" w:rsidRDefault="00E9492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النهاية</w:t>
            </w:r>
            <w:r w:rsidRPr="00E50EE0">
              <w:rPr>
                <w:rFonts w:ascii="Sakkal Majalla" w:hAnsi="Sakkal Majalla" w:cs="Sakkal Majalla" w:hint="cs"/>
                <w:b/>
                <w:bCs/>
                <w:sz w:val="32"/>
                <w:szCs w:val="32"/>
                <w:rtl/>
              </w:rPr>
              <w:t xml:space="preserve"> </w:t>
            </w:r>
          </w:p>
        </w:tc>
      </w:tr>
      <w:tr w:rsidR="00E94927" w:rsidTr="00740B89">
        <w:trPr>
          <w:trHeight w:val="546"/>
        </w:trPr>
        <w:tc>
          <w:tcPr>
            <w:tcW w:w="3019" w:type="dxa"/>
          </w:tcPr>
          <w:p w:rsidR="00E94927" w:rsidRPr="00E50EE0" w:rsidRDefault="00E94927"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rPr>
              <w:t xml:space="preserve">إعداد التقرير السنوي لتقييم الأداء     </w:t>
            </w:r>
            <w:r w:rsidRPr="00E50EE0">
              <w:rPr>
                <w:rFonts w:ascii="Sakkal Majalla" w:hAnsi="Sakkal Majalla" w:cs="Sakkal Majalla" w:hint="cs"/>
                <w:sz w:val="32"/>
                <w:szCs w:val="32"/>
                <w:rtl/>
                <w:lang w:bidi="ar-MA"/>
              </w:rPr>
              <w:t xml:space="preserve"> </w:t>
            </w:r>
          </w:p>
        </w:tc>
        <w:tc>
          <w:tcPr>
            <w:tcW w:w="3018" w:type="dxa"/>
            <w:gridSpan w:val="3"/>
          </w:tcPr>
          <w:p w:rsidR="00E94927" w:rsidRPr="00E50EE0" w:rsidRDefault="00E94927" w:rsidP="00740B89">
            <w:pPr>
              <w:tabs>
                <w:tab w:val="left" w:pos="807"/>
                <w:tab w:val="center" w:pos="1401"/>
              </w:tabs>
              <w:bidi/>
              <w:jc w:val="center"/>
              <w:rPr>
                <w:rFonts w:ascii="Sakkal Majalla" w:hAnsi="Sakkal Majalla" w:cs="Sakkal Majalla"/>
                <w:sz w:val="32"/>
                <w:szCs w:val="32"/>
                <w:rtl/>
              </w:rPr>
            </w:pPr>
            <w:r>
              <w:rPr>
                <w:rFonts w:ascii="Sakkal Majalla" w:hAnsi="Sakkal Majalla" w:cs="Sakkal Majalla" w:hint="cs"/>
                <w:sz w:val="32"/>
                <w:szCs w:val="32"/>
                <w:rtl/>
              </w:rPr>
              <w:t xml:space="preserve">2019 </w:t>
            </w:r>
          </w:p>
        </w:tc>
        <w:tc>
          <w:tcPr>
            <w:tcW w:w="3023" w:type="dxa"/>
          </w:tcPr>
          <w:p w:rsidR="00E94927" w:rsidRPr="00E50EE0" w:rsidRDefault="00E94927"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31 مارس 2020 </w:t>
            </w:r>
          </w:p>
        </w:tc>
      </w:tr>
      <w:tr w:rsidR="00E94927" w:rsidTr="00740B89">
        <w:trPr>
          <w:trHeight w:val="546"/>
        </w:trPr>
        <w:tc>
          <w:tcPr>
            <w:tcW w:w="3019" w:type="dxa"/>
          </w:tcPr>
          <w:p w:rsidR="00E94927" w:rsidRPr="00E50EE0" w:rsidRDefault="00E94927"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إعداد تقرير تدقيق الأداء </w:t>
            </w:r>
          </w:p>
        </w:tc>
        <w:tc>
          <w:tcPr>
            <w:tcW w:w="3018" w:type="dxa"/>
            <w:gridSpan w:val="3"/>
          </w:tcPr>
          <w:p w:rsidR="00E94927" w:rsidRPr="00E50EE0" w:rsidRDefault="00E94927" w:rsidP="00740B89">
            <w:pPr>
              <w:tabs>
                <w:tab w:val="left" w:pos="807"/>
                <w:tab w:val="center" w:pos="1401"/>
              </w:tabs>
              <w:bidi/>
              <w:jc w:val="center"/>
              <w:rPr>
                <w:rFonts w:ascii="Sakkal Majalla" w:hAnsi="Sakkal Majalla" w:cs="Sakkal Majalla"/>
                <w:sz w:val="32"/>
                <w:szCs w:val="32"/>
                <w:rtl/>
              </w:rPr>
            </w:pPr>
            <w:r>
              <w:rPr>
                <w:rFonts w:ascii="Sakkal Majalla" w:hAnsi="Sakkal Majalla" w:cs="Sakkal Majalla" w:hint="cs"/>
                <w:sz w:val="32"/>
                <w:szCs w:val="32"/>
                <w:rtl/>
              </w:rPr>
              <w:t xml:space="preserve">2019 </w:t>
            </w:r>
          </w:p>
        </w:tc>
        <w:tc>
          <w:tcPr>
            <w:tcW w:w="3023" w:type="dxa"/>
          </w:tcPr>
          <w:p w:rsidR="00E94927" w:rsidRPr="00E50EE0" w:rsidRDefault="00E94927"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31 مارس 2020 </w:t>
            </w:r>
          </w:p>
        </w:tc>
      </w:tr>
      <w:tr w:rsidR="00E94927" w:rsidTr="00740B89">
        <w:trPr>
          <w:trHeight w:val="546"/>
        </w:trPr>
        <w:tc>
          <w:tcPr>
            <w:tcW w:w="3019" w:type="dxa"/>
          </w:tcPr>
          <w:p w:rsidR="00E94927" w:rsidRPr="00E50EE0" w:rsidRDefault="00E94927"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تقديم البرمجة </w:t>
            </w:r>
            <w:r w:rsidRPr="009254E2">
              <w:rPr>
                <w:rFonts w:ascii="Sakkal Majalla" w:hAnsi="Sakkal Majalla" w:cs="Sakkal Majalla"/>
                <w:sz w:val="32"/>
                <w:szCs w:val="32"/>
                <w:rtl/>
              </w:rPr>
              <w:t>الميزانياتية</w:t>
            </w:r>
            <w:r>
              <w:rPr>
                <w:rFonts w:ascii="Sakkal Majalla" w:hAnsi="Sakkal Majalla" w:cs="Sakkal Majalla" w:hint="cs"/>
                <w:sz w:val="32"/>
                <w:szCs w:val="32"/>
                <w:rtl/>
              </w:rPr>
              <w:t xml:space="preserve"> الشاملة لثلاث سنوات وكذا ميزانية القطاعات الوزارية    </w:t>
            </w:r>
          </w:p>
        </w:tc>
        <w:tc>
          <w:tcPr>
            <w:tcW w:w="3018" w:type="dxa"/>
            <w:gridSpan w:val="3"/>
          </w:tcPr>
          <w:p w:rsidR="00E94927" w:rsidRDefault="00E94927"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يونيو 2018 </w:t>
            </w:r>
          </w:p>
          <w:p w:rsidR="00E94927" w:rsidRPr="00A90B71" w:rsidRDefault="00E94927" w:rsidP="00740B89">
            <w:pPr>
              <w:bidi/>
              <w:jc w:val="center"/>
              <w:rPr>
                <w:rFonts w:ascii="Sakkal Majalla" w:hAnsi="Sakkal Majalla" w:cs="Sakkal Majalla"/>
                <w:sz w:val="32"/>
                <w:szCs w:val="32"/>
                <w:rtl/>
              </w:rPr>
            </w:pPr>
          </w:p>
        </w:tc>
        <w:tc>
          <w:tcPr>
            <w:tcW w:w="3023" w:type="dxa"/>
          </w:tcPr>
          <w:p w:rsidR="00E94927" w:rsidRDefault="00E94927"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يناير 2019 </w:t>
            </w:r>
          </w:p>
          <w:p w:rsidR="00E94927" w:rsidRPr="00A90B71" w:rsidRDefault="00E94927" w:rsidP="00740B89">
            <w:pPr>
              <w:bidi/>
              <w:jc w:val="center"/>
              <w:rPr>
                <w:rFonts w:ascii="Sakkal Majalla" w:hAnsi="Sakkal Majalla" w:cs="Sakkal Majalla"/>
                <w:sz w:val="32"/>
                <w:szCs w:val="32"/>
                <w:rtl/>
              </w:rPr>
            </w:pPr>
          </w:p>
        </w:tc>
      </w:tr>
      <w:tr w:rsidR="00E94927" w:rsidTr="00740B89">
        <w:tc>
          <w:tcPr>
            <w:tcW w:w="9060" w:type="dxa"/>
            <w:gridSpan w:val="5"/>
            <w:shd w:val="pct30" w:color="auto" w:fill="auto"/>
          </w:tcPr>
          <w:p w:rsidR="00E94927" w:rsidRPr="00E50EE0" w:rsidRDefault="00E94927"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بيانات</w:t>
            </w:r>
            <w:r w:rsidRPr="00E50EE0">
              <w:rPr>
                <w:rFonts w:ascii="Sakkal Majalla" w:hAnsi="Sakkal Majalla" w:cs="Sakkal Majalla" w:hint="cs"/>
                <w:b/>
                <w:bCs/>
                <w:sz w:val="32"/>
                <w:szCs w:val="32"/>
                <w:rtl/>
              </w:rPr>
              <w:t xml:space="preserve"> </w:t>
            </w:r>
            <w:r>
              <w:rPr>
                <w:rFonts w:ascii="Sakkal Majalla" w:hAnsi="Sakkal Majalla" w:cs="Sakkal Majalla" w:hint="cs"/>
                <w:b/>
                <w:bCs/>
                <w:sz w:val="32"/>
                <w:szCs w:val="32"/>
                <w:rtl/>
              </w:rPr>
              <w:t>ا</w:t>
            </w:r>
            <w:r w:rsidRPr="00E50EE0">
              <w:rPr>
                <w:rFonts w:ascii="Sakkal Majalla" w:hAnsi="Sakkal Majalla" w:cs="Sakkal Majalla" w:hint="cs"/>
                <w:b/>
                <w:bCs/>
                <w:sz w:val="32"/>
                <w:szCs w:val="32"/>
                <w:rtl/>
              </w:rPr>
              <w:t xml:space="preserve">لاتصال </w:t>
            </w:r>
          </w:p>
        </w:tc>
      </w:tr>
      <w:tr w:rsidR="00E94927" w:rsidTr="00740B89">
        <w:tc>
          <w:tcPr>
            <w:tcW w:w="3529" w:type="dxa"/>
            <w:gridSpan w:val="2"/>
            <w:shd w:val="pct30" w:color="auto" w:fill="auto"/>
          </w:tcPr>
          <w:p w:rsidR="00E94927" w:rsidRPr="00E50EE0" w:rsidRDefault="00E9492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اسم </w:t>
            </w:r>
            <w:r>
              <w:rPr>
                <w:rFonts w:ascii="Sakkal Majalla" w:hAnsi="Sakkal Majalla" w:cs="Sakkal Majalla" w:hint="cs"/>
                <w:b/>
                <w:bCs/>
                <w:sz w:val="32"/>
                <w:szCs w:val="32"/>
                <w:rtl/>
              </w:rPr>
              <w:t>المخاطب الرسمي (رئيس المشروع)</w:t>
            </w:r>
          </w:p>
        </w:tc>
        <w:tc>
          <w:tcPr>
            <w:tcW w:w="5531" w:type="dxa"/>
            <w:gridSpan w:val="3"/>
          </w:tcPr>
          <w:p w:rsidR="00E94927" w:rsidRDefault="00E94927"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السيد أحمد برادة   </w:t>
            </w:r>
          </w:p>
        </w:tc>
      </w:tr>
      <w:tr w:rsidR="00E94927" w:rsidTr="00740B89">
        <w:tc>
          <w:tcPr>
            <w:tcW w:w="3529" w:type="dxa"/>
            <w:gridSpan w:val="2"/>
            <w:shd w:val="pct30" w:color="auto" w:fill="auto"/>
          </w:tcPr>
          <w:p w:rsidR="00E94927" w:rsidRPr="00E50EE0" w:rsidRDefault="00E9492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الصفة وال</w:t>
            </w:r>
            <w:r>
              <w:rPr>
                <w:rFonts w:ascii="Sakkal Majalla" w:hAnsi="Sakkal Majalla" w:cs="Sakkal Majalla" w:hint="cs"/>
                <w:b/>
                <w:bCs/>
                <w:sz w:val="32"/>
                <w:szCs w:val="32"/>
                <w:rtl/>
              </w:rPr>
              <w:t>مؤسسة</w:t>
            </w:r>
          </w:p>
        </w:tc>
        <w:tc>
          <w:tcPr>
            <w:tcW w:w="5531" w:type="dxa"/>
            <w:gridSpan w:val="3"/>
          </w:tcPr>
          <w:p w:rsidR="00E94927" w:rsidRDefault="00E94927"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نائب المدير المكلف بتنفيذ القانون التنظيمي المتعلق بقانون المالية، مديرية الميزانية، وزارة الاقتصاد والمالية  </w:t>
            </w:r>
          </w:p>
        </w:tc>
      </w:tr>
      <w:tr w:rsidR="00E94927" w:rsidTr="00740B89">
        <w:tc>
          <w:tcPr>
            <w:tcW w:w="3529" w:type="dxa"/>
            <w:gridSpan w:val="2"/>
            <w:shd w:val="pct30" w:color="auto" w:fill="auto"/>
          </w:tcPr>
          <w:p w:rsidR="00E94927" w:rsidRPr="00E50EE0" w:rsidRDefault="00E9492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الهاتف</w:t>
            </w:r>
            <w:r>
              <w:rPr>
                <w:rFonts w:ascii="Sakkal Majalla" w:hAnsi="Sakkal Majalla" w:cs="Sakkal Majalla" w:hint="cs"/>
                <w:b/>
                <w:bCs/>
                <w:sz w:val="32"/>
                <w:szCs w:val="32"/>
                <w:rtl/>
              </w:rPr>
              <w:t xml:space="preserve"> و</w:t>
            </w:r>
            <w:r w:rsidRPr="00E50EE0">
              <w:rPr>
                <w:rFonts w:ascii="Sakkal Majalla" w:hAnsi="Sakkal Majalla" w:cs="Sakkal Majalla" w:hint="cs"/>
                <w:b/>
                <w:bCs/>
                <w:sz w:val="32"/>
                <w:szCs w:val="32"/>
                <w:rtl/>
              </w:rPr>
              <w:t xml:space="preserve">البريد الإلكتروني </w:t>
            </w:r>
          </w:p>
        </w:tc>
        <w:tc>
          <w:tcPr>
            <w:tcW w:w="5531" w:type="dxa"/>
            <w:gridSpan w:val="3"/>
          </w:tcPr>
          <w:p w:rsidR="00E94927" w:rsidRDefault="00E94927"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86 52 99 673 212 00 </w:t>
            </w:r>
            <w:r>
              <w:rPr>
                <w:rFonts w:ascii="Sakkal Majalla" w:hAnsi="Sakkal Majalla" w:cs="Sakkal Majalla" w:hint="cs"/>
                <w:sz w:val="32"/>
                <w:szCs w:val="32"/>
                <w:rtl/>
                <w:lang w:bidi="ar-MA"/>
              </w:rPr>
              <w:t xml:space="preserve">/68 72 67 537 212 00  </w:t>
            </w:r>
            <w:r>
              <w:rPr>
                <w:rFonts w:ascii="Sakkal Majalla" w:hAnsi="Sakkal Majalla" w:cs="Sakkal Majalla" w:hint="cs"/>
                <w:sz w:val="32"/>
                <w:szCs w:val="32"/>
                <w:rtl/>
              </w:rPr>
              <w:t xml:space="preserve"> </w:t>
            </w:r>
          </w:p>
          <w:p w:rsidR="00E94927" w:rsidRDefault="00AC6CE2" w:rsidP="00740B89">
            <w:pPr>
              <w:bidi/>
              <w:jc w:val="center"/>
              <w:rPr>
                <w:rFonts w:ascii="Sakkal Majalla" w:hAnsi="Sakkal Majalla" w:cs="Sakkal Majalla"/>
                <w:sz w:val="32"/>
                <w:szCs w:val="32"/>
              </w:rPr>
            </w:pPr>
            <w:hyperlink r:id="rId25" w:history="1">
              <w:r w:rsidR="00E94927" w:rsidRPr="00AE1225">
                <w:rPr>
                  <w:rStyle w:val="Lienhypertexte"/>
                </w:rPr>
                <w:t>berrada@db.finances.gov.ma</w:t>
              </w:r>
            </w:hyperlink>
            <w:r w:rsidR="00E94927">
              <w:t xml:space="preserve"> </w:t>
            </w:r>
            <w:hyperlink r:id="rId26" w:history="1"/>
            <w:r w:rsidR="00E94927">
              <w:t xml:space="preserve"> </w:t>
            </w:r>
            <w:hyperlink r:id="rId27" w:history="1"/>
            <w:r w:rsidR="00E94927">
              <w:rPr>
                <w:rFonts w:ascii="Sakkal Majalla" w:hAnsi="Sakkal Majalla" w:cs="Sakkal Majalla"/>
                <w:sz w:val="32"/>
                <w:szCs w:val="32"/>
              </w:rPr>
              <w:t xml:space="preserve"> </w:t>
            </w:r>
          </w:p>
        </w:tc>
      </w:tr>
      <w:tr w:rsidR="00E94927" w:rsidTr="00740B89">
        <w:trPr>
          <w:trHeight w:val="450"/>
        </w:trPr>
        <w:tc>
          <w:tcPr>
            <w:tcW w:w="3529" w:type="dxa"/>
            <w:gridSpan w:val="2"/>
            <w:vMerge w:val="restart"/>
            <w:shd w:val="pct30" w:color="auto" w:fill="auto"/>
          </w:tcPr>
          <w:p w:rsidR="00E94927" w:rsidRPr="00E50EE0" w:rsidRDefault="00E94927"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المتدخلون</w:t>
            </w:r>
            <w:r w:rsidRPr="00E50EE0">
              <w:rPr>
                <w:rFonts w:ascii="Sakkal Majalla" w:hAnsi="Sakkal Majalla" w:cs="Sakkal Majalla" w:hint="cs"/>
                <w:b/>
                <w:bCs/>
                <w:sz w:val="32"/>
                <w:szCs w:val="32"/>
                <w:rtl/>
              </w:rPr>
              <w:t xml:space="preserve"> </w:t>
            </w:r>
          </w:p>
        </w:tc>
        <w:tc>
          <w:tcPr>
            <w:tcW w:w="2414" w:type="dxa"/>
            <w:shd w:val="pct30" w:color="auto" w:fill="auto"/>
          </w:tcPr>
          <w:p w:rsidR="00E94927" w:rsidRPr="00E50EE0" w:rsidRDefault="00E94927"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جهات </w:t>
            </w: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حكومية </w:t>
            </w:r>
          </w:p>
        </w:tc>
        <w:tc>
          <w:tcPr>
            <w:tcW w:w="3117" w:type="dxa"/>
            <w:gridSpan w:val="2"/>
          </w:tcPr>
          <w:p w:rsidR="00E94927" w:rsidRPr="00435A6A" w:rsidRDefault="00E94927"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جميع القطاعات الوزارية </w:t>
            </w:r>
          </w:p>
        </w:tc>
      </w:tr>
      <w:tr w:rsidR="00E94927" w:rsidTr="00740B89">
        <w:trPr>
          <w:trHeight w:val="450"/>
        </w:trPr>
        <w:tc>
          <w:tcPr>
            <w:tcW w:w="3529" w:type="dxa"/>
            <w:gridSpan w:val="2"/>
            <w:vMerge/>
            <w:shd w:val="pct30" w:color="auto" w:fill="auto"/>
          </w:tcPr>
          <w:p w:rsidR="00E94927" w:rsidRPr="00E50EE0" w:rsidRDefault="00E94927" w:rsidP="00740B89">
            <w:pPr>
              <w:bidi/>
              <w:jc w:val="center"/>
              <w:rPr>
                <w:rFonts w:ascii="Sakkal Majalla" w:hAnsi="Sakkal Majalla" w:cs="Sakkal Majalla"/>
                <w:sz w:val="32"/>
                <w:szCs w:val="32"/>
                <w:rtl/>
              </w:rPr>
            </w:pPr>
          </w:p>
        </w:tc>
        <w:tc>
          <w:tcPr>
            <w:tcW w:w="2414" w:type="dxa"/>
            <w:shd w:val="pct30" w:color="auto" w:fill="auto"/>
          </w:tcPr>
          <w:p w:rsidR="00E94927" w:rsidRPr="00E50EE0" w:rsidRDefault="00E94927"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منظمات غير حكومية، والقطاع الخاص، ومنظمات دولية، ومجموعات عمل </w:t>
            </w:r>
          </w:p>
        </w:tc>
        <w:tc>
          <w:tcPr>
            <w:tcW w:w="3117" w:type="dxa"/>
            <w:gridSpan w:val="2"/>
          </w:tcPr>
          <w:p w:rsidR="00E94927" w:rsidRPr="00435A6A" w:rsidRDefault="00E94927" w:rsidP="00740B89">
            <w:pPr>
              <w:bidi/>
              <w:jc w:val="center"/>
              <w:rPr>
                <w:rFonts w:ascii="Sakkal Majalla" w:hAnsi="Sakkal Majalla" w:cs="Sakkal Majalla"/>
                <w:sz w:val="32"/>
                <w:szCs w:val="32"/>
                <w:rtl/>
                <w:lang w:bidi="ar-MA"/>
              </w:rPr>
            </w:pPr>
          </w:p>
        </w:tc>
      </w:tr>
    </w:tbl>
    <w:p w:rsidR="00E94927" w:rsidRDefault="00E94927" w:rsidP="00E94927">
      <w:pPr>
        <w:bidi/>
        <w:jc w:val="both"/>
        <w:rPr>
          <w:rFonts w:ascii="Sakkal Majalla" w:hAnsi="Sakkal Majalla" w:cs="Sakkal Majalla"/>
          <w:sz w:val="32"/>
          <w:szCs w:val="32"/>
          <w:rtl/>
          <w:lang w:bidi="ar-MA"/>
        </w:rPr>
      </w:pPr>
    </w:p>
    <w:p w:rsidR="00950936" w:rsidRDefault="00950936" w:rsidP="00950936">
      <w:pPr>
        <w:bidi/>
        <w:jc w:val="both"/>
        <w:rPr>
          <w:rFonts w:ascii="Sakkal Majalla" w:hAnsi="Sakkal Majalla" w:cs="Sakkal Majalla"/>
          <w:sz w:val="32"/>
          <w:szCs w:val="32"/>
          <w:rtl/>
          <w:lang w:bidi="ar-MA"/>
        </w:rPr>
      </w:pPr>
    </w:p>
    <w:p w:rsidR="00950936" w:rsidRDefault="00950936" w:rsidP="00950936">
      <w:pPr>
        <w:bidi/>
        <w:jc w:val="both"/>
        <w:rPr>
          <w:rFonts w:ascii="Sakkal Majalla" w:hAnsi="Sakkal Majalla" w:cs="Sakkal Majalla"/>
          <w:sz w:val="32"/>
          <w:szCs w:val="32"/>
          <w:rtl/>
          <w:lang w:bidi="ar-MA"/>
        </w:rPr>
      </w:pPr>
    </w:p>
    <w:tbl>
      <w:tblPr>
        <w:tblStyle w:val="Grilledutableau"/>
        <w:bidiVisual/>
        <w:tblW w:w="0" w:type="auto"/>
        <w:tblLook w:val="04A0" w:firstRow="1" w:lastRow="0" w:firstColumn="1" w:lastColumn="0" w:noHBand="0" w:noVBand="1"/>
      </w:tblPr>
      <w:tblGrid>
        <w:gridCol w:w="3019"/>
        <w:gridCol w:w="510"/>
        <w:gridCol w:w="2414"/>
        <w:gridCol w:w="94"/>
        <w:gridCol w:w="3023"/>
      </w:tblGrid>
      <w:tr w:rsidR="00950936" w:rsidTr="00740B89">
        <w:tc>
          <w:tcPr>
            <w:tcW w:w="9060" w:type="dxa"/>
            <w:gridSpan w:val="5"/>
            <w:shd w:val="solid" w:color="auto" w:fill="auto"/>
          </w:tcPr>
          <w:p w:rsidR="00950936" w:rsidRPr="00E50EE0" w:rsidRDefault="00950936" w:rsidP="00740B89">
            <w:pPr>
              <w:bidi/>
              <w:jc w:val="center"/>
              <w:rPr>
                <w:rFonts w:ascii="Sakkal Majalla" w:hAnsi="Sakkal Majalla" w:cs="Sakkal Majalla"/>
                <w:b/>
                <w:bCs/>
                <w:sz w:val="32"/>
                <w:szCs w:val="32"/>
                <w:rtl/>
              </w:rPr>
            </w:pPr>
            <w:r>
              <w:rPr>
                <w:rFonts w:ascii="Sakkal Majalla" w:hAnsi="Sakkal Majalla" w:cs="Sakkal Majalla"/>
                <w:b/>
                <w:bCs/>
                <w:color w:val="FFFFFF"/>
                <w:sz w:val="40"/>
                <w:szCs w:val="40"/>
                <w:rtl/>
              </w:rPr>
              <w:lastRenderedPageBreak/>
              <w:t>بطاقة حول التزام مبادرة الشراكة من أجل الحكومة المنفتحة في مجال</w:t>
            </w:r>
          </w:p>
          <w:p w:rsidR="00950936" w:rsidRPr="00E50EE0" w:rsidRDefault="00950936" w:rsidP="00740B89">
            <w:pPr>
              <w:bidi/>
              <w:jc w:val="center"/>
              <w:rPr>
                <w:rFonts w:ascii="Sakkal Majalla" w:hAnsi="Sakkal Majalla" w:cs="Sakkal Majalla"/>
                <w:sz w:val="32"/>
                <w:szCs w:val="32"/>
                <w:rtl/>
              </w:rPr>
            </w:pPr>
            <w:r>
              <w:rPr>
                <w:rFonts w:ascii="Sakkal Majalla" w:hAnsi="Sakkal Majalla" w:cs="Sakkal Majalla" w:hint="cs"/>
                <w:b/>
                <w:bCs/>
                <w:color w:val="FFFFFF"/>
                <w:sz w:val="40"/>
                <w:szCs w:val="40"/>
                <w:rtl/>
              </w:rPr>
              <w:t>المشاركة المواطنة</w:t>
            </w:r>
            <w:r>
              <w:rPr>
                <w:rFonts w:ascii="Sakkal Majalla" w:hAnsi="Sakkal Majalla" w:cs="Sakkal Majalla" w:hint="cs"/>
                <w:b/>
                <w:bCs/>
                <w:sz w:val="32"/>
                <w:szCs w:val="32"/>
                <w:rtl/>
              </w:rPr>
              <w:t xml:space="preserve">  </w:t>
            </w:r>
          </w:p>
        </w:tc>
      </w:tr>
      <w:tr w:rsidR="00950936" w:rsidTr="00740B89">
        <w:tc>
          <w:tcPr>
            <w:tcW w:w="9060" w:type="dxa"/>
            <w:gridSpan w:val="5"/>
          </w:tcPr>
          <w:p w:rsidR="00950936" w:rsidRPr="00E36E47" w:rsidRDefault="00950936" w:rsidP="00740B89">
            <w:pPr>
              <w:bidi/>
              <w:jc w:val="center"/>
              <w:rPr>
                <w:rFonts w:ascii="Sakkal Majalla" w:hAnsi="Sakkal Majalla" w:cs="Sakkal Majalla"/>
                <w:b/>
                <w:bCs/>
                <w:sz w:val="32"/>
                <w:szCs w:val="32"/>
                <w:u w:val="single"/>
                <w:rtl/>
              </w:rPr>
            </w:pPr>
            <w:r w:rsidRPr="00E36E47">
              <w:rPr>
                <w:rFonts w:ascii="Sakkal Majalla" w:hAnsi="Sakkal Majalla" w:cs="Sakkal Majalla" w:hint="cs"/>
                <w:b/>
                <w:bCs/>
                <w:sz w:val="32"/>
                <w:szCs w:val="32"/>
                <w:u w:val="single"/>
                <w:rtl/>
              </w:rPr>
              <w:t>الالتزام 13</w:t>
            </w:r>
          </w:p>
          <w:p w:rsidR="00950936" w:rsidRPr="00E36E47" w:rsidRDefault="00950936" w:rsidP="00740B89">
            <w:pPr>
              <w:bidi/>
              <w:jc w:val="center"/>
              <w:rPr>
                <w:rFonts w:ascii="Sakkal Majalla" w:hAnsi="Sakkal Majalla" w:cs="Sakkal Majalla"/>
                <w:b/>
                <w:bCs/>
                <w:sz w:val="32"/>
                <w:szCs w:val="32"/>
                <w:rtl/>
                <w:lang w:val="fr-MA" w:bidi="ar-MA"/>
              </w:rPr>
            </w:pPr>
            <w:r w:rsidRPr="00E36E47">
              <w:rPr>
                <w:rFonts w:ascii="Sakkal Majalla" w:hAnsi="Sakkal Majalla" w:cs="Sakkal Majalla" w:hint="cs"/>
                <w:b/>
                <w:bCs/>
                <w:sz w:val="32"/>
                <w:szCs w:val="32"/>
                <w:rtl/>
                <w:lang w:val="fr-MA" w:bidi="ar-MA"/>
              </w:rPr>
              <w:t>إرساء آليات لدعم شفافية الدعم العمومي الم</w:t>
            </w:r>
            <w:r>
              <w:rPr>
                <w:rFonts w:ascii="Sakkal Majalla" w:hAnsi="Sakkal Majalla" w:cs="Sakkal Majalla" w:hint="cs"/>
                <w:b/>
                <w:bCs/>
                <w:sz w:val="32"/>
                <w:szCs w:val="32"/>
                <w:rtl/>
                <w:lang w:val="fr-MA" w:bidi="ar-MA"/>
              </w:rPr>
              <w:t>قدم</w:t>
            </w:r>
            <w:r w:rsidRPr="00E36E47">
              <w:rPr>
                <w:rFonts w:ascii="Sakkal Majalla" w:hAnsi="Sakkal Majalla" w:cs="Sakkal Majalla" w:hint="cs"/>
                <w:b/>
                <w:bCs/>
                <w:sz w:val="32"/>
                <w:szCs w:val="32"/>
                <w:rtl/>
                <w:lang w:val="fr-MA" w:bidi="ar-MA"/>
              </w:rPr>
              <w:t xml:space="preserve"> لمنظمات المجتمع المدني عبر بوابة "شراكة"</w:t>
            </w:r>
          </w:p>
        </w:tc>
      </w:tr>
      <w:tr w:rsidR="00950936" w:rsidTr="00740B89">
        <w:tc>
          <w:tcPr>
            <w:tcW w:w="9060" w:type="dxa"/>
            <w:gridSpan w:val="5"/>
          </w:tcPr>
          <w:p w:rsidR="00950936" w:rsidRPr="00E36E47" w:rsidRDefault="00950936" w:rsidP="00740B89">
            <w:pPr>
              <w:bidi/>
              <w:jc w:val="center"/>
              <w:rPr>
                <w:rFonts w:ascii="Sakkal Majalla" w:hAnsi="Sakkal Majalla" w:cs="Sakkal Majalla"/>
                <w:b/>
                <w:bCs/>
                <w:sz w:val="32"/>
                <w:szCs w:val="32"/>
                <w:rtl/>
              </w:rPr>
            </w:pPr>
            <w:r w:rsidRPr="00E36E47">
              <w:rPr>
                <w:rFonts w:ascii="Sakkal Majalla" w:hAnsi="Sakkal Majalla" w:cs="Sakkal Majalla" w:hint="cs"/>
                <w:b/>
                <w:bCs/>
                <w:sz w:val="32"/>
                <w:szCs w:val="32"/>
                <w:rtl/>
              </w:rPr>
              <w:t xml:space="preserve">30 يونيو 2018 </w:t>
            </w:r>
            <w:r w:rsidR="007E5BE0" w:rsidRPr="00E36E47">
              <w:rPr>
                <w:rFonts w:ascii="Sakkal Majalla" w:hAnsi="Sakkal Majalla" w:cs="Sakkal Majalla"/>
                <w:b/>
                <w:bCs/>
                <w:sz w:val="32"/>
                <w:szCs w:val="32"/>
              </w:rPr>
              <w:t>-</w:t>
            </w:r>
            <w:r w:rsidR="007E5BE0" w:rsidRPr="00E36E47">
              <w:rPr>
                <w:rFonts w:ascii="Sakkal Majalla" w:hAnsi="Sakkal Majalla" w:cs="Sakkal Majalla" w:hint="cs"/>
                <w:b/>
                <w:bCs/>
                <w:sz w:val="32"/>
                <w:szCs w:val="32"/>
                <w:rtl/>
                <w:lang w:bidi="ar-MA"/>
              </w:rPr>
              <w:t>30</w:t>
            </w:r>
            <w:r w:rsidRPr="00E36E47">
              <w:rPr>
                <w:rFonts w:ascii="Sakkal Majalla" w:hAnsi="Sakkal Majalla" w:cs="Sakkal Majalla" w:hint="cs"/>
                <w:b/>
                <w:bCs/>
                <w:sz w:val="32"/>
                <w:szCs w:val="32"/>
                <w:rtl/>
              </w:rPr>
              <w:t xml:space="preserve"> يونيو 2020         </w:t>
            </w:r>
          </w:p>
        </w:tc>
      </w:tr>
      <w:tr w:rsidR="00950936" w:rsidTr="00740B89">
        <w:tc>
          <w:tcPr>
            <w:tcW w:w="3529" w:type="dxa"/>
            <w:gridSpan w:val="2"/>
            <w:tcBorders>
              <w:bottom w:val="single" w:sz="4" w:space="0" w:color="auto"/>
            </w:tcBorders>
            <w:shd w:val="pct30" w:color="auto" w:fill="auto"/>
          </w:tcPr>
          <w:p w:rsidR="00950936" w:rsidRPr="00E50EE0" w:rsidRDefault="0095093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الجهة </w:t>
            </w:r>
            <w:r>
              <w:rPr>
                <w:rFonts w:ascii="Sakkal Majalla" w:hAnsi="Sakkal Majalla" w:cs="Sakkal Majalla" w:hint="cs"/>
                <w:b/>
                <w:bCs/>
                <w:sz w:val="32"/>
                <w:szCs w:val="32"/>
                <w:rtl/>
              </w:rPr>
              <w:t>المسؤولة عن</w:t>
            </w:r>
            <w:r w:rsidRPr="00E50EE0">
              <w:rPr>
                <w:rFonts w:ascii="Sakkal Majalla" w:hAnsi="Sakkal Majalla" w:cs="Sakkal Majalla" w:hint="cs"/>
                <w:b/>
                <w:bCs/>
                <w:sz w:val="32"/>
                <w:szCs w:val="32"/>
                <w:rtl/>
              </w:rPr>
              <w:t xml:space="preserve"> </w:t>
            </w: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تنفيذ</w:t>
            </w:r>
          </w:p>
        </w:tc>
        <w:tc>
          <w:tcPr>
            <w:tcW w:w="5531" w:type="dxa"/>
            <w:gridSpan w:val="3"/>
            <w:tcBorders>
              <w:bottom w:val="single" w:sz="4" w:space="0" w:color="auto"/>
            </w:tcBorders>
          </w:tcPr>
          <w:p w:rsidR="00950936" w:rsidRPr="00E50EE0" w:rsidRDefault="00950936"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الوزارة المنتدبة لدى رئيس الحكومة المكلفة بالعلاقات مع البرلمان والمجتمع المدني </w:t>
            </w:r>
          </w:p>
        </w:tc>
      </w:tr>
      <w:tr w:rsidR="00950936" w:rsidTr="00740B89">
        <w:tc>
          <w:tcPr>
            <w:tcW w:w="9060" w:type="dxa"/>
            <w:gridSpan w:val="5"/>
            <w:shd w:val="pct30" w:color="auto" w:fill="auto"/>
          </w:tcPr>
          <w:p w:rsidR="00950936" w:rsidRPr="00E50EE0" w:rsidRDefault="00950936"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ت</w:t>
            </w:r>
            <w:r w:rsidRPr="00E50EE0">
              <w:rPr>
                <w:rFonts w:ascii="Sakkal Majalla" w:hAnsi="Sakkal Majalla" w:cs="Sakkal Majalla" w:hint="cs"/>
                <w:b/>
                <w:bCs/>
                <w:sz w:val="32"/>
                <w:szCs w:val="32"/>
                <w:rtl/>
              </w:rPr>
              <w:t>وص</w:t>
            </w:r>
            <w:r>
              <w:rPr>
                <w:rFonts w:ascii="Sakkal Majalla" w:hAnsi="Sakkal Majalla" w:cs="Sakkal Majalla" w:hint="cs"/>
                <w:b/>
                <w:bCs/>
                <w:sz w:val="32"/>
                <w:szCs w:val="32"/>
                <w:rtl/>
              </w:rPr>
              <w:t>ي</w:t>
            </w:r>
            <w:r w:rsidRPr="00E50EE0">
              <w:rPr>
                <w:rFonts w:ascii="Sakkal Majalla" w:hAnsi="Sakkal Majalla" w:cs="Sakkal Majalla" w:hint="cs"/>
                <w:b/>
                <w:bCs/>
                <w:sz w:val="32"/>
                <w:szCs w:val="32"/>
                <w:rtl/>
              </w:rPr>
              <w:t xml:space="preserve">ف الالتزام </w:t>
            </w:r>
          </w:p>
        </w:tc>
      </w:tr>
      <w:tr w:rsidR="00950936" w:rsidTr="00740B89">
        <w:tc>
          <w:tcPr>
            <w:tcW w:w="3529" w:type="dxa"/>
            <w:gridSpan w:val="2"/>
            <w:shd w:val="pct30" w:color="auto" w:fill="auto"/>
          </w:tcPr>
          <w:p w:rsidR="00950936" w:rsidRPr="00E50EE0" w:rsidRDefault="0095093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ما ه</w:t>
            </w:r>
            <w:r>
              <w:rPr>
                <w:rFonts w:ascii="Sakkal Majalla" w:hAnsi="Sakkal Majalla" w:cs="Sakkal Majalla" w:hint="cs"/>
                <w:b/>
                <w:bCs/>
                <w:sz w:val="32"/>
                <w:szCs w:val="32"/>
                <w:rtl/>
              </w:rPr>
              <w:t xml:space="preserve">و </w:t>
            </w:r>
            <w:r w:rsidRPr="00E50EE0">
              <w:rPr>
                <w:rFonts w:ascii="Sakkal Majalla" w:hAnsi="Sakkal Majalla" w:cs="Sakkal Majalla" w:hint="cs"/>
                <w:b/>
                <w:bCs/>
                <w:sz w:val="32"/>
                <w:szCs w:val="32"/>
                <w:rtl/>
              </w:rPr>
              <w:t>الإشكال</w:t>
            </w:r>
            <w:r>
              <w:rPr>
                <w:rFonts w:ascii="Sakkal Majalla" w:hAnsi="Sakkal Majalla" w:cs="Sakkal Majalla" w:hint="cs"/>
                <w:b/>
                <w:bCs/>
                <w:sz w:val="32"/>
                <w:szCs w:val="32"/>
                <w:rtl/>
              </w:rPr>
              <w:t xml:space="preserve"> الع</w:t>
            </w:r>
            <w:r w:rsidRPr="00E50EE0">
              <w:rPr>
                <w:rFonts w:ascii="Sakkal Majalla" w:hAnsi="Sakkal Majalla" w:cs="Sakkal Majalla" w:hint="cs"/>
                <w:b/>
                <w:bCs/>
                <w:sz w:val="32"/>
                <w:szCs w:val="32"/>
                <w:rtl/>
              </w:rPr>
              <w:t>م</w:t>
            </w:r>
            <w:r>
              <w:rPr>
                <w:rFonts w:ascii="Sakkal Majalla" w:hAnsi="Sakkal Majalla" w:cs="Sakkal Majalla" w:hint="cs"/>
                <w:b/>
                <w:bCs/>
                <w:sz w:val="32"/>
                <w:szCs w:val="32"/>
                <w:rtl/>
              </w:rPr>
              <w:t xml:space="preserve">ومي الذي يتوخى </w:t>
            </w:r>
            <w:r w:rsidRPr="00E50EE0">
              <w:rPr>
                <w:rFonts w:ascii="Sakkal Majalla" w:hAnsi="Sakkal Majalla" w:cs="Sakkal Majalla" w:hint="cs"/>
                <w:b/>
                <w:bCs/>
                <w:sz w:val="32"/>
                <w:szCs w:val="32"/>
                <w:rtl/>
              </w:rPr>
              <w:t>الالتزام</w:t>
            </w:r>
            <w:r>
              <w:rPr>
                <w:rFonts w:ascii="Sakkal Majalla" w:hAnsi="Sakkal Majalla" w:cs="Sakkal Majalla" w:hint="cs"/>
                <w:b/>
                <w:bCs/>
                <w:sz w:val="32"/>
                <w:szCs w:val="32"/>
                <w:rtl/>
              </w:rPr>
              <w:t xml:space="preserve"> معالجته</w:t>
            </w:r>
            <w:r w:rsidRPr="00E50EE0">
              <w:rPr>
                <w:rFonts w:ascii="Sakkal Majalla" w:hAnsi="Sakkal Majalla" w:cs="Sakkal Majalla" w:hint="cs"/>
                <w:b/>
                <w:bCs/>
                <w:sz w:val="32"/>
                <w:szCs w:val="32"/>
                <w:rtl/>
              </w:rPr>
              <w:t>؟</w:t>
            </w:r>
          </w:p>
        </w:tc>
        <w:tc>
          <w:tcPr>
            <w:tcW w:w="5531" w:type="dxa"/>
            <w:gridSpan w:val="3"/>
          </w:tcPr>
          <w:p w:rsidR="00950936" w:rsidRDefault="00950936"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قامت الوزارة المنتدبة لدى رئيس الحكومة المكلفة بالعلاقات مع البرلمان والمجتمع المدني بإطلاق بوابة "شراكة" سنة 2017 لتعزيز شفافية وحكامة نظام الدعم العمومي المقدم للجمعيات، وذلك عبر نشر جميع المعطيات المتعلقة بمشاريع الجمعيات التي حظيت بالدعم العمومي. </w:t>
            </w:r>
          </w:p>
          <w:p w:rsidR="00950936" w:rsidRDefault="00950936" w:rsidP="00740B89">
            <w:pPr>
              <w:bidi/>
              <w:jc w:val="both"/>
              <w:rPr>
                <w:rFonts w:ascii="Sakkal Majalla" w:hAnsi="Sakkal Majalla" w:cs="Sakkal Majalla"/>
                <w:sz w:val="32"/>
                <w:szCs w:val="32"/>
                <w:rtl/>
                <w:lang w:bidi="ar-MA"/>
              </w:rPr>
            </w:pPr>
          </w:p>
          <w:p w:rsidR="00950936" w:rsidRDefault="00950936"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وعلى الرغم من إطلاق البوابة منذ أكثر من سنة، إلا أن الأهداف المرجوة من هذا المشروع لم يتم تحقيقها على أرض الواقع. إذ لم يلتزم الفاعلون الحكوميون بانتظام تزويد البوابة بمعطيات موثوقة، رغم وجود منشور السيد الوزير الأول رقم 2003/7. ويأسس هذا المنشور لشراكة جديدة مع الجمعيات، مبنية على التشاركية والتعاون والاستثمار المشترك للموارد المالية والبشرية بغية تعزيز الخدمات الاجتماعية، وتنفيذ مشاريع التنمية، والتكفل بالخدمات الجماعية. </w:t>
            </w:r>
          </w:p>
          <w:p w:rsidR="00950936" w:rsidRDefault="00950936" w:rsidP="00740B89">
            <w:pPr>
              <w:bidi/>
              <w:jc w:val="both"/>
              <w:rPr>
                <w:rFonts w:ascii="Sakkal Majalla" w:hAnsi="Sakkal Majalla" w:cs="Sakkal Majalla"/>
                <w:sz w:val="32"/>
                <w:szCs w:val="32"/>
                <w:rtl/>
                <w:lang w:bidi="ar-MA"/>
              </w:rPr>
            </w:pPr>
          </w:p>
          <w:p w:rsidR="00950936" w:rsidRPr="00FF04C9" w:rsidRDefault="00950936"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ولتجاوز هذه الإشكالية، ينبغي وضع الآليات الكفيلة </w:t>
            </w:r>
            <w:r w:rsidR="007E5BE0">
              <w:rPr>
                <w:rFonts w:ascii="Sakkal Majalla" w:hAnsi="Sakkal Majalla" w:cs="Sakkal Majalla" w:hint="cs"/>
                <w:sz w:val="32"/>
                <w:szCs w:val="32"/>
                <w:rtl/>
                <w:lang w:bidi="ar-MA"/>
              </w:rPr>
              <w:t>لحث الفاعلين</w:t>
            </w:r>
            <w:r>
              <w:rPr>
                <w:rFonts w:ascii="Sakkal Majalla" w:hAnsi="Sakkal Majalla" w:cs="Sakkal Majalla" w:hint="cs"/>
                <w:sz w:val="32"/>
                <w:szCs w:val="32"/>
                <w:rtl/>
                <w:lang w:bidi="ar-MA"/>
              </w:rPr>
              <w:t xml:space="preserve"> الحكوميين على التعامل بانضباط ومسؤولية لتحقيق أهداف البرنامج الحكومي، لاسيما من خلال إغناء البوابة بالمعطيات ذات الصلة بالدعم العمومي على نحو منتظم. </w:t>
            </w:r>
          </w:p>
        </w:tc>
      </w:tr>
      <w:tr w:rsidR="00950936" w:rsidTr="00740B89">
        <w:tc>
          <w:tcPr>
            <w:tcW w:w="3529" w:type="dxa"/>
            <w:gridSpan w:val="2"/>
            <w:tcBorders>
              <w:bottom w:val="single" w:sz="4" w:space="0" w:color="auto"/>
            </w:tcBorders>
            <w:shd w:val="pct30" w:color="auto" w:fill="auto"/>
          </w:tcPr>
          <w:p w:rsidR="00950936" w:rsidRPr="00E50EE0" w:rsidRDefault="00950936"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ما</w:t>
            </w:r>
            <w:r w:rsidRPr="00E50EE0">
              <w:rPr>
                <w:rFonts w:ascii="Sakkal Majalla" w:hAnsi="Sakkal Majalla" w:cs="Sakkal Majalla" w:hint="cs"/>
                <w:b/>
                <w:bCs/>
                <w:sz w:val="32"/>
                <w:szCs w:val="32"/>
                <w:rtl/>
              </w:rPr>
              <w:t>هي</w:t>
            </w:r>
            <w:r>
              <w:rPr>
                <w:rFonts w:ascii="Sakkal Majalla" w:hAnsi="Sakkal Majalla" w:cs="Sakkal Majalla" w:hint="cs"/>
                <w:b/>
                <w:bCs/>
                <w:sz w:val="32"/>
                <w:szCs w:val="32"/>
                <w:rtl/>
              </w:rPr>
              <w:t>ة</w:t>
            </w:r>
            <w:r w:rsidRPr="00E50EE0">
              <w:rPr>
                <w:rFonts w:ascii="Sakkal Majalla" w:hAnsi="Sakkal Majalla" w:cs="Sakkal Majalla" w:hint="cs"/>
                <w:b/>
                <w:bCs/>
                <w:sz w:val="32"/>
                <w:szCs w:val="32"/>
                <w:rtl/>
              </w:rPr>
              <w:t xml:space="preserve"> الالتزام</w:t>
            </w:r>
          </w:p>
        </w:tc>
        <w:tc>
          <w:tcPr>
            <w:tcW w:w="5531" w:type="dxa"/>
            <w:gridSpan w:val="3"/>
          </w:tcPr>
          <w:p w:rsidR="00950936" w:rsidRDefault="00950936"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يندرج إحداث بوابة "شراكة" في إطار مساعي الحكومة </w:t>
            </w:r>
            <w:r>
              <w:rPr>
                <w:rFonts w:ascii="Sakkal Majalla" w:hAnsi="Sakkal Majalla" w:cs="Sakkal Majalla" w:hint="cs"/>
                <w:sz w:val="32"/>
                <w:szCs w:val="32"/>
                <w:rtl/>
                <w:lang w:bidi="ar-MA"/>
              </w:rPr>
              <w:lastRenderedPageBreak/>
              <w:t xml:space="preserve">لتعزيز الشراكة مع منظمات المجتمع المدني. وتعتبر هذه البوابة من بين أهم الآليات الموضوعة لتعزيز سياسة القرب، وتسهيل الحصول على المعلومات المتعلقة بالدعم المقدم من طرف الدولة لفائدة المنظمات غير الحكومية، ونشر طلبات مشاريع الشراكة. </w:t>
            </w:r>
          </w:p>
          <w:p w:rsidR="00950936" w:rsidRDefault="00950936" w:rsidP="00740B89">
            <w:pPr>
              <w:bidi/>
              <w:jc w:val="both"/>
              <w:rPr>
                <w:rFonts w:ascii="Sakkal Majalla" w:hAnsi="Sakkal Majalla" w:cs="Sakkal Majalla"/>
                <w:sz w:val="32"/>
                <w:szCs w:val="32"/>
                <w:rtl/>
                <w:lang w:bidi="ar-MA"/>
              </w:rPr>
            </w:pPr>
          </w:p>
          <w:p w:rsidR="00950936" w:rsidRDefault="00950936"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كما تروم ضمان انخراط أكبر لجميع الفاعلين الحكوميين المعنيين بتقديم الدعم العمومي للجمعيات، وتمكن المجتمع المدني ومختلف المتدخلين من الحصول على المعلومات المتعلقة بالدعم المقدم. </w:t>
            </w:r>
          </w:p>
          <w:p w:rsidR="00950936" w:rsidRDefault="00950936" w:rsidP="00740B89">
            <w:pPr>
              <w:bidi/>
              <w:jc w:val="both"/>
              <w:rPr>
                <w:rFonts w:ascii="Sakkal Majalla" w:hAnsi="Sakkal Majalla" w:cs="Sakkal Majalla"/>
                <w:sz w:val="32"/>
                <w:szCs w:val="32"/>
                <w:rtl/>
                <w:lang w:bidi="ar-MA"/>
              </w:rPr>
            </w:pPr>
          </w:p>
          <w:p w:rsidR="00950936" w:rsidRDefault="00950936"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يتم تقييم تفعيل هذا الالتزام من خلال المؤشرات التالية: </w:t>
            </w:r>
          </w:p>
          <w:p w:rsidR="00950936" w:rsidRDefault="00950936" w:rsidP="00740B89">
            <w:pPr>
              <w:bidi/>
              <w:jc w:val="both"/>
              <w:rPr>
                <w:rFonts w:ascii="Sakkal Majalla" w:hAnsi="Sakkal Majalla" w:cs="Sakkal Majalla"/>
                <w:sz w:val="32"/>
                <w:szCs w:val="32"/>
                <w:rtl/>
                <w:lang w:bidi="ar-MA"/>
              </w:rPr>
            </w:pPr>
          </w:p>
          <w:p w:rsidR="00950936" w:rsidRDefault="00950936" w:rsidP="0080589A">
            <w:pPr>
              <w:pStyle w:val="Paragraphedeliste"/>
              <w:numPr>
                <w:ilvl w:val="0"/>
                <w:numId w:val="32"/>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صياغة واعتماد مرسوم رئيس الحكومة المتعلق بالشراكة بين الدولة وجمعيات المجتمع المدني؛ </w:t>
            </w:r>
          </w:p>
          <w:p w:rsidR="00950936" w:rsidRDefault="00950936" w:rsidP="0080589A">
            <w:pPr>
              <w:pStyle w:val="Paragraphedeliste"/>
              <w:numPr>
                <w:ilvl w:val="0"/>
                <w:numId w:val="32"/>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عدد الإدارات المعنية بالدعم العمومي المقدم للجمعيات المنخرطة (من 20</w:t>
            </w:r>
            <w:r>
              <w:rPr>
                <w:rFonts w:ascii="Sakkal Majalla" w:hAnsi="Sakkal Majalla" w:cs="Sakkal Majalla"/>
                <w:sz w:val="32"/>
                <w:szCs w:val="32"/>
                <w:lang w:bidi="ar-MA"/>
              </w:rPr>
              <w:t>%</w:t>
            </w:r>
            <w:r>
              <w:rPr>
                <w:rFonts w:ascii="Sakkal Majalla" w:hAnsi="Sakkal Majalla" w:cs="Sakkal Majalla" w:hint="cs"/>
                <w:sz w:val="32"/>
                <w:szCs w:val="32"/>
                <w:rtl/>
                <w:lang w:bidi="ar-MA"/>
              </w:rPr>
              <w:t xml:space="preserve"> إلى 70</w:t>
            </w:r>
            <w:r>
              <w:rPr>
                <w:rFonts w:ascii="Sakkal Majalla" w:hAnsi="Sakkal Majalla" w:cs="Sakkal Majalla"/>
                <w:sz w:val="32"/>
                <w:szCs w:val="32"/>
                <w:lang w:bidi="ar-MA"/>
              </w:rPr>
              <w:t>%</w:t>
            </w:r>
            <w:r>
              <w:rPr>
                <w:rFonts w:ascii="Sakkal Majalla" w:hAnsi="Sakkal Majalla" w:cs="Sakkal Majalla" w:hint="cs"/>
                <w:sz w:val="32"/>
                <w:szCs w:val="32"/>
                <w:rtl/>
                <w:lang w:bidi="ar-MA"/>
              </w:rPr>
              <w:t xml:space="preserve"> من الإدارات)؛ </w:t>
            </w:r>
          </w:p>
          <w:p w:rsidR="00950936" w:rsidRDefault="00950936" w:rsidP="0080589A">
            <w:pPr>
              <w:pStyle w:val="Paragraphedeliste"/>
              <w:numPr>
                <w:ilvl w:val="0"/>
                <w:numId w:val="32"/>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رفع نسبة الإدارات التي تلتزم بنشر المعطيات على البوابة من 20 إلى 70</w:t>
            </w:r>
            <w:r>
              <w:rPr>
                <w:rFonts w:ascii="Sakkal Majalla" w:hAnsi="Sakkal Majalla" w:cs="Sakkal Majalla"/>
                <w:sz w:val="32"/>
                <w:szCs w:val="32"/>
                <w:lang w:bidi="ar-MA"/>
              </w:rPr>
              <w:t>%</w:t>
            </w:r>
            <w:r>
              <w:rPr>
                <w:rFonts w:ascii="Sakkal Majalla" w:hAnsi="Sakkal Majalla" w:cs="Sakkal Majalla" w:hint="cs"/>
                <w:sz w:val="32"/>
                <w:szCs w:val="32"/>
                <w:rtl/>
                <w:lang w:bidi="ar-MA"/>
              </w:rPr>
              <w:t xml:space="preserve">؛ </w:t>
            </w:r>
          </w:p>
          <w:p w:rsidR="00950936" w:rsidRDefault="00950936" w:rsidP="0080589A">
            <w:pPr>
              <w:pStyle w:val="Paragraphedeliste"/>
              <w:numPr>
                <w:ilvl w:val="0"/>
                <w:numId w:val="32"/>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وضع خرائطية لرصد عملية توزيع الدعم العمومي حسب الجهات، ونوعية المشاريع، وبيانات الاتصال بالجمعيات المستفيدة؛ </w:t>
            </w:r>
          </w:p>
          <w:p w:rsidR="00950936" w:rsidRDefault="00950936" w:rsidP="0080589A">
            <w:pPr>
              <w:pStyle w:val="Paragraphedeliste"/>
              <w:numPr>
                <w:ilvl w:val="0"/>
                <w:numId w:val="32"/>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نشر طلبات المشاريع بنسبة 50</w:t>
            </w:r>
            <w:r>
              <w:rPr>
                <w:rFonts w:ascii="Sakkal Majalla" w:hAnsi="Sakkal Majalla" w:cs="Sakkal Majalla"/>
                <w:sz w:val="32"/>
                <w:szCs w:val="32"/>
                <w:lang w:bidi="ar-MA"/>
              </w:rPr>
              <w:t>%</w:t>
            </w:r>
            <w:r>
              <w:rPr>
                <w:rFonts w:ascii="Sakkal Majalla" w:hAnsi="Sakkal Majalla" w:cs="Sakkal Majalla" w:hint="cs"/>
                <w:sz w:val="32"/>
                <w:szCs w:val="32"/>
                <w:rtl/>
                <w:lang w:bidi="ar-MA"/>
              </w:rPr>
              <w:t>، في أفق تحقيق نسبة 80</w:t>
            </w:r>
            <w:r>
              <w:rPr>
                <w:rFonts w:ascii="Sakkal Majalla" w:hAnsi="Sakkal Majalla" w:cs="Sakkal Majalla"/>
                <w:sz w:val="32"/>
                <w:szCs w:val="32"/>
                <w:lang w:bidi="ar-MA"/>
              </w:rPr>
              <w:t>%</w:t>
            </w:r>
            <w:r>
              <w:rPr>
                <w:rFonts w:ascii="Sakkal Majalla" w:hAnsi="Sakkal Majalla" w:cs="Sakkal Majalla" w:hint="cs"/>
                <w:sz w:val="32"/>
                <w:szCs w:val="32"/>
                <w:rtl/>
                <w:lang w:bidi="ar-MA"/>
              </w:rPr>
              <w:t xml:space="preserve"> سنة 2020؛ </w:t>
            </w:r>
          </w:p>
          <w:p w:rsidR="00950936" w:rsidRPr="00833A70" w:rsidRDefault="00950936" w:rsidP="0080589A">
            <w:pPr>
              <w:pStyle w:val="Paragraphedeliste"/>
              <w:numPr>
                <w:ilvl w:val="0"/>
                <w:numId w:val="32"/>
              </w:num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إنجاز ونشر تقرير سنوي لتقييم الدعم العمومي الممنوح للجمعيات. </w:t>
            </w:r>
          </w:p>
        </w:tc>
      </w:tr>
      <w:tr w:rsidR="00950936" w:rsidTr="00740B89">
        <w:tc>
          <w:tcPr>
            <w:tcW w:w="3529" w:type="dxa"/>
            <w:gridSpan w:val="2"/>
            <w:tcBorders>
              <w:bottom w:val="single" w:sz="4" w:space="0" w:color="auto"/>
            </w:tcBorders>
            <w:shd w:val="pct30" w:color="auto" w:fill="auto"/>
          </w:tcPr>
          <w:p w:rsidR="00950936" w:rsidRPr="00E50EE0" w:rsidRDefault="0095093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lastRenderedPageBreak/>
              <w:t xml:space="preserve">كيف يساهم الالتزام في حل </w:t>
            </w:r>
            <w:r>
              <w:rPr>
                <w:rFonts w:ascii="Sakkal Majalla" w:hAnsi="Sakkal Majalla" w:cs="Sakkal Majalla" w:hint="cs"/>
                <w:b/>
                <w:bCs/>
                <w:sz w:val="32"/>
                <w:szCs w:val="32"/>
                <w:rtl/>
              </w:rPr>
              <w:t xml:space="preserve">الإشكال </w:t>
            </w:r>
            <w:r w:rsidR="007E5BE0">
              <w:rPr>
                <w:rFonts w:ascii="Sakkal Majalla" w:hAnsi="Sakkal Majalla" w:cs="Sakkal Majalla" w:hint="cs"/>
                <w:b/>
                <w:bCs/>
                <w:sz w:val="32"/>
                <w:szCs w:val="32"/>
                <w:rtl/>
              </w:rPr>
              <w:t>العمومي</w:t>
            </w:r>
            <w:r w:rsidR="007E5BE0" w:rsidRPr="00E50EE0">
              <w:rPr>
                <w:rFonts w:ascii="Sakkal Majalla" w:hAnsi="Sakkal Majalla" w:cs="Sakkal Majalla" w:hint="cs"/>
                <w:b/>
                <w:bCs/>
                <w:sz w:val="32"/>
                <w:szCs w:val="32"/>
                <w:rtl/>
              </w:rPr>
              <w:t xml:space="preserve">؟ </w:t>
            </w:r>
          </w:p>
        </w:tc>
        <w:tc>
          <w:tcPr>
            <w:tcW w:w="5531" w:type="dxa"/>
            <w:gridSpan w:val="3"/>
          </w:tcPr>
          <w:p w:rsidR="00950936" w:rsidRDefault="00950936" w:rsidP="0080589A">
            <w:pPr>
              <w:pStyle w:val="Paragraphedeliste"/>
              <w:numPr>
                <w:ilvl w:val="0"/>
                <w:numId w:val="30"/>
              </w:numPr>
              <w:bidi/>
              <w:jc w:val="both"/>
              <w:rPr>
                <w:rFonts w:ascii="Sakkal Majalla" w:hAnsi="Sakkal Majalla" w:cs="Sakkal Majalla"/>
                <w:sz w:val="32"/>
                <w:szCs w:val="32"/>
              </w:rPr>
            </w:pPr>
            <w:r>
              <w:rPr>
                <w:rFonts w:ascii="Sakkal Majalla" w:hAnsi="Sakkal Majalla" w:cs="Sakkal Majalla" w:hint="cs"/>
                <w:sz w:val="32"/>
                <w:szCs w:val="32"/>
                <w:rtl/>
              </w:rPr>
              <w:t xml:space="preserve">اعتماد مرسوم رئيس الحكومة المتعلق بالشراكة بين الدولة والمجتمع المدني باعتباره أداة قانونية تلزم الفاعلين الحكوميين بنشر المعطيات المتعلقة بالدعم </w:t>
            </w:r>
            <w:r>
              <w:rPr>
                <w:rFonts w:ascii="Sakkal Majalla" w:hAnsi="Sakkal Majalla" w:cs="Sakkal Majalla" w:hint="cs"/>
                <w:sz w:val="32"/>
                <w:szCs w:val="32"/>
                <w:rtl/>
              </w:rPr>
              <w:lastRenderedPageBreak/>
              <w:t xml:space="preserve">العمومي المقدم للجمعيات على البوبة المذكورة، وبشكل منتظم؛ </w:t>
            </w:r>
          </w:p>
          <w:p w:rsidR="00950936" w:rsidRDefault="00950936" w:rsidP="0080589A">
            <w:pPr>
              <w:pStyle w:val="Paragraphedeliste"/>
              <w:numPr>
                <w:ilvl w:val="0"/>
                <w:numId w:val="30"/>
              </w:numPr>
              <w:bidi/>
              <w:jc w:val="both"/>
              <w:rPr>
                <w:rFonts w:ascii="Sakkal Majalla" w:hAnsi="Sakkal Majalla" w:cs="Sakkal Majalla"/>
                <w:sz w:val="32"/>
                <w:szCs w:val="32"/>
              </w:rPr>
            </w:pPr>
            <w:r>
              <w:rPr>
                <w:rFonts w:ascii="Sakkal Majalla" w:hAnsi="Sakkal Majalla" w:cs="Sakkal Majalla" w:hint="cs"/>
                <w:sz w:val="32"/>
                <w:szCs w:val="32"/>
                <w:rtl/>
              </w:rPr>
              <w:t xml:space="preserve">إحداث لجنة مشتركة (تضم ممثلين عن القطاعات الوزارية والمجتمع المدني) للإشراف المعياري والتقني على البوابة والسهر على حسن سيرها. وذلك </w:t>
            </w:r>
            <w:r w:rsidR="007E5BE0">
              <w:rPr>
                <w:rFonts w:ascii="Sakkal Majalla" w:hAnsi="Sakkal Majalla" w:cs="Sakkal Majalla" w:hint="cs"/>
                <w:sz w:val="32"/>
                <w:szCs w:val="32"/>
                <w:rtl/>
              </w:rPr>
              <w:t>بغية تشجيع</w:t>
            </w:r>
            <w:r>
              <w:rPr>
                <w:rFonts w:ascii="Sakkal Majalla" w:hAnsi="Sakkal Majalla" w:cs="Sakkal Majalla" w:hint="cs"/>
                <w:sz w:val="32"/>
                <w:szCs w:val="32"/>
                <w:rtl/>
              </w:rPr>
              <w:t xml:space="preserve"> الفاعلين الجمعويين والحكوميين على الرد على طلبات المسؤولين المباشرين على البوابة؛  </w:t>
            </w:r>
          </w:p>
          <w:p w:rsidR="00950936" w:rsidRPr="007A394F" w:rsidRDefault="00950936" w:rsidP="0080589A">
            <w:pPr>
              <w:pStyle w:val="Paragraphedeliste"/>
              <w:numPr>
                <w:ilvl w:val="0"/>
                <w:numId w:val="30"/>
              </w:numPr>
              <w:bidi/>
              <w:jc w:val="both"/>
              <w:rPr>
                <w:rFonts w:ascii="Sakkal Majalla" w:hAnsi="Sakkal Majalla" w:cs="Sakkal Majalla"/>
                <w:sz w:val="32"/>
                <w:szCs w:val="32"/>
                <w:rtl/>
              </w:rPr>
            </w:pPr>
            <w:r>
              <w:rPr>
                <w:rFonts w:ascii="Sakkal Majalla" w:hAnsi="Sakkal Majalla" w:cs="Sakkal Majalla" w:hint="cs"/>
                <w:sz w:val="32"/>
                <w:szCs w:val="32"/>
                <w:rtl/>
              </w:rPr>
              <w:t xml:space="preserve">نشر تقرير التقييم السنوي على نطاق واسع لتعزيز مساءلة الفاعلين الحكوميين، وتمكين المجتمع المدني لممارسة مزيد من الضغوط والتحقق من بلوغ الأهداف المسطرة، وتتبع الدعم الحكومي. </w:t>
            </w:r>
          </w:p>
        </w:tc>
      </w:tr>
      <w:tr w:rsidR="00950936" w:rsidTr="00740B89">
        <w:tc>
          <w:tcPr>
            <w:tcW w:w="3529" w:type="dxa"/>
            <w:gridSpan w:val="2"/>
            <w:shd w:val="pct30" w:color="auto" w:fill="auto"/>
          </w:tcPr>
          <w:p w:rsidR="00950936" w:rsidRPr="00E50EE0" w:rsidRDefault="0095093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lastRenderedPageBreak/>
              <w:t xml:space="preserve">إلى أي حد </w:t>
            </w:r>
            <w:r>
              <w:rPr>
                <w:rFonts w:ascii="Sakkal Majalla" w:hAnsi="Sakkal Majalla" w:cs="Sakkal Majalla" w:hint="cs"/>
                <w:b/>
                <w:bCs/>
                <w:sz w:val="32"/>
                <w:szCs w:val="32"/>
                <w:rtl/>
                <w:lang w:bidi="ar-MA"/>
              </w:rPr>
              <w:t>يتماشى</w:t>
            </w:r>
            <w:r w:rsidRPr="00E50EE0">
              <w:rPr>
                <w:rFonts w:ascii="Sakkal Majalla" w:hAnsi="Sakkal Majalla" w:cs="Sakkal Majalla" w:hint="cs"/>
                <w:b/>
                <w:bCs/>
                <w:sz w:val="32"/>
                <w:szCs w:val="32"/>
                <w:rtl/>
              </w:rPr>
              <w:t xml:space="preserve"> الالتزام مع قيم الشراكة من أجل الحكومة المنفتحة؟</w:t>
            </w:r>
          </w:p>
        </w:tc>
        <w:tc>
          <w:tcPr>
            <w:tcW w:w="5531" w:type="dxa"/>
            <w:gridSpan w:val="3"/>
          </w:tcPr>
          <w:p w:rsidR="00950936" w:rsidRDefault="00950936"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يندرج هذا الالتزام في إطار الجهود المبذولة لتعزيز النزاهة ومكافحة الفساد: </w:t>
            </w:r>
          </w:p>
          <w:p w:rsidR="00950936" w:rsidRDefault="00950936" w:rsidP="00740B89">
            <w:pPr>
              <w:bidi/>
              <w:jc w:val="both"/>
              <w:rPr>
                <w:rFonts w:ascii="Sakkal Majalla" w:hAnsi="Sakkal Majalla" w:cs="Sakkal Majalla"/>
                <w:sz w:val="32"/>
                <w:szCs w:val="32"/>
                <w:rtl/>
                <w:lang w:bidi="ar-MA"/>
              </w:rPr>
            </w:pPr>
          </w:p>
          <w:p w:rsidR="00950936" w:rsidRDefault="00950936" w:rsidP="0080589A">
            <w:pPr>
              <w:pStyle w:val="Paragraphedeliste"/>
              <w:numPr>
                <w:ilvl w:val="0"/>
                <w:numId w:val="33"/>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تفعيل مبدأ محاسبة ومساءلة الموظفين العموميين والفاعلين المدنيين عبر فرض احترام القواعد وتطبيق آليات ملائمة حول طرق وأشكال صرف الدعم العمومي المقدم للجمعيات. </w:t>
            </w:r>
          </w:p>
          <w:p w:rsidR="00950936" w:rsidRDefault="00950936" w:rsidP="00740B89">
            <w:pPr>
              <w:bidi/>
              <w:jc w:val="both"/>
              <w:rPr>
                <w:rFonts w:ascii="Sakkal Majalla" w:hAnsi="Sakkal Majalla" w:cs="Sakkal Majalla"/>
                <w:sz w:val="32"/>
                <w:szCs w:val="32"/>
                <w:rtl/>
                <w:lang w:bidi="ar-MA"/>
              </w:rPr>
            </w:pPr>
          </w:p>
          <w:p w:rsidR="00950936" w:rsidRDefault="00950936"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أما فيما يخص الحصول على المعلومات، فيمكن هذا الالتزام من: </w:t>
            </w:r>
          </w:p>
          <w:p w:rsidR="00950936" w:rsidRDefault="00950936" w:rsidP="00740B89">
            <w:pPr>
              <w:bidi/>
              <w:jc w:val="both"/>
              <w:rPr>
                <w:rFonts w:ascii="Sakkal Majalla" w:hAnsi="Sakkal Majalla" w:cs="Sakkal Majalla"/>
                <w:sz w:val="32"/>
                <w:szCs w:val="32"/>
                <w:rtl/>
                <w:lang w:bidi="ar-MA"/>
              </w:rPr>
            </w:pPr>
          </w:p>
          <w:p w:rsidR="00950936" w:rsidRDefault="00950936" w:rsidP="0080589A">
            <w:pPr>
              <w:pStyle w:val="Paragraphedeliste"/>
              <w:numPr>
                <w:ilvl w:val="0"/>
                <w:numId w:val="33"/>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تعزيز نشر وتعميم المعلومات حول الدعم العمومي المقدم للجمعيات؛ </w:t>
            </w:r>
          </w:p>
          <w:p w:rsidR="00950936" w:rsidRDefault="00950936" w:rsidP="0080589A">
            <w:pPr>
              <w:pStyle w:val="Paragraphedeliste"/>
              <w:numPr>
                <w:ilvl w:val="0"/>
                <w:numId w:val="33"/>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تيسير الولوج إلى المعطيات بشكل يمكن المواطنين والمجتمع المدني من إعادة استعمالها. </w:t>
            </w:r>
          </w:p>
          <w:p w:rsidR="00950936" w:rsidRDefault="00950936" w:rsidP="00740B89">
            <w:pPr>
              <w:bidi/>
              <w:jc w:val="both"/>
              <w:rPr>
                <w:rFonts w:ascii="Sakkal Majalla" w:hAnsi="Sakkal Majalla" w:cs="Sakkal Majalla"/>
                <w:sz w:val="32"/>
                <w:szCs w:val="32"/>
                <w:rtl/>
                <w:lang w:bidi="ar-MA"/>
              </w:rPr>
            </w:pPr>
          </w:p>
          <w:p w:rsidR="00950936" w:rsidRDefault="00950936"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فيما يخض شفافية الميزانية: </w:t>
            </w:r>
          </w:p>
          <w:p w:rsidR="00950936" w:rsidRDefault="00950936" w:rsidP="00740B89">
            <w:pPr>
              <w:bidi/>
              <w:jc w:val="both"/>
              <w:rPr>
                <w:rFonts w:ascii="Sakkal Majalla" w:hAnsi="Sakkal Majalla" w:cs="Sakkal Majalla"/>
                <w:sz w:val="32"/>
                <w:szCs w:val="32"/>
                <w:rtl/>
                <w:lang w:bidi="ar-MA"/>
              </w:rPr>
            </w:pPr>
          </w:p>
          <w:p w:rsidR="00950936" w:rsidRDefault="00950936" w:rsidP="0080589A">
            <w:pPr>
              <w:pStyle w:val="Paragraphedeliste"/>
              <w:numPr>
                <w:ilvl w:val="0"/>
                <w:numId w:val="33"/>
              </w:numPr>
              <w:bidi/>
              <w:spacing w:after="160" w:line="259" w:lineRule="auto"/>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إضفاء شفافية أكبر على طرق وأشكال صرف الدعم </w:t>
            </w:r>
            <w:r>
              <w:rPr>
                <w:rFonts w:ascii="Sakkal Majalla" w:hAnsi="Sakkal Majalla" w:cs="Sakkal Majalla" w:hint="cs"/>
                <w:sz w:val="32"/>
                <w:szCs w:val="32"/>
                <w:rtl/>
                <w:lang w:bidi="ar-MA"/>
              </w:rPr>
              <w:lastRenderedPageBreak/>
              <w:t xml:space="preserve">العمومي المقدم للجمعيات؛ </w:t>
            </w:r>
          </w:p>
          <w:p w:rsidR="00950936" w:rsidRDefault="00950936" w:rsidP="0080589A">
            <w:pPr>
              <w:pStyle w:val="Paragraphedeliste"/>
              <w:numPr>
                <w:ilvl w:val="0"/>
                <w:numId w:val="33"/>
              </w:numPr>
              <w:bidi/>
              <w:spacing w:after="160" w:line="259" w:lineRule="auto"/>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ضمان ولوج عادل ومنصف للدعم العمومي المقدم للجمعيات؛ </w:t>
            </w:r>
          </w:p>
          <w:p w:rsidR="00950936" w:rsidRDefault="00950936" w:rsidP="0080589A">
            <w:pPr>
              <w:pStyle w:val="Paragraphedeliste"/>
              <w:numPr>
                <w:ilvl w:val="0"/>
                <w:numId w:val="34"/>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إرساء حكامة مالية على عملية صرف الدعم العمومي. </w:t>
            </w:r>
          </w:p>
          <w:p w:rsidR="00950936" w:rsidRDefault="00950936" w:rsidP="00740B89">
            <w:pPr>
              <w:bidi/>
              <w:jc w:val="both"/>
              <w:rPr>
                <w:rFonts w:ascii="Sakkal Majalla" w:hAnsi="Sakkal Majalla" w:cs="Sakkal Majalla"/>
                <w:sz w:val="32"/>
                <w:szCs w:val="32"/>
                <w:rtl/>
                <w:lang w:bidi="ar-MA"/>
              </w:rPr>
            </w:pPr>
          </w:p>
          <w:p w:rsidR="00950936" w:rsidRDefault="00950936"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فيما يخص المشاركة المواطنة: </w:t>
            </w:r>
          </w:p>
          <w:p w:rsidR="00950936" w:rsidRDefault="00950936" w:rsidP="00740B89">
            <w:pPr>
              <w:bidi/>
              <w:jc w:val="both"/>
              <w:rPr>
                <w:rFonts w:ascii="Sakkal Majalla" w:hAnsi="Sakkal Majalla" w:cs="Sakkal Majalla"/>
                <w:sz w:val="32"/>
                <w:szCs w:val="32"/>
                <w:rtl/>
                <w:lang w:bidi="ar-MA"/>
              </w:rPr>
            </w:pPr>
          </w:p>
          <w:p w:rsidR="00950936" w:rsidRDefault="00950936" w:rsidP="0080589A">
            <w:pPr>
              <w:pStyle w:val="Paragraphedeliste"/>
              <w:numPr>
                <w:ilvl w:val="0"/>
                <w:numId w:val="34"/>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تحسين العرض العمومي والسهر على حكامة المشاريع الممولة من طرف الدولة من خلال إشراك الفاعلين الجمعويين؛ </w:t>
            </w:r>
          </w:p>
          <w:p w:rsidR="00950936" w:rsidRPr="0007093B" w:rsidRDefault="00950936" w:rsidP="0080589A">
            <w:pPr>
              <w:pStyle w:val="Paragraphedeliste"/>
              <w:numPr>
                <w:ilvl w:val="0"/>
                <w:numId w:val="34"/>
              </w:num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توحيد القواعد والمساطر المتعلقة بطرق صرف الدعم العمومي، ومنح فرص للمواطنين والمجتمع المدني للمشاركة في تتبع وتنفيذ وتقييم المشاريع العمومية التي يشرف عليها الفاعلون العموميون أو الجمعويون. </w:t>
            </w:r>
          </w:p>
        </w:tc>
      </w:tr>
      <w:tr w:rsidR="00950936" w:rsidTr="00740B89">
        <w:tc>
          <w:tcPr>
            <w:tcW w:w="3529" w:type="dxa"/>
            <w:gridSpan w:val="2"/>
            <w:tcBorders>
              <w:bottom w:val="single" w:sz="4" w:space="0" w:color="auto"/>
            </w:tcBorders>
            <w:shd w:val="pct30" w:color="auto" w:fill="auto"/>
          </w:tcPr>
          <w:p w:rsidR="00950936" w:rsidRPr="00E50EE0" w:rsidRDefault="0095093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lastRenderedPageBreak/>
              <w:t xml:space="preserve">معلومات إضافية </w:t>
            </w:r>
          </w:p>
        </w:tc>
        <w:tc>
          <w:tcPr>
            <w:tcW w:w="5531" w:type="dxa"/>
            <w:gridSpan w:val="3"/>
            <w:tcBorders>
              <w:bottom w:val="single" w:sz="4" w:space="0" w:color="auto"/>
            </w:tcBorders>
          </w:tcPr>
          <w:p w:rsidR="00950936" w:rsidRDefault="00950936"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تتحمل الوزارة المكلفة بالعلاقات مع البرلمان والمجتمع المدني الميزانية المخصصة لتنفيذ هذا الالتزام. كما تحظى بدعم وتمويل الاتحاد الأوروبي الذي يوفر المساعدة المالية والتقنية لإنجاز مشروع "شراكة". </w:t>
            </w:r>
          </w:p>
          <w:p w:rsidR="00950936" w:rsidRDefault="00950936" w:rsidP="00740B89">
            <w:pPr>
              <w:bidi/>
              <w:jc w:val="both"/>
              <w:rPr>
                <w:rFonts w:ascii="Sakkal Majalla" w:hAnsi="Sakkal Majalla" w:cs="Sakkal Majalla"/>
                <w:sz w:val="32"/>
                <w:szCs w:val="32"/>
                <w:rtl/>
              </w:rPr>
            </w:pPr>
            <w:r>
              <w:rPr>
                <w:rFonts w:ascii="Sakkal Majalla" w:hAnsi="Sakkal Majalla" w:cs="Sakkal Majalla" w:hint="cs"/>
                <w:sz w:val="32"/>
                <w:szCs w:val="32"/>
                <w:rtl/>
              </w:rPr>
              <w:t>إن هذا الالتزام على ارتباط وثيق بالمرجعيات التالية:</w:t>
            </w:r>
          </w:p>
          <w:p w:rsidR="00950936" w:rsidRPr="00D25A41" w:rsidRDefault="00950936" w:rsidP="00740B89">
            <w:pPr>
              <w:bidi/>
              <w:jc w:val="both"/>
              <w:rPr>
                <w:rFonts w:ascii="Sakkal Majalla" w:hAnsi="Sakkal Majalla" w:cs="Sakkal Majalla"/>
                <w:sz w:val="12"/>
                <w:szCs w:val="12"/>
                <w:rtl/>
              </w:rPr>
            </w:pPr>
          </w:p>
          <w:p w:rsidR="00950936" w:rsidRDefault="00950936" w:rsidP="0080589A">
            <w:pPr>
              <w:pStyle w:val="Paragraphedeliste"/>
              <w:numPr>
                <w:ilvl w:val="0"/>
                <w:numId w:val="35"/>
              </w:numPr>
              <w:bidi/>
              <w:jc w:val="both"/>
              <w:rPr>
                <w:rFonts w:ascii="Sakkal Majalla" w:hAnsi="Sakkal Majalla" w:cs="Sakkal Majalla"/>
                <w:sz w:val="32"/>
                <w:szCs w:val="32"/>
              </w:rPr>
            </w:pPr>
            <w:r>
              <w:rPr>
                <w:rFonts w:ascii="Sakkal Majalla" w:hAnsi="Sakkal Majalla" w:cs="Sakkal Majalla" w:hint="cs"/>
                <w:sz w:val="32"/>
                <w:szCs w:val="32"/>
                <w:rtl/>
              </w:rPr>
              <w:t xml:space="preserve">المحور الأول (تعزيز دور المجتمع المدني) والمحور الثاني (ترسيخ الحكامة الجيدة) من البرنامج الحكومي؛ </w:t>
            </w:r>
          </w:p>
          <w:p w:rsidR="00950936" w:rsidRDefault="00950936" w:rsidP="0080589A">
            <w:pPr>
              <w:pStyle w:val="Paragraphedeliste"/>
              <w:numPr>
                <w:ilvl w:val="0"/>
                <w:numId w:val="35"/>
              </w:numPr>
              <w:bidi/>
              <w:jc w:val="both"/>
              <w:rPr>
                <w:rFonts w:ascii="Sakkal Majalla" w:hAnsi="Sakkal Majalla" w:cs="Sakkal Majalla"/>
                <w:sz w:val="32"/>
                <w:szCs w:val="32"/>
              </w:rPr>
            </w:pPr>
            <w:r>
              <w:rPr>
                <w:rFonts w:ascii="Sakkal Majalla" w:hAnsi="Sakkal Majalla" w:cs="Sakkal Majalla" w:hint="cs"/>
                <w:sz w:val="32"/>
                <w:szCs w:val="32"/>
                <w:rtl/>
              </w:rPr>
              <w:t>البرنامج القطري لمنظمة التعاون والتنمية الاقتصادية؛</w:t>
            </w:r>
          </w:p>
          <w:p w:rsidR="00950936" w:rsidRDefault="00950936" w:rsidP="0080589A">
            <w:pPr>
              <w:pStyle w:val="Paragraphedeliste"/>
              <w:numPr>
                <w:ilvl w:val="0"/>
                <w:numId w:val="35"/>
              </w:numPr>
              <w:bidi/>
              <w:jc w:val="both"/>
              <w:rPr>
                <w:rFonts w:ascii="Sakkal Majalla" w:hAnsi="Sakkal Majalla" w:cs="Sakkal Majalla"/>
                <w:sz w:val="32"/>
                <w:szCs w:val="32"/>
              </w:rPr>
            </w:pPr>
            <w:r>
              <w:rPr>
                <w:rFonts w:ascii="Sakkal Majalla" w:hAnsi="Sakkal Majalla" w:cs="Sakkal Majalla" w:hint="cs"/>
                <w:sz w:val="32"/>
                <w:szCs w:val="32"/>
                <w:rtl/>
              </w:rPr>
              <w:t>الاستراتيجية الوطنية لمكافحة الفساد؛</w:t>
            </w:r>
          </w:p>
          <w:p w:rsidR="00950936" w:rsidRDefault="00950936" w:rsidP="0080589A">
            <w:pPr>
              <w:pStyle w:val="Paragraphedeliste"/>
              <w:numPr>
                <w:ilvl w:val="0"/>
                <w:numId w:val="35"/>
              </w:numPr>
              <w:bidi/>
              <w:jc w:val="both"/>
              <w:rPr>
                <w:rFonts w:ascii="Sakkal Majalla" w:hAnsi="Sakkal Majalla" w:cs="Sakkal Majalla"/>
                <w:sz w:val="32"/>
                <w:szCs w:val="32"/>
              </w:rPr>
            </w:pPr>
            <w:r>
              <w:rPr>
                <w:rFonts w:ascii="Sakkal Majalla" w:hAnsi="Sakkal Majalla" w:cs="Sakkal Majalla" w:hint="cs"/>
                <w:sz w:val="32"/>
                <w:szCs w:val="32"/>
                <w:rtl/>
              </w:rPr>
              <w:t xml:space="preserve">الهدفين 16 و17 من أهداف التنمية المستدامة؛ </w:t>
            </w:r>
          </w:p>
          <w:p w:rsidR="00950936" w:rsidRPr="00D9208F" w:rsidRDefault="00950936" w:rsidP="0080589A">
            <w:pPr>
              <w:pStyle w:val="Paragraphedeliste"/>
              <w:numPr>
                <w:ilvl w:val="0"/>
                <w:numId w:val="35"/>
              </w:numPr>
              <w:bidi/>
              <w:jc w:val="both"/>
              <w:rPr>
                <w:rFonts w:ascii="Sakkal Majalla" w:hAnsi="Sakkal Majalla" w:cs="Sakkal Majalla"/>
                <w:sz w:val="32"/>
                <w:szCs w:val="32"/>
                <w:rtl/>
              </w:rPr>
            </w:pPr>
            <w:r>
              <w:rPr>
                <w:rFonts w:ascii="Sakkal Majalla" w:hAnsi="Sakkal Majalla" w:cs="Sakkal Majalla" w:hint="cs"/>
                <w:sz w:val="32"/>
                <w:szCs w:val="32"/>
                <w:rtl/>
              </w:rPr>
              <w:t xml:space="preserve">برنامج إنجاح المرحلة الثانية من الوضع المتقدم </w:t>
            </w:r>
            <w:r>
              <w:rPr>
                <w:rFonts w:ascii="Sakkal Majalla" w:hAnsi="Sakkal Majalla" w:cs="Sakkal Majalla" w:hint="cs"/>
                <w:sz w:val="32"/>
                <w:szCs w:val="32"/>
                <w:rtl/>
              </w:rPr>
              <w:lastRenderedPageBreak/>
              <w:t xml:space="preserve">لدى الاتحاد الأوروبي والمتعلق بدعم </w:t>
            </w:r>
            <w:r w:rsidR="007E5BE0">
              <w:rPr>
                <w:rFonts w:ascii="Sakkal Majalla" w:hAnsi="Sakkal Majalla" w:cs="Sakkal Majalla" w:hint="cs"/>
                <w:sz w:val="32"/>
                <w:szCs w:val="32"/>
                <w:rtl/>
              </w:rPr>
              <w:t>الالتقائية</w:t>
            </w:r>
            <w:r>
              <w:rPr>
                <w:rFonts w:ascii="Sakkal Majalla" w:hAnsi="Sakkal Majalla" w:cs="Sakkal Majalla" w:hint="cs"/>
                <w:sz w:val="32"/>
                <w:szCs w:val="32"/>
                <w:rtl/>
              </w:rPr>
              <w:t xml:space="preserve"> والدعم المؤسساتي. </w:t>
            </w:r>
          </w:p>
        </w:tc>
      </w:tr>
      <w:tr w:rsidR="00950936" w:rsidTr="00740B89">
        <w:tc>
          <w:tcPr>
            <w:tcW w:w="3019" w:type="dxa"/>
            <w:shd w:val="pct30" w:color="auto" w:fill="auto"/>
          </w:tcPr>
          <w:p w:rsidR="00950936" w:rsidRPr="00E50EE0" w:rsidRDefault="00950936"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lang w:bidi="ar-MA"/>
              </w:rPr>
              <w:lastRenderedPageBreak/>
              <w:t>أهم الأنشطة</w:t>
            </w:r>
          </w:p>
        </w:tc>
        <w:tc>
          <w:tcPr>
            <w:tcW w:w="3018" w:type="dxa"/>
            <w:gridSpan w:val="3"/>
            <w:shd w:val="pct30" w:color="auto" w:fill="auto"/>
          </w:tcPr>
          <w:p w:rsidR="00950936" w:rsidRPr="00E50EE0" w:rsidRDefault="0095093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البداية</w:t>
            </w:r>
            <w:r w:rsidRPr="00E50EE0">
              <w:rPr>
                <w:rFonts w:ascii="Sakkal Majalla" w:hAnsi="Sakkal Majalla" w:cs="Sakkal Majalla" w:hint="cs"/>
                <w:b/>
                <w:bCs/>
                <w:sz w:val="32"/>
                <w:szCs w:val="32"/>
                <w:rtl/>
              </w:rPr>
              <w:t xml:space="preserve"> </w:t>
            </w:r>
          </w:p>
        </w:tc>
        <w:tc>
          <w:tcPr>
            <w:tcW w:w="3023" w:type="dxa"/>
            <w:shd w:val="pct30" w:color="auto" w:fill="auto"/>
          </w:tcPr>
          <w:p w:rsidR="00950936" w:rsidRPr="00E50EE0" w:rsidRDefault="0095093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النهاية</w:t>
            </w:r>
            <w:r w:rsidRPr="00E50EE0">
              <w:rPr>
                <w:rFonts w:ascii="Sakkal Majalla" w:hAnsi="Sakkal Majalla" w:cs="Sakkal Majalla" w:hint="cs"/>
                <w:b/>
                <w:bCs/>
                <w:sz w:val="32"/>
                <w:szCs w:val="32"/>
                <w:rtl/>
              </w:rPr>
              <w:t xml:space="preserve"> </w:t>
            </w:r>
          </w:p>
        </w:tc>
      </w:tr>
      <w:tr w:rsidR="00950936" w:rsidTr="00740B89">
        <w:trPr>
          <w:trHeight w:val="546"/>
        </w:trPr>
        <w:tc>
          <w:tcPr>
            <w:tcW w:w="3019" w:type="dxa"/>
          </w:tcPr>
          <w:p w:rsidR="00950936" w:rsidRPr="00E50EE0" w:rsidRDefault="00950936"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اعتماد مرسوم رئيس الحكومة المتعلق بالشراكة بين الدولة وجمعيات المجتمع المدني</w:t>
            </w:r>
          </w:p>
        </w:tc>
        <w:tc>
          <w:tcPr>
            <w:tcW w:w="3018" w:type="dxa"/>
            <w:gridSpan w:val="3"/>
          </w:tcPr>
          <w:p w:rsidR="00950936" w:rsidRPr="00E50EE0" w:rsidRDefault="00950936" w:rsidP="00740B89">
            <w:pPr>
              <w:tabs>
                <w:tab w:val="left" w:pos="807"/>
                <w:tab w:val="center" w:pos="1401"/>
              </w:tabs>
              <w:bidi/>
              <w:jc w:val="center"/>
              <w:rPr>
                <w:rFonts w:ascii="Sakkal Majalla" w:hAnsi="Sakkal Majalla" w:cs="Sakkal Majalla"/>
                <w:sz w:val="32"/>
                <w:szCs w:val="32"/>
                <w:rtl/>
              </w:rPr>
            </w:pPr>
            <w:r>
              <w:rPr>
                <w:rFonts w:ascii="Sakkal Majalla" w:hAnsi="Sakkal Majalla" w:cs="Sakkal Majalla" w:hint="cs"/>
                <w:sz w:val="32"/>
                <w:szCs w:val="32"/>
                <w:rtl/>
              </w:rPr>
              <w:t xml:space="preserve">يناير 2019 </w:t>
            </w:r>
          </w:p>
        </w:tc>
        <w:tc>
          <w:tcPr>
            <w:tcW w:w="3023" w:type="dxa"/>
          </w:tcPr>
          <w:p w:rsidR="00950936" w:rsidRPr="00E50EE0" w:rsidRDefault="00950936"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يناير 2020 </w:t>
            </w:r>
          </w:p>
        </w:tc>
      </w:tr>
      <w:tr w:rsidR="00950936" w:rsidTr="00740B89">
        <w:trPr>
          <w:trHeight w:val="546"/>
        </w:trPr>
        <w:tc>
          <w:tcPr>
            <w:tcW w:w="3019" w:type="dxa"/>
          </w:tcPr>
          <w:p w:rsidR="00950936" w:rsidRPr="00CA2E72" w:rsidRDefault="00950936" w:rsidP="00950936">
            <w:pPr>
              <w:bidi/>
              <w:jc w:val="both"/>
              <w:rPr>
                <w:rFonts w:ascii="Sakkal Majalla" w:hAnsi="Sakkal Majalla" w:cs="Sakkal Majalla"/>
                <w:sz w:val="32"/>
                <w:szCs w:val="32"/>
                <w:rtl/>
                <w:lang w:bidi="ar-MA"/>
              </w:rPr>
            </w:pPr>
            <w:r w:rsidRPr="00CA2E72">
              <w:rPr>
                <w:rFonts w:ascii="Sakkal Majalla" w:hAnsi="Sakkal Majalla" w:cs="Sakkal Majalla" w:hint="cs"/>
                <w:sz w:val="32"/>
                <w:szCs w:val="32"/>
                <w:rtl/>
                <w:lang w:bidi="ar-MA"/>
              </w:rPr>
              <w:t xml:space="preserve">وضع خرائطية لرصد عملية توزيع الدعم العمومي حسب الجهات، ونوعية المشاريع، وبيانات الاتصال بالجمعيات المستفيدة </w:t>
            </w:r>
          </w:p>
        </w:tc>
        <w:tc>
          <w:tcPr>
            <w:tcW w:w="3018" w:type="dxa"/>
            <w:gridSpan w:val="3"/>
          </w:tcPr>
          <w:p w:rsidR="00950936" w:rsidRPr="00E50EE0" w:rsidRDefault="00950936" w:rsidP="00740B89">
            <w:pPr>
              <w:tabs>
                <w:tab w:val="left" w:pos="807"/>
                <w:tab w:val="center" w:pos="1401"/>
              </w:tabs>
              <w:bidi/>
              <w:jc w:val="center"/>
              <w:rPr>
                <w:rFonts w:ascii="Sakkal Majalla" w:hAnsi="Sakkal Majalla" w:cs="Sakkal Majalla"/>
                <w:sz w:val="32"/>
                <w:szCs w:val="32"/>
                <w:rtl/>
              </w:rPr>
            </w:pPr>
            <w:r>
              <w:rPr>
                <w:rFonts w:ascii="Sakkal Majalla" w:hAnsi="Sakkal Majalla" w:cs="Sakkal Majalla" w:hint="cs"/>
                <w:sz w:val="32"/>
                <w:szCs w:val="32"/>
                <w:rtl/>
              </w:rPr>
              <w:t xml:space="preserve">فبراير 2020 </w:t>
            </w:r>
          </w:p>
        </w:tc>
        <w:tc>
          <w:tcPr>
            <w:tcW w:w="3023" w:type="dxa"/>
          </w:tcPr>
          <w:p w:rsidR="00950936" w:rsidRPr="00E50EE0" w:rsidRDefault="00950936"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غشت 2020 </w:t>
            </w:r>
          </w:p>
        </w:tc>
      </w:tr>
      <w:tr w:rsidR="00950936" w:rsidTr="00740B89">
        <w:trPr>
          <w:trHeight w:val="546"/>
        </w:trPr>
        <w:tc>
          <w:tcPr>
            <w:tcW w:w="3019" w:type="dxa"/>
          </w:tcPr>
          <w:p w:rsidR="00950936" w:rsidRDefault="00950936"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إنجاز ونشر تقرير سنوي لتقييم الدعم العمومي الممنوح للجمعيات.</w:t>
            </w:r>
          </w:p>
          <w:p w:rsidR="00950936" w:rsidRPr="00E50EE0" w:rsidRDefault="00950936" w:rsidP="00740B89">
            <w:pPr>
              <w:bidi/>
              <w:jc w:val="center"/>
              <w:rPr>
                <w:rFonts w:ascii="Sakkal Majalla" w:hAnsi="Sakkal Majalla" w:cs="Sakkal Majalla"/>
                <w:sz w:val="32"/>
                <w:szCs w:val="32"/>
                <w:rtl/>
              </w:rPr>
            </w:pPr>
          </w:p>
        </w:tc>
        <w:tc>
          <w:tcPr>
            <w:tcW w:w="3018" w:type="dxa"/>
            <w:gridSpan w:val="3"/>
          </w:tcPr>
          <w:p w:rsidR="00950936" w:rsidRDefault="00950936"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أكتوبر 2018/2019 </w:t>
            </w:r>
          </w:p>
          <w:p w:rsidR="00950936" w:rsidRPr="00A90B71" w:rsidRDefault="00950936" w:rsidP="00740B89">
            <w:pPr>
              <w:bidi/>
              <w:jc w:val="center"/>
              <w:rPr>
                <w:rFonts w:ascii="Sakkal Majalla" w:hAnsi="Sakkal Majalla" w:cs="Sakkal Majalla"/>
                <w:sz w:val="32"/>
                <w:szCs w:val="32"/>
                <w:rtl/>
              </w:rPr>
            </w:pPr>
          </w:p>
        </w:tc>
        <w:tc>
          <w:tcPr>
            <w:tcW w:w="3023" w:type="dxa"/>
          </w:tcPr>
          <w:p w:rsidR="00950936" w:rsidRDefault="00950936" w:rsidP="00740B89">
            <w:pPr>
              <w:bidi/>
              <w:jc w:val="center"/>
              <w:rPr>
                <w:rFonts w:ascii="Sakkal Majalla" w:hAnsi="Sakkal Majalla" w:cs="Sakkal Majalla"/>
                <w:sz w:val="32"/>
                <w:szCs w:val="32"/>
                <w:rtl/>
              </w:rPr>
            </w:pPr>
          </w:p>
          <w:p w:rsidR="00950936" w:rsidRPr="00A90B71" w:rsidRDefault="00950936" w:rsidP="00740B89">
            <w:pPr>
              <w:bidi/>
              <w:jc w:val="center"/>
              <w:rPr>
                <w:rFonts w:ascii="Sakkal Majalla" w:hAnsi="Sakkal Majalla" w:cs="Sakkal Majalla"/>
                <w:sz w:val="32"/>
                <w:szCs w:val="32"/>
                <w:rtl/>
              </w:rPr>
            </w:pPr>
          </w:p>
        </w:tc>
      </w:tr>
      <w:tr w:rsidR="00950936" w:rsidTr="00740B89">
        <w:tc>
          <w:tcPr>
            <w:tcW w:w="9060" w:type="dxa"/>
            <w:gridSpan w:val="5"/>
            <w:shd w:val="pct30" w:color="auto" w:fill="auto"/>
          </w:tcPr>
          <w:p w:rsidR="00950936" w:rsidRPr="00E50EE0" w:rsidRDefault="00950936"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بيانات</w:t>
            </w:r>
            <w:r w:rsidRPr="00E50EE0">
              <w:rPr>
                <w:rFonts w:ascii="Sakkal Majalla" w:hAnsi="Sakkal Majalla" w:cs="Sakkal Majalla" w:hint="cs"/>
                <w:b/>
                <w:bCs/>
                <w:sz w:val="32"/>
                <w:szCs w:val="32"/>
                <w:rtl/>
              </w:rPr>
              <w:t xml:space="preserve"> </w:t>
            </w:r>
            <w:r>
              <w:rPr>
                <w:rFonts w:ascii="Sakkal Majalla" w:hAnsi="Sakkal Majalla" w:cs="Sakkal Majalla" w:hint="cs"/>
                <w:b/>
                <w:bCs/>
                <w:sz w:val="32"/>
                <w:szCs w:val="32"/>
                <w:rtl/>
              </w:rPr>
              <w:t>ا</w:t>
            </w:r>
            <w:r w:rsidRPr="00E50EE0">
              <w:rPr>
                <w:rFonts w:ascii="Sakkal Majalla" w:hAnsi="Sakkal Majalla" w:cs="Sakkal Majalla" w:hint="cs"/>
                <w:b/>
                <w:bCs/>
                <w:sz w:val="32"/>
                <w:szCs w:val="32"/>
                <w:rtl/>
              </w:rPr>
              <w:t xml:space="preserve">لاتصال </w:t>
            </w:r>
          </w:p>
        </w:tc>
      </w:tr>
      <w:tr w:rsidR="00950936" w:rsidTr="00740B89">
        <w:tc>
          <w:tcPr>
            <w:tcW w:w="3529" w:type="dxa"/>
            <w:gridSpan w:val="2"/>
            <w:shd w:val="pct30" w:color="auto" w:fill="auto"/>
          </w:tcPr>
          <w:p w:rsidR="00950936" w:rsidRPr="00E50EE0" w:rsidRDefault="0095093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اسم </w:t>
            </w:r>
            <w:r>
              <w:rPr>
                <w:rFonts w:ascii="Sakkal Majalla" w:hAnsi="Sakkal Majalla" w:cs="Sakkal Majalla" w:hint="cs"/>
                <w:b/>
                <w:bCs/>
                <w:sz w:val="32"/>
                <w:szCs w:val="32"/>
                <w:rtl/>
              </w:rPr>
              <w:t xml:space="preserve">المخاطب الرسمي (رئيس </w:t>
            </w:r>
            <w:r w:rsidR="007E5BE0">
              <w:rPr>
                <w:rFonts w:ascii="Sakkal Majalla" w:hAnsi="Sakkal Majalla" w:cs="Sakkal Majalla" w:hint="cs"/>
                <w:b/>
                <w:bCs/>
                <w:sz w:val="32"/>
                <w:szCs w:val="32"/>
                <w:rtl/>
              </w:rPr>
              <w:t>المشروع)</w:t>
            </w:r>
          </w:p>
        </w:tc>
        <w:tc>
          <w:tcPr>
            <w:tcW w:w="5531" w:type="dxa"/>
            <w:gridSpan w:val="3"/>
          </w:tcPr>
          <w:p w:rsidR="00950936" w:rsidRDefault="00950936"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السيد نور الدين زعلامي    </w:t>
            </w:r>
          </w:p>
        </w:tc>
      </w:tr>
      <w:tr w:rsidR="00950936" w:rsidTr="00740B89">
        <w:tc>
          <w:tcPr>
            <w:tcW w:w="3529" w:type="dxa"/>
            <w:gridSpan w:val="2"/>
            <w:shd w:val="pct30" w:color="auto" w:fill="auto"/>
          </w:tcPr>
          <w:p w:rsidR="00950936" w:rsidRPr="00E50EE0" w:rsidRDefault="0095093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الصفة وا</w:t>
            </w:r>
            <w:r>
              <w:rPr>
                <w:rFonts w:ascii="Sakkal Majalla" w:hAnsi="Sakkal Majalla" w:cs="Sakkal Majalla" w:hint="cs"/>
                <w:b/>
                <w:bCs/>
                <w:sz w:val="32"/>
                <w:szCs w:val="32"/>
                <w:rtl/>
              </w:rPr>
              <w:t>لمؤسسة</w:t>
            </w:r>
          </w:p>
        </w:tc>
        <w:tc>
          <w:tcPr>
            <w:tcW w:w="5531" w:type="dxa"/>
            <w:gridSpan w:val="3"/>
          </w:tcPr>
          <w:p w:rsidR="00950936" w:rsidRDefault="00950936" w:rsidP="00740B89">
            <w:pPr>
              <w:bidi/>
              <w:jc w:val="center"/>
              <w:rPr>
                <w:rFonts w:ascii="Sakkal Majalla" w:hAnsi="Sakkal Majalla" w:cs="Sakkal Majalla"/>
                <w:sz w:val="32"/>
                <w:szCs w:val="32"/>
                <w:rtl/>
              </w:rPr>
            </w:pPr>
            <w:r>
              <w:rPr>
                <w:rFonts w:ascii="Sakkal Majalla" w:hAnsi="Sakkal Majalla" w:cs="Sakkal Majalla" w:hint="cs"/>
                <w:sz w:val="32"/>
                <w:szCs w:val="32"/>
                <w:rtl/>
              </w:rPr>
              <w:t>رئيس قسم تعزيز القدرات</w:t>
            </w:r>
          </w:p>
          <w:p w:rsidR="00950936" w:rsidRPr="00C32639" w:rsidRDefault="00950936" w:rsidP="00740B89">
            <w:pPr>
              <w:bidi/>
              <w:jc w:val="center"/>
              <w:rPr>
                <w:rFonts w:ascii="Sakkal Majalla" w:hAnsi="Sakkal Majalla" w:cs="Sakkal Majalla"/>
                <w:sz w:val="32"/>
                <w:szCs w:val="32"/>
                <w:rtl/>
              </w:rPr>
            </w:pPr>
            <w:r w:rsidRPr="00C32639">
              <w:rPr>
                <w:rFonts w:ascii="Sakkal Majalla" w:hAnsi="Sakkal Majalla" w:cs="Sakkal Majalla" w:hint="cs"/>
                <w:sz w:val="32"/>
                <w:szCs w:val="32"/>
                <w:rtl/>
              </w:rPr>
              <w:t xml:space="preserve">الوزارة المنتدبة لدى رئيس الحكومة المكلفة بالعلاقات مع البرلمان والمجتمع المدني، الناطقة الرسمية باسم الحكومة  </w:t>
            </w:r>
          </w:p>
        </w:tc>
      </w:tr>
      <w:tr w:rsidR="00950936" w:rsidTr="00740B89">
        <w:tc>
          <w:tcPr>
            <w:tcW w:w="3529" w:type="dxa"/>
            <w:gridSpan w:val="2"/>
            <w:shd w:val="pct30" w:color="auto" w:fill="auto"/>
          </w:tcPr>
          <w:p w:rsidR="00950936" w:rsidRPr="00E50EE0" w:rsidRDefault="0095093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الهاتف</w:t>
            </w:r>
            <w:r>
              <w:rPr>
                <w:rFonts w:ascii="Sakkal Majalla" w:hAnsi="Sakkal Majalla" w:cs="Sakkal Majalla" w:hint="cs"/>
                <w:b/>
                <w:bCs/>
                <w:sz w:val="32"/>
                <w:szCs w:val="32"/>
                <w:rtl/>
              </w:rPr>
              <w:t xml:space="preserve"> و</w:t>
            </w:r>
            <w:r w:rsidRPr="00E50EE0">
              <w:rPr>
                <w:rFonts w:ascii="Sakkal Majalla" w:hAnsi="Sakkal Majalla" w:cs="Sakkal Majalla" w:hint="cs"/>
                <w:b/>
                <w:bCs/>
                <w:sz w:val="32"/>
                <w:szCs w:val="32"/>
                <w:rtl/>
              </w:rPr>
              <w:t xml:space="preserve">البريد الإلكتروني </w:t>
            </w:r>
          </w:p>
        </w:tc>
        <w:tc>
          <w:tcPr>
            <w:tcW w:w="5531" w:type="dxa"/>
            <w:gridSpan w:val="3"/>
          </w:tcPr>
          <w:p w:rsidR="00950936" w:rsidRDefault="00950936"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00212661796552 </w:t>
            </w:r>
          </w:p>
          <w:p w:rsidR="00950936" w:rsidRDefault="00AC6CE2" w:rsidP="00740B89">
            <w:pPr>
              <w:bidi/>
              <w:jc w:val="center"/>
            </w:pPr>
            <w:hyperlink r:id="rId28" w:history="1">
              <w:r w:rsidR="00950936" w:rsidRPr="00AE1225">
                <w:rPr>
                  <w:rStyle w:val="Lienhypertexte"/>
                </w:rPr>
                <w:t>Zaalaminoureddine2020@gmail.com</w:t>
              </w:r>
            </w:hyperlink>
            <w:r w:rsidR="00950936">
              <w:t xml:space="preserve"> </w:t>
            </w:r>
          </w:p>
          <w:p w:rsidR="00950936" w:rsidRDefault="00AC6CE2" w:rsidP="00740B89">
            <w:pPr>
              <w:bidi/>
              <w:jc w:val="center"/>
              <w:rPr>
                <w:rFonts w:ascii="Sakkal Majalla" w:hAnsi="Sakkal Majalla" w:cs="Sakkal Majalla"/>
                <w:sz w:val="32"/>
                <w:szCs w:val="32"/>
              </w:rPr>
            </w:pPr>
            <w:hyperlink r:id="rId29" w:history="1">
              <w:r w:rsidR="00950936" w:rsidRPr="00AE1225">
                <w:rPr>
                  <w:rStyle w:val="Lienhypertexte"/>
                </w:rPr>
                <w:t>n.zaalami@mcrpsc.gov.ma</w:t>
              </w:r>
            </w:hyperlink>
            <w:r w:rsidR="00950936">
              <w:t xml:space="preserve"> </w:t>
            </w:r>
            <w:hyperlink r:id="rId30" w:history="1"/>
            <w:r w:rsidR="00950936">
              <w:t xml:space="preserve"> </w:t>
            </w:r>
            <w:hyperlink r:id="rId31" w:history="1"/>
            <w:r w:rsidR="00950936">
              <w:t xml:space="preserve"> </w:t>
            </w:r>
            <w:hyperlink r:id="rId32" w:history="1"/>
            <w:r w:rsidR="00950936">
              <w:rPr>
                <w:rFonts w:ascii="Sakkal Majalla" w:hAnsi="Sakkal Majalla" w:cs="Sakkal Majalla"/>
                <w:sz w:val="32"/>
                <w:szCs w:val="32"/>
              </w:rPr>
              <w:t xml:space="preserve"> </w:t>
            </w:r>
          </w:p>
        </w:tc>
      </w:tr>
      <w:tr w:rsidR="00950936" w:rsidTr="00740B89">
        <w:trPr>
          <w:trHeight w:val="450"/>
        </w:trPr>
        <w:tc>
          <w:tcPr>
            <w:tcW w:w="3529" w:type="dxa"/>
            <w:gridSpan w:val="2"/>
            <w:vMerge w:val="restart"/>
            <w:shd w:val="pct30" w:color="auto" w:fill="auto"/>
          </w:tcPr>
          <w:p w:rsidR="00950936" w:rsidRPr="00E50EE0" w:rsidRDefault="00950936"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المتدخلون</w:t>
            </w:r>
            <w:r w:rsidRPr="00E50EE0">
              <w:rPr>
                <w:rFonts w:ascii="Sakkal Majalla" w:hAnsi="Sakkal Majalla" w:cs="Sakkal Majalla" w:hint="cs"/>
                <w:b/>
                <w:bCs/>
                <w:sz w:val="32"/>
                <w:szCs w:val="32"/>
                <w:rtl/>
              </w:rPr>
              <w:t xml:space="preserve"> </w:t>
            </w:r>
          </w:p>
        </w:tc>
        <w:tc>
          <w:tcPr>
            <w:tcW w:w="2414" w:type="dxa"/>
            <w:shd w:val="pct30" w:color="auto" w:fill="auto"/>
          </w:tcPr>
          <w:p w:rsidR="00950936" w:rsidRPr="00E50EE0" w:rsidRDefault="00950936"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جهات </w:t>
            </w: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حكومية </w:t>
            </w:r>
          </w:p>
        </w:tc>
        <w:tc>
          <w:tcPr>
            <w:tcW w:w="3117" w:type="dxa"/>
            <w:gridSpan w:val="2"/>
          </w:tcPr>
          <w:p w:rsidR="00950936" w:rsidRDefault="00950936" w:rsidP="0080589A">
            <w:pPr>
              <w:pStyle w:val="Paragraphedeliste"/>
              <w:numPr>
                <w:ilvl w:val="0"/>
                <w:numId w:val="36"/>
              </w:numPr>
              <w:bidi/>
              <w:rPr>
                <w:rFonts w:ascii="Sakkal Majalla" w:hAnsi="Sakkal Majalla" w:cs="Sakkal Majalla"/>
                <w:sz w:val="32"/>
                <w:szCs w:val="32"/>
                <w:lang w:bidi="ar-MA"/>
              </w:rPr>
            </w:pPr>
            <w:r>
              <w:rPr>
                <w:rFonts w:ascii="Sakkal Majalla" w:hAnsi="Sakkal Majalla" w:cs="Sakkal Majalla" w:hint="cs"/>
                <w:sz w:val="32"/>
                <w:szCs w:val="32"/>
                <w:rtl/>
                <w:lang w:bidi="ar-MA"/>
              </w:rPr>
              <w:t xml:space="preserve">رئاسة الحكومة، </w:t>
            </w:r>
          </w:p>
          <w:p w:rsidR="00950936" w:rsidRDefault="00950936" w:rsidP="0080589A">
            <w:pPr>
              <w:pStyle w:val="Paragraphedeliste"/>
              <w:numPr>
                <w:ilvl w:val="0"/>
                <w:numId w:val="36"/>
              </w:numPr>
              <w:bidi/>
              <w:rPr>
                <w:rFonts w:ascii="Sakkal Majalla" w:hAnsi="Sakkal Majalla" w:cs="Sakkal Majalla"/>
                <w:sz w:val="32"/>
                <w:szCs w:val="32"/>
                <w:lang w:bidi="ar-MA"/>
              </w:rPr>
            </w:pPr>
            <w:r>
              <w:rPr>
                <w:rFonts w:ascii="Sakkal Majalla" w:hAnsi="Sakkal Majalla" w:cs="Sakkal Majalla" w:hint="cs"/>
                <w:sz w:val="32"/>
                <w:szCs w:val="32"/>
                <w:rtl/>
                <w:lang w:bidi="ar-MA"/>
              </w:rPr>
              <w:t xml:space="preserve">القطاعات الوزارية، </w:t>
            </w:r>
          </w:p>
          <w:p w:rsidR="00950936" w:rsidRPr="00C32639" w:rsidRDefault="00950936" w:rsidP="0080589A">
            <w:pPr>
              <w:pStyle w:val="Paragraphedeliste"/>
              <w:numPr>
                <w:ilvl w:val="0"/>
                <w:numId w:val="36"/>
              </w:numPr>
              <w:bidi/>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المؤسسات العمومية </w:t>
            </w:r>
          </w:p>
        </w:tc>
      </w:tr>
      <w:tr w:rsidR="00950936" w:rsidTr="00740B89">
        <w:trPr>
          <w:trHeight w:val="450"/>
        </w:trPr>
        <w:tc>
          <w:tcPr>
            <w:tcW w:w="3529" w:type="dxa"/>
            <w:gridSpan w:val="2"/>
            <w:vMerge/>
            <w:shd w:val="pct30" w:color="auto" w:fill="auto"/>
          </w:tcPr>
          <w:p w:rsidR="00950936" w:rsidRPr="00E50EE0" w:rsidRDefault="00950936" w:rsidP="00740B89">
            <w:pPr>
              <w:bidi/>
              <w:jc w:val="center"/>
              <w:rPr>
                <w:rFonts w:ascii="Sakkal Majalla" w:hAnsi="Sakkal Majalla" w:cs="Sakkal Majalla"/>
                <w:sz w:val="32"/>
                <w:szCs w:val="32"/>
                <w:rtl/>
              </w:rPr>
            </w:pPr>
          </w:p>
        </w:tc>
        <w:tc>
          <w:tcPr>
            <w:tcW w:w="2414" w:type="dxa"/>
            <w:shd w:val="pct30" w:color="auto" w:fill="auto"/>
          </w:tcPr>
          <w:p w:rsidR="00950936" w:rsidRPr="00E50EE0" w:rsidRDefault="0095093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منظمات غير حكومية، والقطاع الخاص، ومنظمات دولية، ومجموعات عمل </w:t>
            </w:r>
          </w:p>
        </w:tc>
        <w:tc>
          <w:tcPr>
            <w:tcW w:w="3117" w:type="dxa"/>
            <w:gridSpan w:val="2"/>
          </w:tcPr>
          <w:p w:rsidR="00950936" w:rsidRPr="00C32639" w:rsidRDefault="00950936" w:rsidP="0080589A">
            <w:pPr>
              <w:pStyle w:val="Paragraphedeliste"/>
              <w:numPr>
                <w:ilvl w:val="0"/>
                <w:numId w:val="36"/>
              </w:num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المجتمع المدني </w:t>
            </w:r>
          </w:p>
        </w:tc>
      </w:tr>
    </w:tbl>
    <w:tbl>
      <w:tblPr>
        <w:tblStyle w:val="Grilledutableau1"/>
        <w:bidiVisual/>
        <w:tblW w:w="0" w:type="auto"/>
        <w:tblLook w:val="04A0" w:firstRow="1" w:lastRow="0" w:firstColumn="1" w:lastColumn="0" w:noHBand="0" w:noVBand="1"/>
      </w:tblPr>
      <w:tblGrid>
        <w:gridCol w:w="3019"/>
        <w:gridCol w:w="510"/>
        <w:gridCol w:w="2414"/>
        <w:gridCol w:w="94"/>
        <w:gridCol w:w="3023"/>
      </w:tblGrid>
      <w:tr w:rsidR="00950936" w:rsidRPr="00E50EE0" w:rsidTr="00740B89">
        <w:tc>
          <w:tcPr>
            <w:tcW w:w="9060" w:type="dxa"/>
            <w:gridSpan w:val="5"/>
            <w:shd w:val="solid" w:color="auto" w:fill="auto"/>
          </w:tcPr>
          <w:p w:rsidR="00950936" w:rsidRPr="00E50EE0" w:rsidRDefault="00950936" w:rsidP="00740B89">
            <w:pPr>
              <w:bidi/>
              <w:jc w:val="center"/>
              <w:rPr>
                <w:rFonts w:ascii="Sakkal Majalla" w:hAnsi="Sakkal Majalla" w:cs="Sakkal Majalla"/>
                <w:b/>
                <w:bCs/>
                <w:sz w:val="32"/>
                <w:szCs w:val="32"/>
                <w:rtl/>
              </w:rPr>
            </w:pPr>
            <w:r>
              <w:rPr>
                <w:rFonts w:ascii="Sakkal Majalla" w:hAnsi="Sakkal Majalla" w:cs="Sakkal Majalla"/>
                <w:b/>
                <w:bCs/>
                <w:color w:val="FFFFFF"/>
                <w:sz w:val="40"/>
                <w:szCs w:val="40"/>
                <w:rtl/>
              </w:rPr>
              <w:lastRenderedPageBreak/>
              <w:t>بطاقة حول التزام مبادرة الشراكة من أجل الحكومة المنفتحة في مجال</w:t>
            </w:r>
          </w:p>
          <w:p w:rsidR="00950936" w:rsidRPr="00E50EE0" w:rsidRDefault="00950936" w:rsidP="00740B89">
            <w:pPr>
              <w:bidi/>
              <w:jc w:val="center"/>
              <w:rPr>
                <w:rFonts w:ascii="Sakkal Majalla" w:hAnsi="Sakkal Majalla" w:cs="Sakkal Majalla"/>
                <w:sz w:val="32"/>
                <w:szCs w:val="32"/>
                <w:rtl/>
              </w:rPr>
            </w:pPr>
            <w:r>
              <w:rPr>
                <w:rFonts w:ascii="Sakkal Majalla" w:hAnsi="Sakkal Majalla" w:cs="Sakkal Majalla" w:hint="cs"/>
                <w:b/>
                <w:bCs/>
                <w:color w:val="FFFFFF"/>
                <w:sz w:val="40"/>
                <w:szCs w:val="40"/>
                <w:rtl/>
              </w:rPr>
              <w:t>المشاركة المواطنة</w:t>
            </w:r>
            <w:r>
              <w:rPr>
                <w:rFonts w:ascii="Sakkal Majalla" w:hAnsi="Sakkal Majalla" w:cs="Sakkal Majalla" w:hint="cs"/>
                <w:b/>
                <w:bCs/>
                <w:sz w:val="32"/>
                <w:szCs w:val="32"/>
                <w:rtl/>
              </w:rPr>
              <w:t xml:space="preserve">  </w:t>
            </w:r>
          </w:p>
        </w:tc>
      </w:tr>
      <w:tr w:rsidR="00950936" w:rsidRPr="00D2294F" w:rsidTr="00740B89">
        <w:tc>
          <w:tcPr>
            <w:tcW w:w="9060" w:type="dxa"/>
            <w:gridSpan w:val="5"/>
          </w:tcPr>
          <w:p w:rsidR="00950936" w:rsidRPr="00E50EE0" w:rsidRDefault="00950936" w:rsidP="00740B89">
            <w:pPr>
              <w:bidi/>
              <w:jc w:val="center"/>
              <w:rPr>
                <w:rFonts w:ascii="Sakkal Majalla" w:hAnsi="Sakkal Majalla" w:cs="Sakkal Majalla"/>
                <w:b/>
                <w:bCs/>
                <w:sz w:val="32"/>
                <w:szCs w:val="32"/>
                <w:u w:val="single"/>
                <w:rtl/>
              </w:rPr>
            </w:pPr>
            <w:r w:rsidRPr="00E50EE0">
              <w:rPr>
                <w:rFonts w:ascii="Sakkal Majalla" w:hAnsi="Sakkal Majalla" w:cs="Sakkal Majalla" w:hint="cs"/>
                <w:b/>
                <w:bCs/>
                <w:sz w:val="32"/>
                <w:szCs w:val="32"/>
                <w:u w:val="single"/>
                <w:rtl/>
              </w:rPr>
              <w:t xml:space="preserve">الالتزام </w:t>
            </w:r>
            <w:r>
              <w:rPr>
                <w:rFonts w:ascii="Sakkal Majalla" w:hAnsi="Sakkal Majalla" w:cs="Sakkal Majalla" w:hint="cs"/>
                <w:b/>
                <w:bCs/>
                <w:sz w:val="32"/>
                <w:szCs w:val="32"/>
                <w:u w:val="single"/>
                <w:rtl/>
              </w:rPr>
              <w:t>14</w:t>
            </w:r>
          </w:p>
          <w:p w:rsidR="00950936" w:rsidRPr="00B73339" w:rsidRDefault="00950936" w:rsidP="00740B89">
            <w:pPr>
              <w:bidi/>
              <w:jc w:val="center"/>
              <w:rPr>
                <w:rFonts w:ascii="Sakkal Majalla" w:hAnsi="Sakkal Majalla" w:cs="Sakkal Majalla"/>
                <w:b/>
                <w:bCs/>
                <w:sz w:val="32"/>
                <w:szCs w:val="32"/>
                <w:rtl/>
                <w:lang w:val="fr-MA" w:bidi="ar-MA"/>
              </w:rPr>
            </w:pPr>
            <w:r w:rsidRPr="00B73339">
              <w:rPr>
                <w:rFonts w:ascii="Sakkal Majalla" w:hAnsi="Sakkal Majalla" w:cs="Sakkal Majalla" w:hint="cs"/>
                <w:b/>
                <w:bCs/>
                <w:sz w:val="32"/>
                <w:szCs w:val="32"/>
                <w:rtl/>
                <w:lang w:val="fr-MA" w:bidi="ar-MA"/>
              </w:rPr>
              <w:t>تعزيز دينامية المشاورات العمومية على الصعيدين الوطني والجهوي</w:t>
            </w:r>
          </w:p>
        </w:tc>
      </w:tr>
      <w:tr w:rsidR="00950936" w:rsidRPr="00E50EE0" w:rsidTr="00740B89">
        <w:tc>
          <w:tcPr>
            <w:tcW w:w="9060" w:type="dxa"/>
            <w:gridSpan w:val="5"/>
          </w:tcPr>
          <w:p w:rsidR="00950936" w:rsidRPr="00B73339" w:rsidRDefault="00950936" w:rsidP="00740B89">
            <w:pPr>
              <w:bidi/>
              <w:jc w:val="center"/>
              <w:rPr>
                <w:rFonts w:ascii="Sakkal Majalla" w:hAnsi="Sakkal Majalla" w:cs="Sakkal Majalla"/>
                <w:b/>
                <w:bCs/>
                <w:sz w:val="32"/>
                <w:szCs w:val="32"/>
                <w:rtl/>
              </w:rPr>
            </w:pPr>
            <w:r w:rsidRPr="00B73339">
              <w:rPr>
                <w:rFonts w:ascii="Sakkal Majalla" w:hAnsi="Sakkal Majalla" w:cs="Sakkal Majalla" w:hint="cs"/>
                <w:b/>
                <w:bCs/>
                <w:sz w:val="32"/>
                <w:szCs w:val="32"/>
                <w:rtl/>
              </w:rPr>
              <w:t xml:space="preserve">شتنبر 2018 </w:t>
            </w:r>
            <w:r w:rsidR="007E5BE0" w:rsidRPr="00B73339">
              <w:rPr>
                <w:rFonts w:ascii="Sakkal Majalla" w:hAnsi="Sakkal Majalla" w:cs="Sakkal Majalla" w:hint="cs"/>
                <w:b/>
                <w:bCs/>
                <w:sz w:val="32"/>
                <w:szCs w:val="32"/>
                <w:rtl/>
              </w:rPr>
              <w:t>-غشت</w:t>
            </w:r>
            <w:r w:rsidRPr="00B73339">
              <w:rPr>
                <w:rFonts w:ascii="Sakkal Majalla" w:hAnsi="Sakkal Majalla" w:cs="Sakkal Majalla" w:hint="cs"/>
                <w:b/>
                <w:bCs/>
                <w:sz w:val="32"/>
                <w:szCs w:val="32"/>
                <w:rtl/>
              </w:rPr>
              <w:t xml:space="preserve"> 2019          </w:t>
            </w:r>
          </w:p>
        </w:tc>
      </w:tr>
      <w:tr w:rsidR="00950936" w:rsidRPr="00E50EE0" w:rsidTr="00740B89">
        <w:tc>
          <w:tcPr>
            <w:tcW w:w="3529" w:type="dxa"/>
            <w:gridSpan w:val="2"/>
            <w:tcBorders>
              <w:bottom w:val="single" w:sz="4" w:space="0" w:color="auto"/>
            </w:tcBorders>
            <w:shd w:val="pct30" w:color="auto" w:fill="auto"/>
          </w:tcPr>
          <w:p w:rsidR="00950936" w:rsidRPr="00E50EE0" w:rsidRDefault="0095093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الجهة </w:t>
            </w:r>
            <w:r>
              <w:rPr>
                <w:rFonts w:ascii="Sakkal Majalla" w:hAnsi="Sakkal Majalla" w:cs="Sakkal Majalla" w:hint="cs"/>
                <w:b/>
                <w:bCs/>
                <w:sz w:val="32"/>
                <w:szCs w:val="32"/>
                <w:rtl/>
              </w:rPr>
              <w:t>المسؤولة عن</w:t>
            </w:r>
            <w:r w:rsidRPr="00E50EE0">
              <w:rPr>
                <w:rFonts w:ascii="Sakkal Majalla" w:hAnsi="Sakkal Majalla" w:cs="Sakkal Majalla" w:hint="cs"/>
                <w:b/>
                <w:bCs/>
                <w:sz w:val="32"/>
                <w:szCs w:val="32"/>
                <w:rtl/>
              </w:rPr>
              <w:t xml:space="preserve"> </w:t>
            </w: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تنفيذ</w:t>
            </w:r>
          </w:p>
        </w:tc>
        <w:tc>
          <w:tcPr>
            <w:tcW w:w="5531" w:type="dxa"/>
            <w:gridSpan w:val="3"/>
            <w:tcBorders>
              <w:bottom w:val="single" w:sz="4" w:space="0" w:color="auto"/>
            </w:tcBorders>
          </w:tcPr>
          <w:p w:rsidR="00950936" w:rsidRPr="00E50EE0" w:rsidRDefault="00950936"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الوزارة المنتدبة لدى رئيس الحكومة المكلفة بالعلاقات مع البرلمان والمجتمع المدني   </w:t>
            </w:r>
          </w:p>
        </w:tc>
      </w:tr>
      <w:tr w:rsidR="00950936" w:rsidRPr="00E50EE0" w:rsidTr="00740B89">
        <w:tc>
          <w:tcPr>
            <w:tcW w:w="9060" w:type="dxa"/>
            <w:gridSpan w:val="5"/>
            <w:shd w:val="pct30" w:color="auto" w:fill="auto"/>
          </w:tcPr>
          <w:p w:rsidR="00950936" w:rsidRPr="00E50EE0" w:rsidRDefault="00950936"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lang w:bidi="ar-MA"/>
              </w:rPr>
              <w:t>ت</w:t>
            </w:r>
            <w:r w:rsidRPr="00E50EE0">
              <w:rPr>
                <w:rFonts w:ascii="Sakkal Majalla" w:hAnsi="Sakkal Majalla" w:cs="Sakkal Majalla" w:hint="cs"/>
                <w:b/>
                <w:bCs/>
                <w:sz w:val="32"/>
                <w:szCs w:val="32"/>
                <w:rtl/>
              </w:rPr>
              <w:t>وص</w:t>
            </w:r>
            <w:r>
              <w:rPr>
                <w:rFonts w:ascii="Sakkal Majalla" w:hAnsi="Sakkal Majalla" w:cs="Sakkal Majalla" w:hint="cs"/>
                <w:b/>
                <w:bCs/>
                <w:sz w:val="32"/>
                <w:szCs w:val="32"/>
                <w:rtl/>
              </w:rPr>
              <w:t>ي</w:t>
            </w:r>
            <w:r w:rsidRPr="00E50EE0">
              <w:rPr>
                <w:rFonts w:ascii="Sakkal Majalla" w:hAnsi="Sakkal Majalla" w:cs="Sakkal Majalla" w:hint="cs"/>
                <w:b/>
                <w:bCs/>
                <w:sz w:val="32"/>
                <w:szCs w:val="32"/>
                <w:rtl/>
              </w:rPr>
              <w:t xml:space="preserve">ف الالتزام </w:t>
            </w:r>
          </w:p>
        </w:tc>
      </w:tr>
      <w:tr w:rsidR="00950936" w:rsidRPr="00FF04C9" w:rsidTr="00740B89">
        <w:tc>
          <w:tcPr>
            <w:tcW w:w="3529" w:type="dxa"/>
            <w:gridSpan w:val="2"/>
            <w:shd w:val="pct30" w:color="auto" w:fill="auto"/>
          </w:tcPr>
          <w:p w:rsidR="00950936" w:rsidRPr="00E50EE0" w:rsidRDefault="0095093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ما ه</w:t>
            </w:r>
            <w:r>
              <w:rPr>
                <w:rFonts w:ascii="Sakkal Majalla" w:hAnsi="Sakkal Majalla" w:cs="Sakkal Majalla" w:hint="cs"/>
                <w:b/>
                <w:bCs/>
                <w:sz w:val="32"/>
                <w:szCs w:val="32"/>
                <w:rtl/>
              </w:rPr>
              <w:t xml:space="preserve">و </w:t>
            </w:r>
            <w:r w:rsidRPr="00E50EE0">
              <w:rPr>
                <w:rFonts w:ascii="Sakkal Majalla" w:hAnsi="Sakkal Majalla" w:cs="Sakkal Majalla" w:hint="cs"/>
                <w:b/>
                <w:bCs/>
                <w:sz w:val="32"/>
                <w:szCs w:val="32"/>
                <w:rtl/>
              </w:rPr>
              <w:t>الإشكال</w:t>
            </w:r>
            <w:r>
              <w:rPr>
                <w:rFonts w:ascii="Sakkal Majalla" w:hAnsi="Sakkal Majalla" w:cs="Sakkal Majalla" w:hint="cs"/>
                <w:b/>
                <w:bCs/>
                <w:sz w:val="32"/>
                <w:szCs w:val="32"/>
                <w:rtl/>
              </w:rPr>
              <w:t xml:space="preserve"> الع</w:t>
            </w:r>
            <w:r w:rsidRPr="00E50EE0">
              <w:rPr>
                <w:rFonts w:ascii="Sakkal Majalla" w:hAnsi="Sakkal Majalla" w:cs="Sakkal Majalla" w:hint="cs"/>
                <w:b/>
                <w:bCs/>
                <w:sz w:val="32"/>
                <w:szCs w:val="32"/>
                <w:rtl/>
              </w:rPr>
              <w:t>م</w:t>
            </w:r>
            <w:r>
              <w:rPr>
                <w:rFonts w:ascii="Sakkal Majalla" w:hAnsi="Sakkal Majalla" w:cs="Sakkal Majalla" w:hint="cs"/>
                <w:b/>
                <w:bCs/>
                <w:sz w:val="32"/>
                <w:szCs w:val="32"/>
                <w:rtl/>
              </w:rPr>
              <w:t xml:space="preserve">ومي الذي يتوخى </w:t>
            </w:r>
            <w:r w:rsidRPr="00E50EE0">
              <w:rPr>
                <w:rFonts w:ascii="Sakkal Majalla" w:hAnsi="Sakkal Majalla" w:cs="Sakkal Majalla" w:hint="cs"/>
                <w:b/>
                <w:bCs/>
                <w:sz w:val="32"/>
                <w:szCs w:val="32"/>
                <w:rtl/>
              </w:rPr>
              <w:t>الالتزام</w:t>
            </w:r>
            <w:r>
              <w:rPr>
                <w:rFonts w:ascii="Sakkal Majalla" w:hAnsi="Sakkal Majalla" w:cs="Sakkal Majalla" w:hint="cs"/>
                <w:b/>
                <w:bCs/>
                <w:sz w:val="32"/>
                <w:szCs w:val="32"/>
                <w:rtl/>
              </w:rPr>
              <w:t xml:space="preserve"> معالجته</w:t>
            </w:r>
            <w:r w:rsidRPr="00E50EE0">
              <w:rPr>
                <w:rFonts w:ascii="Sakkal Majalla" w:hAnsi="Sakkal Majalla" w:cs="Sakkal Majalla" w:hint="cs"/>
                <w:b/>
                <w:bCs/>
                <w:sz w:val="32"/>
                <w:szCs w:val="32"/>
                <w:rtl/>
              </w:rPr>
              <w:t>؟</w:t>
            </w:r>
          </w:p>
        </w:tc>
        <w:tc>
          <w:tcPr>
            <w:tcW w:w="5531" w:type="dxa"/>
            <w:gridSpan w:val="3"/>
          </w:tcPr>
          <w:p w:rsidR="00950936" w:rsidRDefault="00950936" w:rsidP="0080589A">
            <w:pPr>
              <w:pStyle w:val="Paragraphedeliste"/>
              <w:numPr>
                <w:ilvl w:val="0"/>
                <w:numId w:val="37"/>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غياب تنزيل الإطار القانوني المتعلق بالديمقراطية التشاركية على الصعيدين الوطني والمحلي (نظام تقديم العرائض على مستوى مجالس الجماعات الترابية، وهيئات الحوار والتشاور)؛ </w:t>
            </w:r>
          </w:p>
          <w:p w:rsidR="00950936" w:rsidRDefault="00950936" w:rsidP="0080589A">
            <w:pPr>
              <w:pStyle w:val="Paragraphedeliste"/>
              <w:numPr>
                <w:ilvl w:val="0"/>
                <w:numId w:val="37"/>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غياب آليات الحوار والتشاور مع جمعيات المجتمع المدني على الصعيدين الوطني والمحلي، لتمكينها من المشاركة في صياغة وتنفيذ وتقييم السياسات العمومية؛ </w:t>
            </w:r>
          </w:p>
          <w:p w:rsidR="00950936" w:rsidRPr="008F0302" w:rsidRDefault="00950936" w:rsidP="0080589A">
            <w:pPr>
              <w:pStyle w:val="Paragraphedeliste"/>
              <w:numPr>
                <w:ilvl w:val="0"/>
                <w:numId w:val="37"/>
              </w:num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ضعف التواصل والتحسيس لتعريف الجمعيات والمواطنات والمواطنين بالإطار القانوني الجديد للمشاركة المواطنة. </w:t>
            </w:r>
          </w:p>
        </w:tc>
      </w:tr>
      <w:tr w:rsidR="00950936" w:rsidRPr="00833A70" w:rsidTr="00740B89">
        <w:tc>
          <w:tcPr>
            <w:tcW w:w="3529" w:type="dxa"/>
            <w:gridSpan w:val="2"/>
            <w:tcBorders>
              <w:bottom w:val="single" w:sz="4" w:space="0" w:color="auto"/>
            </w:tcBorders>
            <w:shd w:val="pct30" w:color="auto" w:fill="auto"/>
          </w:tcPr>
          <w:p w:rsidR="00950936" w:rsidRPr="00E50EE0" w:rsidRDefault="00950936"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ما</w:t>
            </w:r>
            <w:r w:rsidRPr="00E50EE0">
              <w:rPr>
                <w:rFonts w:ascii="Sakkal Majalla" w:hAnsi="Sakkal Majalla" w:cs="Sakkal Majalla" w:hint="cs"/>
                <w:b/>
                <w:bCs/>
                <w:sz w:val="32"/>
                <w:szCs w:val="32"/>
                <w:rtl/>
              </w:rPr>
              <w:t>هي</w:t>
            </w:r>
            <w:r>
              <w:rPr>
                <w:rFonts w:ascii="Sakkal Majalla" w:hAnsi="Sakkal Majalla" w:cs="Sakkal Majalla" w:hint="cs"/>
                <w:b/>
                <w:bCs/>
                <w:sz w:val="32"/>
                <w:szCs w:val="32"/>
                <w:rtl/>
              </w:rPr>
              <w:t>ة</w:t>
            </w:r>
            <w:r w:rsidRPr="00E50EE0">
              <w:rPr>
                <w:rFonts w:ascii="Sakkal Majalla" w:hAnsi="Sakkal Majalla" w:cs="Sakkal Majalla" w:hint="cs"/>
                <w:b/>
                <w:bCs/>
                <w:sz w:val="32"/>
                <w:szCs w:val="32"/>
                <w:rtl/>
              </w:rPr>
              <w:t xml:space="preserve"> الالتزام</w:t>
            </w:r>
          </w:p>
        </w:tc>
        <w:tc>
          <w:tcPr>
            <w:tcW w:w="5531" w:type="dxa"/>
            <w:gridSpan w:val="3"/>
          </w:tcPr>
          <w:p w:rsidR="00950936" w:rsidRDefault="00950936"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يروم هذا الالتزام: </w:t>
            </w:r>
          </w:p>
          <w:p w:rsidR="00950936" w:rsidRDefault="00950936" w:rsidP="00740B89">
            <w:pPr>
              <w:bidi/>
              <w:jc w:val="both"/>
              <w:rPr>
                <w:rFonts w:ascii="Sakkal Majalla" w:hAnsi="Sakkal Majalla" w:cs="Sakkal Majalla"/>
                <w:sz w:val="32"/>
                <w:szCs w:val="32"/>
                <w:rtl/>
                <w:lang w:bidi="ar-MA"/>
              </w:rPr>
            </w:pPr>
          </w:p>
          <w:p w:rsidR="00950936" w:rsidRDefault="00950936" w:rsidP="0080589A">
            <w:pPr>
              <w:pStyle w:val="Paragraphedeliste"/>
              <w:numPr>
                <w:ilvl w:val="0"/>
                <w:numId w:val="38"/>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تحسيس الجمعيات والمواطنات والمواطنين بوسائل المشاركة في تدبير الشأن العام، عبر تنظيم حملة تواصلية وتحسيسية على الصعيد الوطني، وبلورة مخطط تواصلي حول المشاركة المواطنة؛ </w:t>
            </w:r>
          </w:p>
          <w:p w:rsidR="00950936" w:rsidRDefault="00950936" w:rsidP="0080589A">
            <w:pPr>
              <w:pStyle w:val="Paragraphedeliste"/>
              <w:numPr>
                <w:ilvl w:val="0"/>
                <w:numId w:val="38"/>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تحسين الخدمات المقدمة من طرف مركز الاتصال والمواكبة لجمعيات المجتمع المدني؛ </w:t>
            </w:r>
          </w:p>
          <w:p w:rsidR="00950936" w:rsidRDefault="00950936" w:rsidP="0080589A">
            <w:pPr>
              <w:pStyle w:val="Paragraphedeliste"/>
              <w:numPr>
                <w:ilvl w:val="0"/>
                <w:numId w:val="38"/>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تنظيم لقاءات جهوية بشراكة مع الجهات الاثنتا عشر للمملكة لدعم الديمقراطية التشاركية والشروع في إحداث هيئات للحوار والتشاور على </w:t>
            </w:r>
            <w:r>
              <w:rPr>
                <w:rFonts w:ascii="Sakkal Majalla" w:hAnsi="Sakkal Majalla" w:cs="Sakkal Majalla" w:hint="cs"/>
                <w:sz w:val="32"/>
                <w:szCs w:val="32"/>
                <w:rtl/>
                <w:lang w:bidi="ar-MA"/>
              </w:rPr>
              <w:lastRenderedPageBreak/>
              <w:t xml:space="preserve">مستوى مجالس الجماعات الترابية؛ </w:t>
            </w:r>
          </w:p>
          <w:p w:rsidR="00950936" w:rsidRDefault="00950936" w:rsidP="0080589A">
            <w:pPr>
              <w:pStyle w:val="Paragraphedeliste"/>
              <w:numPr>
                <w:ilvl w:val="0"/>
                <w:numId w:val="38"/>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إعداد دلائل مبسطة لتيسير عمل هيئات التشاور والتحقق من توفر الموارد؛</w:t>
            </w:r>
          </w:p>
          <w:p w:rsidR="00950936" w:rsidRDefault="00950936" w:rsidP="0080589A">
            <w:pPr>
              <w:pStyle w:val="Paragraphedeliste"/>
              <w:numPr>
                <w:ilvl w:val="0"/>
                <w:numId w:val="38"/>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تنسيق عمليات الحوار والتشاور التي تشرف عليها المؤسسات الدستورية واللجان المختلفة المحدثة لهذا الغرض؛ </w:t>
            </w:r>
          </w:p>
          <w:p w:rsidR="00950936" w:rsidRPr="008F0302" w:rsidRDefault="00950936" w:rsidP="0080589A">
            <w:pPr>
              <w:pStyle w:val="Paragraphedeliste"/>
              <w:numPr>
                <w:ilvl w:val="0"/>
                <w:numId w:val="38"/>
              </w:num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وضع واختبار "نماذج" لآليات تساهم في ترسيخ الديمقراطية التشاركية على موقع نموذجي، في أفق تعميم التجربة على مجموع الجماعات والعمالات والأقاليم. </w:t>
            </w:r>
          </w:p>
        </w:tc>
      </w:tr>
      <w:tr w:rsidR="00950936" w:rsidRPr="007A394F" w:rsidTr="00740B89">
        <w:tc>
          <w:tcPr>
            <w:tcW w:w="3529" w:type="dxa"/>
            <w:gridSpan w:val="2"/>
            <w:tcBorders>
              <w:bottom w:val="single" w:sz="4" w:space="0" w:color="auto"/>
            </w:tcBorders>
            <w:shd w:val="pct30" w:color="auto" w:fill="auto"/>
          </w:tcPr>
          <w:p w:rsidR="00950936" w:rsidRPr="00E50EE0" w:rsidRDefault="0095093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lastRenderedPageBreak/>
              <w:t xml:space="preserve">كيف يساهم الالتزام في حل </w:t>
            </w:r>
            <w:r>
              <w:rPr>
                <w:rFonts w:ascii="Sakkal Majalla" w:hAnsi="Sakkal Majalla" w:cs="Sakkal Majalla" w:hint="cs"/>
                <w:b/>
                <w:bCs/>
                <w:sz w:val="32"/>
                <w:szCs w:val="32"/>
                <w:rtl/>
              </w:rPr>
              <w:t xml:space="preserve">الإشكال </w:t>
            </w:r>
            <w:r w:rsidR="007E5BE0">
              <w:rPr>
                <w:rFonts w:ascii="Sakkal Majalla" w:hAnsi="Sakkal Majalla" w:cs="Sakkal Majalla" w:hint="cs"/>
                <w:b/>
                <w:bCs/>
                <w:sz w:val="32"/>
                <w:szCs w:val="32"/>
                <w:rtl/>
              </w:rPr>
              <w:t>العمومي</w:t>
            </w:r>
            <w:r w:rsidR="007E5BE0" w:rsidRPr="00E50EE0">
              <w:rPr>
                <w:rFonts w:ascii="Sakkal Majalla" w:hAnsi="Sakkal Majalla" w:cs="Sakkal Majalla" w:hint="cs"/>
                <w:b/>
                <w:bCs/>
                <w:sz w:val="32"/>
                <w:szCs w:val="32"/>
                <w:rtl/>
              </w:rPr>
              <w:t xml:space="preserve">؟ </w:t>
            </w:r>
          </w:p>
        </w:tc>
        <w:tc>
          <w:tcPr>
            <w:tcW w:w="5531" w:type="dxa"/>
            <w:gridSpan w:val="3"/>
          </w:tcPr>
          <w:p w:rsidR="00950936" w:rsidRPr="00266D7F" w:rsidRDefault="00950936"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يروم هذا الالتزام تشجيع مشاركة منظمات المجتمع المدني في صياغة وتنفيذ وتقييم السياسات العمومية. </w:t>
            </w:r>
          </w:p>
        </w:tc>
      </w:tr>
      <w:tr w:rsidR="00950936" w:rsidRPr="0007093B" w:rsidTr="00740B89">
        <w:tc>
          <w:tcPr>
            <w:tcW w:w="3529" w:type="dxa"/>
            <w:gridSpan w:val="2"/>
            <w:shd w:val="pct30" w:color="auto" w:fill="auto"/>
          </w:tcPr>
          <w:p w:rsidR="00950936" w:rsidRPr="00E50EE0" w:rsidRDefault="0095093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إلى أي حد </w:t>
            </w:r>
            <w:r>
              <w:rPr>
                <w:rFonts w:ascii="Sakkal Majalla" w:hAnsi="Sakkal Majalla" w:cs="Sakkal Majalla" w:hint="cs"/>
                <w:b/>
                <w:bCs/>
                <w:sz w:val="32"/>
                <w:szCs w:val="32"/>
                <w:rtl/>
                <w:lang w:bidi="ar-MA"/>
              </w:rPr>
              <w:t>يتماشى</w:t>
            </w:r>
            <w:r w:rsidRPr="00E50EE0">
              <w:rPr>
                <w:rFonts w:ascii="Sakkal Majalla" w:hAnsi="Sakkal Majalla" w:cs="Sakkal Majalla" w:hint="cs"/>
                <w:b/>
                <w:bCs/>
                <w:sz w:val="32"/>
                <w:szCs w:val="32"/>
                <w:rtl/>
              </w:rPr>
              <w:t xml:space="preserve"> الالتزام مع قيم الشراكة من أجل الحكومة المنفتحة؟</w:t>
            </w:r>
          </w:p>
        </w:tc>
        <w:tc>
          <w:tcPr>
            <w:tcW w:w="5531" w:type="dxa"/>
            <w:gridSpan w:val="3"/>
          </w:tcPr>
          <w:p w:rsidR="00950936" w:rsidRPr="006B09AE" w:rsidRDefault="00950936"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يمكن تفعيل هذا الالتزام من تعزيز مشاركة المواطنات والمواطنين وجمعيات المجتمع المدني ف</w:t>
            </w:r>
            <w:r>
              <w:rPr>
                <w:rFonts w:ascii="Sakkal Majalla" w:hAnsi="Sakkal Majalla" w:cs="Sakkal Majalla" w:hint="cs"/>
                <w:sz w:val="32"/>
                <w:szCs w:val="32"/>
                <w:rtl/>
              </w:rPr>
              <w:t xml:space="preserve">ي صياغة وتنفيذ وتقييم السياسات العمومية. </w:t>
            </w:r>
          </w:p>
        </w:tc>
      </w:tr>
      <w:tr w:rsidR="00950936" w:rsidRPr="00D9208F" w:rsidTr="00740B89">
        <w:tc>
          <w:tcPr>
            <w:tcW w:w="3529" w:type="dxa"/>
            <w:gridSpan w:val="2"/>
            <w:tcBorders>
              <w:bottom w:val="single" w:sz="4" w:space="0" w:color="auto"/>
            </w:tcBorders>
            <w:shd w:val="pct30" w:color="auto" w:fill="auto"/>
          </w:tcPr>
          <w:p w:rsidR="00950936" w:rsidRPr="00E50EE0" w:rsidRDefault="0095093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معلومات إضافية </w:t>
            </w:r>
          </w:p>
        </w:tc>
        <w:tc>
          <w:tcPr>
            <w:tcW w:w="5531" w:type="dxa"/>
            <w:gridSpan w:val="3"/>
            <w:tcBorders>
              <w:bottom w:val="single" w:sz="4" w:space="0" w:color="auto"/>
            </w:tcBorders>
          </w:tcPr>
          <w:p w:rsidR="00950936" w:rsidRPr="001D2FD7" w:rsidRDefault="00950936" w:rsidP="00740B89">
            <w:pPr>
              <w:bidi/>
              <w:jc w:val="both"/>
              <w:rPr>
                <w:rFonts w:ascii="Sakkal Majalla" w:hAnsi="Sakkal Majalla" w:cs="Sakkal Majalla"/>
                <w:b/>
                <w:bCs/>
                <w:sz w:val="32"/>
                <w:szCs w:val="32"/>
                <w:rtl/>
              </w:rPr>
            </w:pPr>
            <w:r w:rsidRPr="00BA04B0">
              <w:rPr>
                <w:rFonts w:ascii="Sakkal Majalla" w:hAnsi="Sakkal Majalla" w:cs="Sakkal Majalla" w:hint="cs"/>
                <w:sz w:val="32"/>
                <w:szCs w:val="32"/>
                <w:rtl/>
              </w:rPr>
              <w:t xml:space="preserve"> </w:t>
            </w:r>
            <w:r w:rsidRPr="001D2FD7">
              <w:rPr>
                <w:rFonts w:ascii="Sakkal Majalla" w:hAnsi="Sakkal Majalla" w:cs="Sakkal Majalla" w:hint="cs"/>
                <w:b/>
                <w:bCs/>
                <w:sz w:val="32"/>
                <w:szCs w:val="32"/>
                <w:rtl/>
              </w:rPr>
              <w:t xml:space="preserve">الالتزامات ذات الصلة: </w:t>
            </w:r>
          </w:p>
          <w:p w:rsidR="00950936" w:rsidRPr="001D2FD7" w:rsidRDefault="00950936" w:rsidP="0080589A">
            <w:pPr>
              <w:pStyle w:val="Paragraphedeliste"/>
              <w:numPr>
                <w:ilvl w:val="0"/>
                <w:numId w:val="39"/>
              </w:numPr>
              <w:bidi/>
              <w:jc w:val="both"/>
              <w:rPr>
                <w:rFonts w:ascii="Sakkal Majalla" w:hAnsi="Sakkal Majalla" w:cs="Sakkal Majalla"/>
                <w:b/>
                <w:bCs/>
                <w:sz w:val="32"/>
                <w:szCs w:val="32"/>
              </w:rPr>
            </w:pPr>
            <w:r w:rsidRPr="001D2FD7">
              <w:rPr>
                <w:rFonts w:ascii="Sakkal Majalla" w:hAnsi="Sakkal Majalla" w:cs="Sakkal Majalla" w:hint="cs"/>
                <w:b/>
                <w:bCs/>
                <w:sz w:val="32"/>
                <w:szCs w:val="32"/>
                <w:rtl/>
              </w:rPr>
              <w:t xml:space="preserve">الالتزام 15 </w:t>
            </w:r>
          </w:p>
          <w:p w:rsidR="00950936" w:rsidRPr="006B09AE" w:rsidRDefault="00950936" w:rsidP="0080589A">
            <w:pPr>
              <w:pStyle w:val="Paragraphedeliste"/>
              <w:numPr>
                <w:ilvl w:val="0"/>
                <w:numId w:val="39"/>
              </w:numPr>
              <w:bidi/>
              <w:jc w:val="both"/>
              <w:rPr>
                <w:rFonts w:ascii="Sakkal Majalla" w:hAnsi="Sakkal Majalla" w:cs="Sakkal Majalla"/>
                <w:sz w:val="32"/>
                <w:szCs w:val="32"/>
                <w:rtl/>
              </w:rPr>
            </w:pPr>
            <w:r w:rsidRPr="001D2FD7">
              <w:rPr>
                <w:rFonts w:ascii="Sakkal Majalla" w:hAnsi="Sakkal Majalla" w:cs="Sakkal Majalla" w:hint="cs"/>
                <w:b/>
                <w:bCs/>
                <w:sz w:val="32"/>
                <w:szCs w:val="32"/>
                <w:rtl/>
              </w:rPr>
              <w:t>الالتزام 16</w:t>
            </w:r>
            <w:r>
              <w:rPr>
                <w:rFonts w:ascii="Sakkal Majalla" w:hAnsi="Sakkal Majalla" w:cs="Sakkal Majalla" w:hint="cs"/>
                <w:sz w:val="32"/>
                <w:szCs w:val="32"/>
                <w:rtl/>
              </w:rPr>
              <w:t xml:space="preserve"> </w:t>
            </w:r>
          </w:p>
        </w:tc>
      </w:tr>
      <w:tr w:rsidR="00950936" w:rsidRPr="00E50EE0" w:rsidTr="00740B89">
        <w:tc>
          <w:tcPr>
            <w:tcW w:w="3019" w:type="dxa"/>
            <w:shd w:val="pct30" w:color="auto" w:fill="auto"/>
          </w:tcPr>
          <w:p w:rsidR="00950936" w:rsidRPr="00E50EE0" w:rsidRDefault="00950936"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lang w:bidi="ar-MA"/>
              </w:rPr>
              <w:t>أهم الأنشطة</w:t>
            </w:r>
          </w:p>
        </w:tc>
        <w:tc>
          <w:tcPr>
            <w:tcW w:w="3018" w:type="dxa"/>
            <w:gridSpan w:val="3"/>
            <w:shd w:val="pct30" w:color="auto" w:fill="auto"/>
          </w:tcPr>
          <w:p w:rsidR="00950936" w:rsidRPr="00E50EE0" w:rsidRDefault="0095093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البداية</w:t>
            </w:r>
            <w:r w:rsidRPr="00E50EE0">
              <w:rPr>
                <w:rFonts w:ascii="Sakkal Majalla" w:hAnsi="Sakkal Majalla" w:cs="Sakkal Majalla" w:hint="cs"/>
                <w:b/>
                <w:bCs/>
                <w:sz w:val="32"/>
                <w:szCs w:val="32"/>
                <w:rtl/>
              </w:rPr>
              <w:t xml:space="preserve"> </w:t>
            </w:r>
          </w:p>
        </w:tc>
        <w:tc>
          <w:tcPr>
            <w:tcW w:w="3023" w:type="dxa"/>
            <w:shd w:val="pct30" w:color="auto" w:fill="auto"/>
          </w:tcPr>
          <w:p w:rsidR="00950936" w:rsidRPr="00E50EE0" w:rsidRDefault="0095093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النهاية</w:t>
            </w:r>
            <w:r w:rsidRPr="00E50EE0">
              <w:rPr>
                <w:rFonts w:ascii="Sakkal Majalla" w:hAnsi="Sakkal Majalla" w:cs="Sakkal Majalla" w:hint="cs"/>
                <w:b/>
                <w:bCs/>
                <w:sz w:val="32"/>
                <w:szCs w:val="32"/>
                <w:rtl/>
              </w:rPr>
              <w:t xml:space="preserve"> </w:t>
            </w:r>
          </w:p>
        </w:tc>
      </w:tr>
      <w:tr w:rsidR="00950936" w:rsidRPr="00E50EE0" w:rsidTr="00740B89">
        <w:trPr>
          <w:trHeight w:val="546"/>
        </w:trPr>
        <w:tc>
          <w:tcPr>
            <w:tcW w:w="3019" w:type="dxa"/>
          </w:tcPr>
          <w:p w:rsidR="00950936" w:rsidRPr="00E50EE0" w:rsidRDefault="00950936"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تنظيم حملة تواصلية حول الإطار القانوني المتعلق بالديمقراطية التشاركية  </w:t>
            </w:r>
          </w:p>
        </w:tc>
        <w:tc>
          <w:tcPr>
            <w:tcW w:w="3018" w:type="dxa"/>
            <w:gridSpan w:val="3"/>
          </w:tcPr>
          <w:p w:rsidR="00950936" w:rsidRPr="00E50EE0" w:rsidRDefault="00950936" w:rsidP="00740B89">
            <w:pPr>
              <w:tabs>
                <w:tab w:val="left" w:pos="807"/>
                <w:tab w:val="center" w:pos="1401"/>
              </w:tabs>
              <w:bidi/>
              <w:jc w:val="center"/>
              <w:rPr>
                <w:rFonts w:ascii="Sakkal Majalla" w:hAnsi="Sakkal Majalla" w:cs="Sakkal Majalla"/>
                <w:sz w:val="32"/>
                <w:szCs w:val="32"/>
                <w:rtl/>
              </w:rPr>
            </w:pPr>
            <w:r>
              <w:rPr>
                <w:rFonts w:ascii="Sakkal Majalla" w:hAnsi="Sakkal Majalla" w:cs="Sakkal Majalla" w:hint="cs"/>
                <w:sz w:val="32"/>
                <w:szCs w:val="32"/>
                <w:rtl/>
              </w:rPr>
              <w:t xml:space="preserve">شتنبر 2018 </w:t>
            </w:r>
          </w:p>
        </w:tc>
        <w:tc>
          <w:tcPr>
            <w:tcW w:w="3023" w:type="dxa"/>
          </w:tcPr>
          <w:p w:rsidR="00950936" w:rsidRPr="00E50EE0" w:rsidRDefault="00950936"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نونبر 2018 </w:t>
            </w:r>
          </w:p>
        </w:tc>
      </w:tr>
      <w:tr w:rsidR="00950936" w:rsidRPr="00E50EE0" w:rsidTr="00740B89">
        <w:trPr>
          <w:trHeight w:val="546"/>
        </w:trPr>
        <w:tc>
          <w:tcPr>
            <w:tcW w:w="3019" w:type="dxa"/>
          </w:tcPr>
          <w:p w:rsidR="00950936" w:rsidRPr="00E50EE0" w:rsidRDefault="00950936" w:rsidP="00740B89">
            <w:pPr>
              <w:bidi/>
              <w:jc w:val="center"/>
              <w:rPr>
                <w:rFonts w:ascii="Sakkal Majalla" w:hAnsi="Sakkal Majalla" w:cs="Sakkal Majalla"/>
                <w:sz w:val="32"/>
                <w:szCs w:val="32"/>
                <w:rtl/>
              </w:rPr>
            </w:pPr>
            <w:r>
              <w:rPr>
                <w:rFonts w:ascii="Sakkal Majalla" w:hAnsi="Sakkal Majalla" w:cs="Sakkal Majalla" w:hint="cs"/>
                <w:sz w:val="32"/>
                <w:szCs w:val="32"/>
                <w:rtl/>
                <w:lang w:bidi="ar-MA"/>
              </w:rPr>
              <w:t xml:space="preserve">تحسين الخدمات المقدمة من طرف مركز الاتصال والمواكبة لجمعيات المجتمع المدني، وإحداث مكتبة إلكترونية حول الديمقراطية التشاركية </w:t>
            </w:r>
          </w:p>
        </w:tc>
        <w:tc>
          <w:tcPr>
            <w:tcW w:w="3018" w:type="dxa"/>
            <w:gridSpan w:val="3"/>
          </w:tcPr>
          <w:p w:rsidR="00950936" w:rsidRPr="00E50EE0" w:rsidRDefault="00950936" w:rsidP="00740B89">
            <w:pPr>
              <w:tabs>
                <w:tab w:val="left" w:pos="807"/>
                <w:tab w:val="center" w:pos="1401"/>
              </w:tabs>
              <w:bidi/>
              <w:jc w:val="center"/>
              <w:rPr>
                <w:rFonts w:ascii="Sakkal Majalla" w:hAnsi="Sakkal Majalla" w:cs="Sakkal Majalla"/>
                <w:sz w:val="32"/>
                <w:szCs w:val="32"/>
                <w:rtl/>
              </w:rPr>
            </w:pPr>
            <w:r>
              <w:rPr>
                <w:rFonts w:ascii="Sakkal Majalla" w:hAnsi="Sakkal Majalla" w:cs="Sakkal Majalla" w:hint="cs"/>
                <w:sz w:val="32"/>
                <w:szCs w:val="32"/>
                <w:rtl/>
              </w:rPr>
              <w:t xml:space="preserve">أكتوبر 2018 </w:t>
            </w:r>
          </w:p>
        </w:tc>
        <w:tc>
          <w:tcPr>
            <w:tcW w:w="3023" w:type="dxa"/>
          </w:tcPr>
          <w:p w:rsidR="00950936" w:rsidRPr="00E50EE0" w:rsidRDefault="00950936"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دجنبر 2018 </w:t>
            </w:r>
          </w:p>
        </w:tc>
      </w:tr>
      <w:tr w:rsidR="00950936" w:rsidRPr="00A90B71" w:rsidTr="00740B89">
        <w:trPr>
          <w:trHeight w:val="546"/>
        </w:trPr>
        <w:tc>
          <w:tcPr>
            <w:tcW w:w="3019" w:type="dxa"/>
          </w:tcPr>
          <w:p w:rsidR="00950936" w:rsidRDefault="00950936"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تنظيم تظاهرات جهوية بشراكة مع الجهات الاثنتا عشر لدعم الديمقراطية التشاركية </w:t>
            </w:r>
            <w:r>
              <w:rPr>
                <w:rFonts w:ascii="Sakkal Majalla" w:hAnsi="Sakkal Majalla" w:cs="Sakkal Majalla" w:hint="cs"/>
                <w:sz w:val="32"/>
                <w:szCs w:val="32"/>
                <w:rtl/>
                <w:lang w:bidi="ar-MA"/>
              </w:rPr>
              <w:lastRenderedPageBreak/>
              <w:t>والشروع في إحداث هيئات الحوار والتشاور على مستوى مجالس الجماعات الترابية</w:t>
            </w:r>
          </w:p>
        </w:tc>
        <w:tc>
          <w:tcPr>
            <w:tcW w:w="3018" w:type="dxa"/>
            <w:gridSpan w:val="3"/>
          </w:tcPr>
          <w:p w:rsidR="00950936" w:rsidRDefault="00950936"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lastRenderedPageBreak/>
              <w:t xml:space="preserve">تم تنظيم خمس (5) لقاءات </w:t>
            </w:r>
          </w:p>
          <w:p w:rsidR="00950936" w:rsidRDefault="00950936"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سيتم تنظيم اللقاءات الأخرى خلال الفترة 2018-2020، أي </w:t>
            </w:r>
            <w:r>
              <w:rPr>
                <w:rFonts w:ascii="Sakkal Majalla" w:hAnsi="Sakkal Majalla" w:cs="Sakkal Majalla" w:hint="cs"/>
                <w:sz w:val="32"/>
                <w:szCs w:val="32"/>
                <w:rtl/>
                <w:lang w:bidi="ar-MA"/>
              </w:rPr>
              <w:lastRenderedPageBreak/>
              <w:t xml:space="preserve">لقاء واحد كل شهرين </w:t>
            </w:r>
          </w:p>
        </w:tc>
        <w:tc>
          <w:tcPr>
            <w:tcW w:w="3023" w:type="dxa"/>
          </w:tcPr>
          <w:p w:rsidR="00950936" w:rsidRDefault="00950936"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lastRenderedPageBreak/>
              <w:t xml:space="preserve">دجنبر 2019 </w:t>
            </w:r>
          </w:p>
        </w:tc>
      </w:tr>
      <w:tr w:rsidR="00950936" w:rsidRPr="00A90B71" w:rsidTr="00740B89">
        <w:trPr>
          <w:trHeight w:val="546"/>
        </w:trPr>
        <w:tc>
          <w:tcPr>
            <w:tcW w:w="3019" w:type="dxa"/>
          </w:tcPr>
          <w:p w:rsidR="00950936" w:rsidRDefault="00950936"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إعداد دلائل مبسطة لتيسير عمل هيئات التشاور </w:t>
            </w:r>
          </w:p>
        </w:tc>
        <w:tc>
          <w:tcPr>
            <w:tcW w:w="3018" w:type="dxa"/>
            <w:gridSpan w:val="3"/>
          </w:tcPr>
          <w:p w:rsidR="00950936" w:rsidRDefault="00950936"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يناير 2019 </w:t>
            </w:r>
          </w:p>
        </w:tc>
        <w:tc>
          <w:tcPr>
            <w:tcW w:w="3023" w:type="dxa"/>
          </w:tcPr>
          <w:p w:rsidR="00950936" w:rsidRDefault="00950936"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غشت 2020 </w:t>
            </w:r>
          </w:p>
        </w:tc>
      </w:tr>
      <w:tr w:rsidR="00950936" w:rsidRPr="00A90B71" w:rsidTr="00740B89">
        <w:trPr>
          <w:trHeight w:val="546"/>
        </w:trPr>
        <w:tc>
          <w:tcPr>
            <w:tcW w:w="3019" w:type="dxa"/>
          </w:tcPr>
          <w:p w:rsidR="00950936" w:rsidRDefault="00950936"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وضع واختبار "نماذج" لآليات تساهم في ترسيخ الديمقراطية التشاركية على موقع نموذجي، في أفق تعميم التجربة على مجموع الجماعات والعمالات والأقاليم</w:t>
            </w:r>
          </w:p>
        </w:tc>
        <w:tc>
          <w:tcPr>
            <w:tcW w:w="3018" w:type="dxa"/>
            <w:gridSpan w:val="3"/>
          </w:tcPr>
          <w:p w:rsidR="00950936" w:rsidRDefault="00950936"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يناير 2019 </w:t>
            </w:r>
          </w:p>
        </w:tc>
        <w:tc>
          <w:tcPr>
            <w:tcW w:w="3023" w:type="dxa"/>
          </w:tcPr>
          <w:p w:rsidR="00950936" w:rsidRDefault="00950936"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غشت 2020 </w:t>
            </w:r>
          </w:p>
        </w:tc>
      </w:tr>
      <w:tr w:rsidR="00950936" w:rsidRPr="00E50EE0" w:rsidTr="00740B89">
        <w:tc>
          <w:tcPr>
            <w:tcW w:w="9060" w:type="dxa"/>
            <w:gridSpan w:val="5"/>
            <w:shd w:val="pct30" w:color="auto" w:fill="auto"/>
          </w:tcPr>
          <w:p w:rsidR="00950936" w:rsidRPr="00E50EE0" w:rsidRDefault="00950936"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بيانات ا</w:t>
            </w:r>
            <w:r w:rsidRPr="00E50EE0">
              <w:rPr>
                <w:rFonts w:ascii="Sakkal Majalla" w:hAnsi="Sakkal Majalla" w:cs="Sakkal Majalla" w:hint="cs"/>
                <w:b/>
                <w:bCs/>
                <w:sz w:val="32"/>
                <w:szCs w:val="32"/>
                <w:rtl/>
              </w:rPr>
              <w:t xml:space="preserve">لاتصال </w:t>
            </w:r>
          </w:p>
        </w:tc>
      </w:tr>
      <w:tr w:rsidR="00950936" w:rsidTr="00740B89">
        <w:tc>
          <w:tcPr>
            <w:tcW w:w="3529" w:type="dxa"/>
            <w:gridSpan w:val="2"/>
            <w:shd w:val="pct30" w:color="auto" w:fill="auto"/>
          </w:tcPr>
          <w:p w:rsidR="00950936" w:rsidRPr="00E50EE0" w:rsidRDefault="0095093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اسم </w:t>
            </w:r>
            <w:r>
              <w:rPr>
                <w:rFonts w:ascii="Sakkal Majalla" w:hAnsi="Sakkal Majalla" w:cs="Sakkal Majalla" w:hint="cs"/>
                <w:b/>
                <w:bCs/>
                <w:sz w:val="32"/>
                <w:szCs w:val="32"/>
                <w:rtl/>
              </w:rPr>
              <w:t>المخاطب الرسمي (رئيس المشروع)</w:t>
            </w:r>
          </w:p>
        </w:tc>
        <w:tc>
          <w:tcPr>
            <w:tcW w:w="5531" w:type="dxa"/>
            <w:gridSpan w:val="3"/>
          </w:tcPr>
          <w:p w:rsidR="00950936" w:rsidRDefault="00950936"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السيدة حليمة غياط </w:t>
            </w:r>
          </w:p>
        </w:tc>
      </w:tr>
      <w:tr w:rsidR="00950936" w:rsidRPr="00C32639" w:rsidTr="00740B89">
        <w:tc>
          <w:tcPr>
            <w:tcW w:w="3529" w:type="dxa"/>
            <w:gridSpan w:val="2"/>
            <w:shd w:val="pct30" w:color="auto" w:fill="auto"/>
          </w:tcPr>
          <w:p w:rsidR="00950936" w:rsidRPr="00E50EE0" w:rsidRDefault="0095093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الصفة </w:t>
            </w:r>
            <w:r>
              <w:rPr>
                <w:rFonts w:ascii="Sakkal Majalla" w:hAnsi="Sakkal Majalla" w:cs="Sakkal Majalla" w:hint="cs"/>
                <w:b/>
                <w:bCs/>
                <w:sz w:val="32"/>
                <w:szCs w:val="32"/>
                <w:rtl/>
              </w:rPr>
              <w:t>والمؤسسة</w:t>
            </w:r>
            <w:r w:rsidRPr="00E50EE0">
              <w:rPr>
                <w:rFonts w:ascii="Sakkal Majalla" w:hAnsi="Sakkal Majalla" w:cs="Sakkal Majalla" w:hint="cs"/>
                <w:b/>
                <w:bCs/>
                <w:sz w:val="32"/>
                <w:szCs w:val="32"/>
                <w:rtl/>
              </w:rPr>
              <w:t xml:space="preserve"> </w:t>
            </w:r>
          </w:p>
        </w:tc>
        <w:tc>
          <w:tcPr>
            <w:tcW w:w="5531" w:type="dxa"/>
            <w:gridSpan w:val="3"/>
          </w:tcPr>
          <w:p w:rsidR="00950936" w:rsidRPr="00C32639" w:rsidRDefault="00950936"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رئيسة قسم الشؤون القانونية والعلاقات العامة / </w:t>
            </w:r>
            <w:r w:rsidRPr="00C32639">
              <w:rPr>
                <w:rFonts w:ascii="Sakkal Majalla" w:hAnsi="Sakkal Majalla" w:cs="Sakkal Majalla" w:hint="cs"/>
                <w:sz w:val="32"/>
                <w:szCs w:val="32"/>
                <w:rtl/>
              </w:rPr>
              <w:t>الوزارة المنتدبة لدى رئيس الحكومة المكلفة بالعلاق</w:t>
            </w:r>
            <w:r>
              <w:rPr>
                <w:rFonts w:ascii="Sakkal Majalla" w:hAnsi="Sakkal Majalla" w:cs="Sakkal Majalla" w:hint="cs"/>
                <w:sz w:val="32"/>
                <w:szCs w:val="32"/>
                <w:rtl/>
              </w:rPr>
              <w:t xml:space="preserve">ات مع البرلمان والمجتمع المدني </w:t>
            </w:r>
          </w:p>
        </w:tc>
      </w:tr>
      <w:tr w:rsidR="00950936" w:rsidTr="00740B89">
        <w:tc>
          <w:tcPr>
            <w:tcW w:w="3529" w:type="dxa"/>
            <w:gridSpan w:val="2"/>
            <w:shd w:val="pct30" w:color="auto" w:fill="auto"/>
          </w:tcPr>
          <w:p w:rsidR="00950936" w:rsidRPr="00E50EE0" w:rsidRDefault="0095093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الهاتف</w:t>
            </w:r>
            <w:r>
              <w:rPr>
                <w:rFonts w:ascii="Sakkal Majalla" w:hAnsi="Sakkal Majalla" w:cs="Sakkal Majalla" w:hint="cs"/>
                <w:b/>
                <w:bCs/>
                <w:sz w:val="32"/>
                <w:szCs w:val="32"/>
                <w:rtl/>
              </w:rPr>
              <w:t xml:space="preserve"> و</w:t>
            </w:r>
            <w:r w:rsidRPr="00E50EE0">
              <w:rPr>
                <w:rFonts w:ascii="Sakkal Majalla" w:hAnsi="Sakkal Majalla" w:cs="Sakkal Majalla" w:hint="cs"/>
                <w:b/>
                <w:bCs/>
                <w:sz w:val="32"/>
                <w:szCs w:val="32"/>
                <w:rtl/>
              </w:rPr>
              <w:t xml:space="preserve">البريد الإلكتروني </w:t>
            </w:r>
          </w:p>
        </w:tc>
        <w:tc>
          <w:tcPr>
            <w:tcW w:w="5531" w:type="dxa"/>
            <w:gridSpan w:val="3"/>
          </w:tcPr>
          <w:p w:rsidR="00950936" w:rsidRDefault="00950936"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212608853612 / 2126654090783  </w:t>
            </w:r>
          </w:p>
          <w:p w:rsidR="00950936" w:rsidRDefault="00AC6CE2" w:rsidP="00740B89">
            <w:pPr>
              <w:bidi/>
              <w:jc w:val="center"/>
            </w:pPr>
            <w:hyperlink r:id="rId33" w:history="1">
              <w:r w:rsidR="00950936" w:rsidRPr="00AE1225">
                <w:rPr>
                  <w:rStyle w:val="Lienhypertexte"/>
                </w:rPr>
                <w:t>h.ghiate@mcrpsc.gov.ma</w:t>
              </w:r>
            </w:hyperlink>
            <w:r w:rsidR="00950936">
              <w:t xml:space="preserve"> </w:t>
            </w:r>
          </w:p>
          <w:p w:rsidR="00950936" w:rsidRDefault="00AC6CE2" w:rsidP="00740B89">
            <w:pPr>
              <w:bidi/>
              <w:jc w:val="center"/>
              <w:rPr>
                <w:rFonts w:ascii="Sakkal Majalla" w:hAnsi="Sakkal Majalla" w:cs="Sakkal Majalla"/>
                <w:sz w:val="32"/>
                <w:szCs w:val="32"/>
              </w:rPr>
            </w:pPr>
            <w:hyperlink r:id="rId34" w:history="1">
              <w:r w:rsidR="00950936" w:rsidRPr="00AE1225">
                <w:rPr>
                  <w:rStyle w:val="Lienhypertexte"/>
                </w:rPr>
                <w:t>ghiatehalima69@gmail.com</w:t>
              </w:r>
            </w:hyperlink>
            <w:r w:rsidR="00950936">
              <w:t xml:space="preserve"> </w:t>
            </w:r>
          </w:p>
        </w:tc>
      </w:tr>
      <w:tr w:rsidR="00950936" w:rsidRPr="00C32639" w:rsidTr="00740B89">
        <w:trPr>
          <w:trHeight w:val="450"/>
        </w:trPr>
        <w:tc>
          <w:tcPr>
            <w:tcW w:w="3529" w:type="dxa"/>
            <w:gridSpan w:val="2"/>
            <w:vMerge w:val="restart"/>
            <w:shd w:val="pct30" w:color="auto" w:fill="auto"/>
          </w:tcPr>
          <w:p w:rsidR="00950936" w:rsidRPr="00E50EE0" w:rsidRDefault="00950936"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المتدخلون</w:t>
            </w:r>
            <w:r w:rsidRPr="00E50EE0">
              <w:rPr>
                <w:rFonts w:ascii="Sakkal Majalla" w:hAnsi="Sakkal Majalla" w:cs="Sakkal Majalla" w:hint="cs"/>
                <w:b/>
                <w:bCs/>
                <w:sz w:val="32"/>
                <w:szCs w:val="32"/>
                <w:rtl/>
              </w:rPr>
              <w:t xml:space="preserve"> </w:t>
            </w:r>
          </w:p>
        </w:tc>
        <w:tc>
          <w:tcPr>
            <w:tcW w:w="2414" w:type="dxa"/>
            <w:shd w:val="pct30" w:color="auto" w:fill="auto"/>
          </w:tcPr>
          <w:p w:rsidR="00950936" w:rsidRPr="00E50EE0" w:rsidRDefault="00950936"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جهات </w:t>
            </w: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حكومية </w:t>
            </w:r>
          </w:p>
        </w:tc>
        <w:tc>
          <w:tcPr>
            <w:tcW w:w="3117" w:type="dxa"/>
            <w:gridSpan w:val="2"/>
          </w:tcPr>
          <w:p w:rsidR="00950936" w:rsidRDefault="00950936" w:rsidP="0080589A">
            <w:pPr>
              <w:pStyle w:val="Paragraphedeliste"/>
              <w:numPr>
                <w:ilvl w:val="0"/>
                <w:numId w:val="36"/>
              </w:numPr>
              <w:bidi/>
              <w:rPr>
                <w:rFonts w:ascii="Sakkal Majalla" w:hAnsi="Sakkal Majalla" w:cs="Sakkal Majalla"/>
                <w:sz w:val="32"/>
                <w:szCs w:val="32"/>
                <w:lang w:bidi="ar-MA"/>
              </w:rPr>
            </w:pPr>
            <w:r>
              <w:rPr>
                <w:rFonts w:ascii="Sakkal Majalla" w:hAnsi="Sakkal Majalla" w:cs="Sakkal Majalla" w:hint="cs"/>
                <w:sz w:val="32"/>
                <w:szCs w:val="32"/>
                <w:rtl/>
                <w:lang w:bidi="ar-MA"/>
              </w:rPr>
              <w:t xml:space="preserve">القطاعات الوزارية، </w:t>
            </w:r>
          </w:p>
          <w:p w:rsidR="00950936" w:rsidRDefault="00950936" w:rsidP="0080589A">
            <w:pPr>
              <w:pStyle w:val="Paragraphedeliste"/>
              <w:numPr>
                <w:ilvl w:val="0"/>
                <w:numId w:val="36"/>
              </w:numPr>
              <w:bidi/>
              <w:rPr>
                <w:rFonts w:ascii="Sakkal Majalla" w:hAnsi="Sakkal Majalla" w:cs="Sakkal Majalla"/>
                <w:sz w:val="32"/>
                <w:szCs w:val="32"/>
                <w:lang w:bidi="ar-MA"/>
              </w:rPr>
            </w:pPr>
            <w:r>
              <w:rPr>
                <w:rFonts w:ascii="Sakkal Majalla" w:hAnsi="Sakkal Majalla" w:cs="Sakkal Majalla" w:hint="cs"/>
                <w:sz w:val="32"/>
                <w:szCs w:val="32"/>
                <w:rtl/>
                <w:lang w:bidi="ar-MA"/>
              </w:rPr>
              <w:t xml:space="preserve">البرلمان، </w:t>
            </w:r>
          </w:p>
          <w:p w:rsidR="00950936" w:rsidRPr="00C32639" w:rsidRDefault="00950936" w:rsidP="0080589A">
            <w:pPr>
              <w:pStyle w:val="Paragraphedeliste"/>
              <w:numPr>
                <w:ilvl w:val="0"/>
                <w:numId w:val="36"/>
              </w:numPr>
              <w:bidi/>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الجماعات الترابية. </w:t>
            </w:r>
          </w:p>
        </w:tc>
      </w:tr>
      <w:tr w:rsidR="00950936" w:rsidRPr="00C32639" w:rsidTr="00740B89">
        <w:trPr>
          <w:trHeight w:val="450"/>
        </w:trPr>
        <w:tc>
          <w:tcPr>
            <w:tcW w:w="3529" w:type="dxa"/>
            <w:gridSpan w:val="2"/>
            <w:vMerge/>
            <w:shd w:val="pct30" w:color="auto" w:fill="auto"/>
          </w:tcPr>
          <w:p w:rsidR="00950936" w:rsidRPr="00E50EE0" w:rsidRDefault="00950936" w:rsidP="00740B89">
            <w:pPr>
              <w:bidi/>
              <w:jc w:val="center"/>
              <w:rPr>
                <w:rFonts w:ascii="Sakkal Majalla" w:hAnsi="Sakkal Majalla" w:cs="Sakkal Majalla"/>
                <w:sz w:val="32"/>
                <w:szCs w:val="32"/>
                <w:rtl/>
              </w:rPr>
            </w:pPr>
          </w:p>
        </w:tc>
        <w:tc>
          <w:tcPr>
            <w:tcW w:w="2414" w:type="dxa"/>
            <w:shd w:val="pct30" w:color="auto" w:fill="auto"/>
          </w:tcPr>
          <w:p w:rsidR="00950936" w:rsidRPr="00E50EE0" w:rsidRDefault="00950936"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منظمات غير حكومية، والقطاع الخاص، ومنظمات دولية، ومجموعات عمل </w:t>
            </w:r>
          </w:p>
        </w:tc>
        <w:tc>
          <w:tcPr>
            <w:tcW w:w="3117" w:type="dxa"/>
            <w:gridSpan w:val="2"/>
          </w:tcPr>
          <w:p w:rsidR="00950936" w:rsidRPr="00C32639" w:rsidRDefault="00950936" w:rsidP="0080589A">
            <w:pPr>
              <w:pStyle w:val="Paragraphedeliste"/>
              <w:numPr>
                <w:ilvl w:val="0"/>
                <w:numId w:val="36"/>
              </w:num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المجتمع المدني </w:t>
            </w:r>
          </w:p>
        </w:tc>
      </w:tr>
    </w:tbl>
    <w:p w:rsidR="00950936" w:rsidRDefault="00950936" w:rsidP="00950936">
      <w:pPr>
        <w:bidi/>
        <w:jc w:val="both"/>
        <w:rPr>
          <w:rFonts w:ascii="Sakkal Majalla" w:hAnsi="Sakkal Majalla" w:cs="Sakkal Majalla"/>
          <w:sz w:val="32"/>
          <w:szCs w:val="32"/>
          <w:rtl/>
          <w:lang w:bidi="ar-MA"/>
        </w:rPr>
      </w:pPr>
    </w:p>
    <w:p w:rsidR="004E161F" w:rsidRDefault="004E161F" w:rsidP="004E161F">
      <w:pPr>
        <w:bidi/>
        <w:jc w:val="both"/>
        <w:rPr>
          <w:rFonts w:ascii="Sakkal Majalla" w:hAnsi="Sakkal Majalla" w:cs="Sakkal Majalla"/>
          <w:sz w:val="32"/>
          <w:szCs w:val="32"/>
          <w:rtl/>
          <w:lang w:bidi="ar-MA"/>
        </w:rPr>
      </w:pPr>
    </w:p>
    <w:p w:rsidR="004E161F" w:rsidRDefault="004E161F" w:rsidP="004E161F">
      <w:pPr>
        <w:bidi/>
        <w:jc w:val="both"/>
        <w:rPr>
          <w:rFonts w:ascii="Sakkal Majalla" w:hAnsi="Sakkal Majalla" w:cs="Sakkal Majalla"/>
          <w:sz w:val="32"/>
          <w:szCs w:val="32"/>
          <w:rtl/>
          <w:lang w:bidi="ar-MA"/>
        </w:rPr>
      </w:pPr>
    </w:p>
    <w:tbl>
      <w:tblPr>
        <w:tblStyle w:val="Grilledutableau"/>
        <w:bidiVisual/>
        <w:tblW w:w="0" w:type="auto"/>
        <w:tblLook w:val="04A0" w:firstRow="1" w:lastRow="0" w:firstColumn="1" w:lastColumn="0" w:noHBand="0" w:noVBand="1"/>
      </w:tblPr>
      <w:tblGrid>
        <w:gridCol w:w="3019"/>
        <w:gridCol w:w="510"/>
        <w:gridCol w:w="2414"/>
        <w:gridCol w:w="94"/>
        <w:gridCol w:w="3023"/>
      </w:tblGrid>
      <w:tr w:rsidR="004E161F" w:rsidRPr="00E50EE0" w:rsidTr="00740B89">
        <w:tc>
          <w:tcPr>
            <w:tcW w:w="9060" w:type="dxa"/>
            <w:gridSpan w:val="5"/>
            <w:shd w:val="solid" w:color="auto" w:fill="auto"/>
          </w:tcPr>
          <w:p w:rsidR="004E161F" w:rsidRPr="00E50EE0" w:rsidRDefault="004E161F" w:rsidP="00740B89">
            <w:pPr>
              <w:bidi/>
              <w:jc w:val="center"/>
              <w:rPr>
                <w:rFonts w:ascii="Sakkal Majalla" w:hAnsi="Sakkal Majalla" w:cs="Sakkal Majalla"/>
                <w:b/>
                <w:bCs/>
                <w:sz w:val="32"/>
                <w:szCs w:val="32"/>
                <w:rtl/>
              </w:rPr>
            </w:pPr>
            <w:r>
              <w:rPr>
                <w:rFonts w:ascii="Sakkal Majalla" w:hAnsi="Sakkal Majalla" w:cs="Sakkal Majalla"/>
                <w:b/>
                <w:bCs/>
                <w:color w:val="FFFFFF"/>
                <w:sz w:val="40"/>
                <w:szCs w:val="40"/>
                <w:rtl/>
              </w:rPr>
              <w:lastRenderedPageBreak/>
              <w:t>بطاقة حول التزام مبادرة الشراكة من أجل الحكومة المنفتحة في مجال</w:t>
            </w:r>
          </w:p>
          <w:p w:rsidR="004E161F" w:rsidRPr="00E50EE0" w:rsidRDefault="004E161F" w:rsidP="00740B89">
            <w:pPr>
              <w:bidi/>
              <w:jc w:val="center"/>
              <w:rPr>
                <w:rFonts w:ascii="Sakkal Majalla" w:hAnsi="Sakkal Majalla" w:cs="Sakkal Majalla"/>
                <w:sz w:val="32"/>
                <w:szCs w:val="32"/>
                <w:rtl/>
              </w:rPr>
            </w:pPr>
            <w:r>
              <w:rPr>
                <w:rFonts w:ascii="Sakkal Majalla" w:hAnsi="Sakkal Majalla" w:cs="Sakkal Majalla" w:hint="cs"/>
                <w:b/>
                <w:bCs/>
                <w:color w:val="FFFFFF"/>
                <w:sz w:val="40"/>
                <w:szCs w:val="40"/>
                <w:rtl/>
              </w:rPr>
              <w:t>المشاركة المواطنة</w:t>
            </w:r>
            <w:r>
              <w:rPr>
                <w:rFonts w:ascii="Sakkal Majalla" w:hAnsi="Sakkal Majalla" w:cs="Sakkal Majalla" w:hint="cs"/>
                <w:b/>
                <w:bCs/>
                <w:sz w:val="32"/>
                <w:szCs w:val="32"/>
                <w:rtl/>
              </w:rPr>
              <w:t xml:space="preserve">  </w:t>
            </w:r>
          </w:p>
        </w:tc>
      </w:tr>
      <w:tr w:rsidR="004E161F" w:rsidRPr="00D2294F" w:rsidTr="00740B89">
        <w:tc>
          <w:tcPr>
            <w:tcW w:w="9060" w:type="dxa"/>
            <w:gridSpan w:val="5"/>
          </w:tcPr>
          <w:p w:rsidR="004E161F" w:rsidRPr="00E50EE0" w:rsidRDefault="004E161F" w:rsidP="00740B89">
            <w:pPr>
              <w:bidi/>
              <w:jc w:val="center"/>
              <w:rPr>
                <w:rFonts w:ascii="Sakkal Majalla" w:hAnsi="Sakkal Majalla" w:cs="Sakkal Majalla"/>
                <w:b/>
                <w:bCs/>
                <w:sz w:val="32"/>
                <w:szCs w:val="32"/>
                <w:u w:val="single"/>
                <w:rtl/>
              </w:rPr>
            </w:pPr>
            <w:r w:rsidRPr="00E50EE0">
              <w:rPr>
                <w:rFonts w:ascii="Sakkal Majalla" w:hAnsi="Sakkal Majalla" w:cs="Sakkal Majalla" w:hint="cs"/>
                <w:b/>
                <w:bCs/>
                <w:sz w:val="32"/>
                <w:szCs w:val="32"/>
                <w:u w:val="single"/>
                <w:rtl/>
              </w:rPr>
              <w:t xml:space="preserve">الالتزام </w:t>
            </w:r>
            <w:r>
              <w:rPr>
                <w:rFonts w:ascii="Sakkal Majalla" w:hAnsi="Sakkal Majalla" w:cs="Sakkal Majalla" w:hint="cs"/>
                <w:b/>
                <w:bCs/>
                <w:sz w:val="32"/>
                <w:szCs w:val="32"/>
                <w:u w:val="single"/>
                <w:rtl/>
              </w:rPr>
              <w:t>15</w:t>
            </w:r>
          </w:p>
          <w:p w:rsidR="004E161F" w:rsidRPr="002132D0" w:rsidRDefault="004E161F" w:rsidP="00740B89">
            <w:pPr>
              <w:bidi/>
              <w:jc w:val="center"/>
              <w:rPr>
                <w:rFonts w:ascii="Sakkal Majalla" w:hAnsi="Sakkal Majalla" w:cs="Sakkal Majalla"/>
                <w:b/>
                <w:bCs/>
                <w:sz w:val="32"/>
                <w:szCs w:val="32"/>
                <w:rtl/>
                <w:lang w:val="fr-MA" w:bidi="ar-MA"/>
              </w:rPr>
            </w:pPr>
            <w:r w:rsidRPr="002132D0">
              <w:rPr>
                <w:rFonts w:ascii="Sakkal Majalla" w:hAnsi="Sakkal Majalla" w:cs="Sakkal Majalla" w:hint="cs"/>
                <w:b/>
                <w:bCs/>
                <w:sz w:val="32"/>
                <w:szCs w:val="32"/>
                <w:rtl/>
                <w:lang w:val="fr-MA" w:bidi="ar-MA"/>
              </w:rPr>
              <w:t>إحداث منصة إلكترونية خاصة بالمشاركة المواطنة</w:t>
            </w:r>
          </w:p>
        </w:tc>
      </w:tr>
      <w:tr w:rsidR="004E161F" w:rsidRPr="00E50EE0" w:rsidTr="00740B89">
        <w:tc>
          <w:tcPr>
            <w:tcW w:w="9060" w:type="dxa"/>
            <w:gridSpan w:val="5"/>
          </w:tcPr>
          <w:p w:rsidR="004E161F" w:rsidRPr="002132D0" w:rsidRDefault="004E161F" w:rsidP="00740B89">
            <w:pPr>
              <w:bidi/>
              <w:jc w:val="center"/>
              <w:rPr>
                <w:rFonts w:ascii="Sakkal Majalla" w:hAnsi="Sakkal Majalla" w:cs="Sakkal Majalla"/>
                <w:b/>
                <w:bCs/>
                <w:sz w:val="32"/>
                <w:szCs w:val="32"/>
                <w:rtl/>
              </w:rPr>
            </w:pPr>
            <w:r w:rsidRPr="002132D0">
              <w:rPr>
                <w:rFonts w:ascii="Sakkal Majalla" w:hAnsi="Sakkal Majalla" w:cs="Sakkal Majalla" w:hint="cs"/>
                <w:b/>
                <w:bCs/>
                <w:sz w:val="32"/>
                <w:szCs w:val="32"/>
                <w:rtl/>
              </w:rPr>
              <w:t xml:space="preserve">غشت 2018 </w:t>
            </w:r>
            <w:r w:rsidR="007E5BE0" w:rsidRPr="002132D0">
              <w:rPr>
                <w:rFonts w:ascii="Sakkal Majalla" w:hAnsi="Sakkal Majalla" w:cs="Sakkal Majalla" w:hint="cs"/>
                <w:b/>
                <w:bCs/>
                <w:sz w:val="32"/>
                <w:szCs w:val="32"/>
                <w:rtl/>
              </w:rPr>
              <w:t>-غشت</w:t>
            </w:r>
            <w:r w:rsidRPr="002132D0">
              <w:rPr>
                <w:rFonts w:ascii="Sakkal Majalla" w:hAnsi="Sakkal Majalla" w:cs="Sakkal Majalla" w:hint="cs"/>
                <w:b/>
                <w:bCs/>
                <w:sz w:val="32"/>
                <w:szCs w:val="32"/>
                <w:rtl/>
              </w:rPr>
              <w:t xml:space="preserve"> 2019       </w:t>
            </w:r>
          </w:p>
        </w:tc>
      </w:tr>
      <w:tr w:rsidR="004E161F" w:rsidRPr="00E50EE0" w:rsidTr="00740B89">
        <w:tc>
          <w:tcPr>
            <w:tcW w:w="3529" w:type="dxa"/>
            <w:gridSpan w:val="2"/>
            <w:tcBorders>
              <w:bottom w:val="single" w:sz="4" w:space="0" w:color="auto"/>
            </w:tcBorders>
            <w:shd w:val="pct30" w:color="auto" w:fill="auto"/>
          </w:tcPr>
          <w:p w:rsidR="004E161F" w:rsidRPr="00E50EE0" w:rsidRDefault="004E161F"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الجهة </w:t>
            </w:r>
            <w:r>
              <w:rPr>
                <w:rFonts w:ascii="Sakkal Majalla" w:hAnsi="Sakkal Majalla" w:cs="Sakkal Majalla" w:hint="cs"/>
                <w:b/>
                <w:bCs/>
                <w:sz w:val="32"/>
                <w:szCs w:val="32"/>
                <w:rtl/>
              </w:rPr>
              <w:t>المسؤولة عن</w:t>
            </w:r>
            <w:r w:rsidRPr="00E50EE0">
              <w:rPr>
                <w:rFonts w:ascii="Sakkal Majalla" w:hAnsi="Sakkal Majalla" w:cs="Sakkal Majalla" w:hint="cs"/>
                <w:b/>
                <w:bCs/>
                <w:sz w:val="32"/>
                <w:szCs w:val="32"/>
                <w:rtl/>
              </w:rPr>
              <w:t xml:space="preserve"> </w:t>
            </w: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تنفيذ</w:t>
            </w:r>
          </w:p>
        </w:tc>
        <w:tc>
          <w:tcPr>
            <w:tcW w:w="5531" w:type="dxa"/>
            <w:gridSpan w:val="3"/>
            <w:tcBorders>
              <w:bottom w:val="single" w:sz="4" w:space="0" w:color="auto"/>
            </w:tcBorders>
          </w:tcPr>
          <w:p w:rsidR="004E161F" w:rsidRPr="00E50EE0" w:rsidRDefault="004E161F"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الوزارة المنتدبة لدى رئيس الحكومة المكلفة بالعلاقات مع البرلمان والمجتمع المدني   </w:t>
            </w:r>
          </w:p>
        </w:tc>
      </w:tr>
      <w:tr w:rsidR="004E161F" w:rsidRPr="00E50EE0" w:rsidTr="00740B89">
        <w:tc>
          <w:tcPr>
            <w:tcW w:w="9060" w:type="dxa"/>
            <w:gridSpan w:val="5"/>
            <w:shd w:val="pct30" w:color="auto" w:fill="auto"/>
          </w:tcPr>
          <w:p w:rsidR="004E161F" w:rsidRPr="00E50EE0" w:rsidRDefault="004E161F"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ت</w:t>
            </w:r>
            <w:r w:rsidRPr="00E50EE0">
              <w:rPr>
                <w:rFonts w:ascii="Sakkal Majalla" w:hAnsi="Sakkal Majalla" w:cs="Sakkal Majalla" w:hint="cs"/>
                <w:b/>
                <w:bCs/>
                <w:sz w:val="32"/>
                <w:szCs w:val="32"/>
                <w:rtl/>
              </w:rPr>
              <w:t>وص</w:t>
            </w:r>
            <w:r>
              <w:rPr>
                <w:rFonts w:ascii="Sakkal Majalla" w:hAnsi="Sakkal Majalla" w:cs="Sakkal Majalla" w:hint="cs"/>
                <w:b/>
                <w:bCs/>
                <w:sz w:val="32"/>
                <w:szCs w:val="32"/>
                <w:rtl/>
              </w:rPr>
              <w:t>ي</w:t>
            </w:r>
            <w:r w:rsidRPr="00E50EE0">
              <w:rPr>
                <w:rFonts w:ascii="Sakkal Majalla" w:hAnsi="Sakkal Majalla" w:cs="Sakkal Majalla" w:hint="cs"/>
                <w:b/>
                <w:bCs/>
                <w:sz w:val="32"/>
                <w:szCs w:val="32"/>
                <w:rtl/>
              </w:rPr>
              <w:t xml:space="preserve">ف الالتزام </w:t>
            </w:r>
          </w:p>
        </w:tc>
      </w:tr>
      <w:tr w:rsidR="004E161F" w:rsidRPr="00FF04C9" w:rsidTr="00740B89">
        <w:tc>
          <w:tcPr>
            <w:tcW w:w="3529" w:type="dxa"/>
            <w:gridSpan w:val="2"/>
            <w:shd w:val="pct30" w:color="auto" w:fill="auto"/>
          </w:tcPr>
          <w:p w:rsidR="004E161F" w:rsidRPr="00E50EE0" w:rsidRDefault="004E161F"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ما ه</w:t>
            </w:r>
            <w:r>
              <w:rPr>
                <w:rFonts w:ascii="Sakkal Majalla" w:hAnsi="Sakkal Majalla" w:cs="Sakkal Majalla" w:hint="cs"/>
                <w:b/>
                <w:bCs/>
                <w:sz w:val="32"/>
                <w:szCs w:val="32"/>
                <w:rtl/>
              </w:rPr>
              <w:t xml:space="preserve">و </w:t>
            </w:r>
            <w:r w:rsidRPr="00E50EE0">
              <w:rPr>
                <w:rFonts w:ascii="Sakkal Majalla" w:hAnsi="Sakkal Majalla" w:cs="Sakkal Majalla" w:hint="cs"/>
                <w:b/>
                <w:bCs/>
                <w:sz w:val="32"/>
                <w:szCs w:val="32"/>
                <w:rtl/>
              </w:rPr>
              <w:t>الإشكال</w:t>
            </w:r>
            <w:r>
              <w:rPr>
                <w:rFonts w:ascii="Sakkal Majalla" w:hAnsi="Sakkal Majalla" w:cs="Sakkal Majalla" w:hint="cs"/>
                <w:b/>
                <w:bCs/>
                <w:sz w:val="32"/>
                <w:szCs w:val="32"/>
                <w:rtl/>
              </w:rPr>
              <w:t xml:space="preserve"> الع</w:t>
            </w:r>
            <w:r w:rsidRPr="00E50EE0">
              <w:rPr>
                <w:rFonts w:ascii="Sakkal Majalla" w:hAnsi="Sakkal Majalla" w:cs="Sakkal Majalla" w:hint="cs"/>
                <w:b/>
                <w:bCs/>
                <w:sz w:val="32"/>
                <w:szCs w:val="32"/>
                <w:rtl/>
              </w:rPr>
              <w:t>م</w:t>
            </w:r>
            <w:r>
              <w:rPr>
                <w:rFonts w:ascii="Sakkal Majalla" w:hAnsi="Sakkal Majalla" w:cs="Sakkal Majalla" w:hint="cs"/>
                <w:b/>
                <w:bCs/>
                <w:sz w:val="32"/>
                <w:szCs w:val="32"/>
                <w:rtl/>
              </w:rPr>
              <w:t xml:space="preserve">ومي الذي يتوخى </w:t>
            </w:r>
            <w:r w:rsidRPr="00E50EE0">
              <w:rPr>
                <w:rFonts w:ascii="Sakkal Majalla" w:hAnsi="Sakkal Majalla" w:cs="Sakkal Majalla" w:hint="cs"/>
                <w:b/>
                <w:bCs/>
                <w:sz w:val="32"/>
                <w:szCs w:val="32"/>
                <w:rtl/>
              </w:rPr>
              <w:t>الالتزام</w:t>
            </w:r>
            <w:r>
              <w:rPr>
                <w:rFonts w:ascii="Sakkal Majalla" w:hAnsi="Sakkal Majalla" w:cs="Sakkal Majalla" w:hint="cs"/>
                <w:b/>
                <w:bCs/>
                <w:sz w:val="32"/>
                <w:szCs w:val="32"/>
                <w:rtl/>
              </w:rPr>
              <w:t xml:space="preserve"> معالجته</w:t>
            </w:r>
          </w:p>
        </w:tc>
        <w:tc>
          <w:tcPr>
            <w:tcW w:w="5531" w:type="dxa"/>
            <w:gridSpan w:val="3"/>
          </w:tcPr>
          <w:p w:rsidR="004E161F" w:rsidRDefault="004E161F"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تم وضع الإطار القانوني للمشاركة المواطنة في شقه المتعلق بتقديم الملتمسات والعرائض، أما </w:t>
            </w:r>
            <w:r w:rsidR="007E5BE0">
              <w:rPr>
                <w:rFonts w:ascii="Sakkal Majalla" w:hAnsi="Sakkal Majalla" w:cs="Sakkal Majalla" w:hint="cs"/>
                <w:sz w:val="32"/>
                <w:szCs w:val="32"/>
                <w:rtl/>
                <w:lang w:bidi="ar-MA"/>
              </w:rPr>
              <w:t>فيما</w:t>
            </w:r>
            <w:r>
              <w:rPr>
                <w:rFonts w:ascii="Sakkal Majalla" w:hAnsi="Sakkal Majalla" w:cs="Sakkal Majalla" w:hint="cs"/>
                <w:sz w:val="32"/>
                <w:szCs w:val="32"/>
                <w:rtl/>
                <w:lang w:bidi="ar-MA"/>
              </w:rPr>
              <w:t xml:space="preserve"> يخص الاستشارة العمومية فهو قيد الإعداد. </w:t>
            </w:r>
          </w:p>
          <w:p w:rsidR="004E161F" w:rsidRDefault="004E161F" w:rsidP="00740B89">
            <w:pPr>
              <w:bidi/>
              <w:jc w:val="both"/>
              <w:rPr>
                <w:rFonts w:ascii="Sakkal Majalla" w:hAnsi="Sakkal Majalla" w:cs="Sakkal Majalla"/>
                <w:sz w:val="32"/>
                <w:szCs w:val="32"/>
                <w:rtl/>
                <w:lang w:bidi="ar-MA"/>
              </w:rPr>
            </w:pPr>
          </w:p>
          <w:p w:rsidR="004E161F" w:rsidRPr="0044651A" w:rsidRDefault="004E161F"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ويأتي إحداث منصة إلكترونية في سياق تفعيل وتنزيل مقتضيات هذا الإطار القانوني، وتشجيع المواطنين على ممارسة حقوقهم الجديدة المتعلقة بالمشاركة المواطنة. </w:t>
            </w:r>
          </w:p>
        </w:tc>
      </w:tr>
      <w:tr w:rsidR="004E161F" w:rsidRPr="00833A70" w:rsidTr="00740B89">
        <w:tc>
          <w:tcPr>
            <w:tcW w:w="3529" w:type="dxa"/>
            <w:gridSpan w:val="2"/>
            <w:tcBorders>
              <w:bottom w:val="single" w:sz="4" w:space="0" w:color="auto"/>
            </w:tcBorders>
            <w:shd w:val="pct30" w:color="auto" w:fill="auto"/>
          </w:tcPr>
          <w:p w:rsidR="004E161F" w:rsidRPr="00E50EE0" w:rsidRDefault="004E161F"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ما</w:t>
            </w:r>
            <w:r w:rsidRPr="00E50EE0">
              <w:rPr>
                <w:rFonts w:ascii="Sakkal Majalla" w:hAnsi="Sakkal Majalla" w:cs="Sakkal Majalla" w:hint="cs"/>
                <w:b/>
                <w:bCs/>
                <w:sz w:val="32"/>
                <w:szCs w:val="32"/>
                <w:rtl/>
              </w:rPr>
              <w:t>هي</w:t>
            </w:r>
            <w:r>
              <w:rPr>
                <w:rFonts w:ascii="Sakkal Majalla" w:hAnsi="Sakkal Majalla" w:cs="Sakkal Majalla" w:hint="cs"/>
                <w:b/>
                <w:bCs/>
                <w:sz w:val="32"/>
                <w:szCs w:val="32"/>
                <w:rtl/>
              </w:rPr>
              <w:t>ة</w:t>
            </w:r>
            <w:r w:rsidRPr="00E50EE0">
              <w:rPr>
                <w:rFonts w:ascii="Sakkal Majalla" w:hAnsi="Sakkal Majalla" w:cs="Sakkal Majalla" w:hint="cs"/>
                <w:b/>
                <w:bCs/>
                <w:sz w:val="32"/>
                <w:szCs w:val="32"/>
                <w:rtl/>
              </w:rPr>
              <w:t xml:space="preserve"> الالتزام</w:t>
            </w:r>
          </w:p>
        </w:tc>
        <w:tc>
          <w:tcPr>
            <w:tcW w:w="5531" w:type="dxa"/>
            <w:gridSpan w:val="3"/>
          </w:tcPr>
          <w:p w:rsidR="004E161F" w:rsidRDefault="004E161F"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يروم هذا الالتزام إحداث منصة إلكترونية "للمشاركة المواطنة" تضم ثلاثة مكونات: تقديم الملتمسات، وتقديم العراض، وإجراء المشاورات العمومية، إضافة </w:t>
            </w:r>
            <w:r w:rsidR="007E5BE0">
              <w:rPr>
                <w:rFonts w:ascii="Sakkal Majalla" w:hAnsi="Sakkal Majalla" w:cs="Sakkal Majalla" w:hint="cs"/>
                <w:sz w:val="32"/>
                <w:szCs w:val="32"/>
                <w:rtl/>
                <w:lang w:bidi="ar-MA"/>
              </w:rPr>
              <w:t>إلى الخدمات</w:t>
            </w:r>
            <w:r>
              <w:rPr>
                <w:rFonts w:ascii="Sakkal Majalla" w:hAnsi="Sakkal Majalla" w:cs="Sakkal Majalla" w:hint="cs"/>
                <w:sz w:val="32"/>
                <w:szCs w:val="32"/>
                <w:rtl/>
                <w:lang w:bidi="ar-MA"/>
              </w:rPr>
              <w:t xml:space="preserve"> المرتبطة بالتكوين والمساعدة التقنية والصيانة. </w:t>
            </w:r>
          </w:p>
          <w:p w:rsidR="004E161F" w:rsidRPr="0053332E" w:rsidRDefault="004E161F" w:rsidP="00740B89">
            <w:pPr>
              <w:bidi/>
              <w:jc w:val="both"/>
              <w:rPr>
                <w:rFonts w:ascii="Sakkal Majalla" w:hAnsi="Sakkal Majalla" w:cs="Sakkal Majalla"/>
                <w:sz w:val="12"/>
                <w:szCs w:val="12"/>
                <w:rtl/>
                <w:lang w:bidi="ar-MA"/>
              </w:rPr>
            </w:pPr>
          </w:p>
          <w:p w:rsidR="004E161F" w:rsidRDefault="004E161F"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وتمكن هذه المنصة المواطنين من تقديم ملتمساتهم الموجهة للبرلمان أو الحكومة أو الجماعات الترابية على الخط. وذلك طبقا للمساطر القانونية المعمول بها. </w:t>
            </w:r>
          </w:p>
          <w:p w:rsidR="004E161F" w:rsidRDefault="004E161F"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كما يمكن للمواطنين استعمال هذه البوابة لتقديم الملتمسات التشريعية إلى البرلمان.</w:t>
            </w:r>
          </w:p>
          <w:p w:rsidR="004E161F" w:rsidRPr="0044651A" w:rsidRDefault="004E161F"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من جهة أخرى، تستطيع السلطات العمومية اللجوء لهذه البوابة بغية إجراء استشارات عمومية حول قرارات أو سياسات معينة. </w:t>
            </w:r>
          </w:p>
        </w:tc>
      </w:tr>
      <w:tr w:rsidR="004E161F" w:rsidRPr="007A394F" w:rsidTr="00740B89">
        <w:tc>
          <w:tcPr>
            <w:tcW w:w="3529" w:type="dxa"/>
            <w:gridSpan w:val="2"/>
            <w:tcBorders>
              <w:bottom w:val="single" w:sz="4" w:space="0" w:color="auto"/>
            </w:tcBorders>
            <w:shd w:val="pct30" w:color="auto" w:fill="auto"/>
          </w:tcPr>
          <w:p w:rsidR="004E161F" w:rsidRPr="00E50EE0" w:rsidRDefault="004E161F"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كيف يساهم الالتزام في حل </w:t>
            </w:r>
            <w:r>
              <w:rPr>
                <w:rFonts w:ascii="Sakkal Majalla" w:hAnsi="Sakkal Majalla" w:cs="Sakkal Majalla" w:hint="cs"/>
                <w:b/>
                <w:bCs/>
                <w:sz w:val="32"/>
                <w:szCs w:val="32"/>
                <w:rtl/>
              </w:rPr>
              <w:t xml:space="preserve">الإشكال </w:t>
            </w:r>
            <w:r w:rsidR="007E5BE0">
              <w:rPr>
                <w:rFonts w:ascii="Sakkal Majalla" w:hAnsi="Sakkal Majalla" w:cs="Sakkal Majalla" w:hint="cs"/>
                <w:b/>
                <w:bCs/>
                <w:sz w:val="32"/>
                <w:szCs w:val="32"/>
                <w:rtl/>
              </w:rPr>
              <w:t>العمومي</w:t>
            </w:r>
            <w:r w:rsidR="007E5BE0" w:rsidRPr="00E50EE0">
              <w:rPr>
                <w:rFonts w:ascii="Sakkal Majalla" w:hAnsi="Sakkal Majalla" w:cs="Sakkal Majalla" w:hint="cs"/>
                <w:b/>
                <w:bCs/>
                <w:sz w:val="32"/>
                <w:szCs w:val="32"/>
                <w:rtl/>
              </w:rPr>
              <w:t xml:space="preserve">؟ </w:t>
            </w:r>
          </w:p>
        </w:tc>
        <w:tc>
          <w:tcPr>
            <w:tcW w:w="5531" w:type="dxa"/>
            <w:gridSpan w:val="3"/>
          </w:tcPr>
          <w:p w:rsidR="004E161F" w:rsidRDefault="004E161F" w:rsidP="00740B89">
            <w:pPr>
              <w:bidi/>
              <w:jc w:val="both"/>
              <w:rPr>
                <w:rFonts w:ascii="Sakkal Majalla" w:hAnsi="Sakkal Majalla" w:cs="Sakkal Majalla"/>
                <w:sz w:val="32"/>
                <w:szCs w:val="32"/>
                <w:rtl/>
              </w:rPr>
            </w:pPr>
            <w:r>
              <w:rPr>
                <w:rFonts w:ascii="Sakkal Majalla" w:hAnsi="Sakkal Majalla" w:cs="Sakkal Majalla" w:hint="cs"/>
                <w:sz w:val="32"/>
                <w:szCs w:val="32"/>
                <w:rtl/>
              </w:rPr>
              <w:t xml:space="preserve">يسعى الالتزام إلى تحقيق هدفين اثنين: </w:t>
            </w:r>
          </w:p>
          <w:p w:rsidR="004E161F" w:rsidRPr="007B001F" w:rsidRDefault="004E161F" w:rsidP="00740B89">
            <w:pPr>
              <w:bidi/>
              <w:jc w:val="both"/>
              <w:rPr>
                <w:rFonts w:ascii="Sakkal Majalla" w:hAnsi="Sakkal Majalla" w:cs="Sakkal Majalla"/>
                <w:sz w:val="20"/>
                <w:szCs w:val="20"/>
                <w:rtl/>
              </w:rPr>
            </w:pPr>
          </w:p>
          <w:p w:rsidR="004E161F" w:rsidRDefault="004E161F" w:rsidP="0080589A">
            <w:pPr>
              <w:pStyle w:val="Paragraphedeliste"/>
              <w:numPr>
                <w:ilvl w:val="0"/>
                <w:numId w:val="40"/>
              </w:numPr>
              <w:bidi/>
              <w:jc w:val="both"/>
              <w:rPr>
                <w:rFonts w:ascii="Sakkal Majalla" w:hAnsi="Sakkal Majalla" w:cs="Sakkal Majalla"/>
                <w:sz w:val="32"/>
                <w:szCs w:val="32"/>
              </w:rPr>
            </w:pPr>
            <w:r>
              <w:rPr>
                <w:rFonts w:ascii="Sakkal Majalla" w:hAnsi="Sakkal Majalla" w:cs="Sakkal Majalla" w:hint="cs"/>
                <w:sz w:val="32"/>
                <w:szCs w:val="32"/>
                <w:rtl/>
              </w:rPr>
              <w:t xml:space="preserve">تمكين المواطنين من ممارسة حقوقهم الجديدة ذات </w:t>
            </w:r>
            <w:r>
              <w:rPr>
                <w:rFonts w:ascii="Sakkal Majalla" w:hAnsi="Sakkal Majalla" w:cs="Sakkal Majalla" w:hint="cs"/>
                <w:sz w:val="32"/>
                <w:szCs w:val="32"/>
                <w:rtl/>
              </w:rPr>
              <w:lastRenderedPageBreak/>
              <w:t xml:space="preserve">الصلة بالمشاركة المواطنة (تقديم العرائض إلى السلطات العمومية، والملتمسات التشريعية، والانخراط في المشاورات العمومية)؛ </w:t>
            </w:r>
          </w:p>
          <w:p w:rsidR="004E161F" w:rsidRPr="007B001F" w:rsidRDefault="004E161F" w:rsidP="0080589A">
            <w:pPr>
              <w:pStyle w:val="Paragraphedeliste"/>
              <w:numPr>
                <w:ilvl w:val="0"/>
                <w:numId w:val="40"/>
              </w:numPr>
              <w:bidi/>
              <w:jc w:val="both"/>
              <w:rPr>
                <w:rFonts w:ascii="Sakkal Majalla" w:hAnsi="Sakkal Majalla" w:cs="Sakkal Majalla"/>
                <w:sz w:val="32"/>
                <w:szCs w:val="32"/>
                <w:rtl/>
              </w:rPr>
            </w:pPr>
            <w:r>
              <w:rPr>
                <w:rFonts w:ascii="Sakkal Majalla" w:hAnsi="Sakkal Majalla" w:cs="Sakkal Majalla" w:hint="cs"/>
                <w:sz w:val="32"/>
                <w:szCs w:val="32"/>
                <w:rtl/>
              </w:rPr>
              <w:t xml:space="preserve">توسيع ممارسة هذا الحق على صعيد مجموع التراب الوطني. </w:t>
            </w:r>
          </w:p>
        </w:tc>
      </w:tr>
      <w:tr w:rsidR="004E161F" w:rsidRPr="0007093B" w:rsidTr="00740B89">
        <w:tc>
          <w:tcPr>
            <w:tcW w:w="3529" w:type="dxa"/>
            <w:gridSpan w:val="2"/>
            <w:shd w:val="pct30" w:color="auto" w:fill="auto"/>
          </w:tcPr>
          <w:p w:rsidR="004E161F" w:rsidRPr="00E50EE0" w:rsidRDefault="004E161F"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lastRenderedPageBreak/>
              <w:t xml:space="preserve">إلى أي حد </w:t>
            </w:r>
            <w:r>
              <w:rPr>
                <w:rFonts w:ascii="Sakkal Majalla" w:hAnsi="Sakkal Majalla" w:cs="Sakkal Majalla" w:hint="cs"/>
                <w:b/>
                <w:bCs/>
                <w:sz w:val="32"/>
                <w:szCs w:val="32"/>
                <w:rtl/>
                <w:lang w:bidi="ar-MA"/>
              </w:rPr>
              <w:t>يتماشى</w:t>
            </w:r>
            <w:r w:rsidRPr="00E50EE0">
              <w:rPr>
                <w:rFonts w:ascii="Sakkal Majalla" w:hAnsi="Sakkal Majalla" w:cs="Sakkal Majalla" w:hint="cs"/>
                <w:b/>
                <w:bCs/>
                <w:sz w:val="32"/>
                <w:szCs w:val="32"/>
                <w:rtl/>
              </w:rPr>
              <w:t xml:space="preserve"> الالتزام مع قيم الشراكة من أجل الحكومة المنفتحة؟</w:t>
            </w:r>
          </w:p>
        </w:tc>
        <w:tc>
          <w:tcPr>
            <w:tcW w:w="5531" w:type="dxa"/>
            <w:gridSpan w:val="3"/>
          </w:tcPr>
          <w:p w:rsidR="004E161F" w:rsidRPr="006B09AE" w:rsidRDefault="004E161F"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يعتبر هذا المشروع آلية لتفعيل مبدأ المشاركة المواطنة. </w:t>
            </w:r>
          </w:p>
        </w:tc>
      </w:tr>
      <w:tr w:rsidR="004E161F" w:rsidRPr="00D9208F" w:rsidTr="00740B89">
        <w:tc>
          <w:tcPr>
            <w:tcW w:w="3529" w:type="dxa"/>
            <w:gridSpan w:val="2"/>
            <w:tcBorders>
              <w:bottom w:val="single" w:sz="4" w:space="0" w:color="auto"/>
            </w:tcBorders>
            <w:shd w:val="pct30" w:color="auto" w:fill="auto"/>
          </w:tcPr>
          <w:p w:rsidR="004E161F" w:rsidRPr="00E50EE0" w:rsidRDefault="004E161F"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معلومات إضافية </w:t>
            </w:r>
          </w:p>
        </w:tc>
        <w:tc>
          <w:tcPr>
            <w:tcW w:w="5531" w:type="dxa"/>
            <w:gridSpan w:val="3"/>
            <w:tcBorders>
              <w:bottom w:val="single" w:sz="4" w:space="0" w:color="auto"/>
            </w:tcBorders>
          </w:tcPr>
          <w:p w:rsidR="004E161F" w:rsidRPr="00F03091" w:rsidRDefault="004E161F" w:rsidP="0080589A">
            <w:pPr>
              <w:pStyle w:val="Paragraphedeliste"/>
              <w:numPr>
                <w:ilvl w:val="0"/>
                <w:numId w:val="41"/>
              </w:numPr>
              <w:bidi/>
              <w:jc w:val="both"/>
              <w:rPr>
                <w:rFonts w:ascii="Sakkal Majalla" w:hAnsi="Sakkal Majalla" w:cs="Sakkal Majalla"/>
                <w:b/>
                <w:bCs/>
                <w:sz w:val="32"/>
                <w:szCs w:val="32"/>
              </w:rPr>
            </w:pPr>
            <w:r>
              <w:rPr>
                <w:rFonts w:ascii="Sakkal Majalla" w:hAnsi="Sakkal Majalla" w:cs="Sakkal Majalla" w:hint="cs"/>
                <w:sz w:val="32"/>
                <w:szCs w:val="32"/>
                <w:rtl/>
              </w:rPr>
              <w:t xml:space="preserve">يروم هذا الالتزام مواكبة المواطنين ومنظمات المجتمع المدني في ممارستهم لحقوقهم الجديدة ذات الصلة بالمشاركة المواطنة. </w:t>
            </w:r>
          </w:p>
          <w:p w:rsidR="004E161F" w:rsidRDefault="004E161F" w:rsidP="0080589A">
            <w:pPr>
              <w:pStyle w:val="Paragraphedeliste"/>
              <w:numPr>
                <w:ilvl w:val="0"/>
                <w:numId w:val="41"/>
              </w:numPr>
              <w:bidi/>
              <w:jc w:val="both"/>
              <w:rPr>
                <w:rFonts w:ascii="Sakkal Majalla" w:hAnsi="Sakkal Majalla" w:cs="Sakkal Majalla"/>
                <w:b/>
                <w:bCs/>
                <w:sz w:val="32"/>
                <w:szCs w:val="32"/>
              </w:rPr>
            </w:pPr>
            <w:r w:rsidRPr="000C761B">
              <w:rPr>
                <w:rFonts w:ascii="Sakkal Majalla" w:hAnsi="Sakkal Majalla" w:cs="Sakkal Majalla" w:hint="cs"/>
                <w:b/>
                <w:bCs/>
                <w:sz w:val="32"/>
                <w:szCs w:val="32"/>
                <w:rtl/>
              </w:rPr>
              <w:t xml:space="preserve">الالتزامات ذات الصلة: </w:t>
            </w:r>
          </w:p>
          <w:p w:rsidR="004E161F" w:rsidRDefault="004E161F" w:rsidP="00740B89">
            <w:pPr>
              <w:pStyle w:val="Paragraphedeliste"/>
              <w:bidi/>
              <w:ind w:left="795"/>
              <w:jc w:val="both"/>
              <w:rPr>
                <w:rFonts w:ascii="Sakkal Majalla" w:hAnsi="Sakkal Majalla" w:cs="Sakkal Majalla"/>
                <w:b/>
                <w:bCs/>
                <w:sz w:val="32"/>
                <w:szCs w:val="32"/>
                <w:rtl/>
              </w:rPr>
            </w:pPr>
            <w:r w:rsidRPr="000C761B">
              <w:rPr>
                <w:rFonts w:ascii="Sakkal Majalla" w:hAnsi="Sakkal Majalla" w:cs="Sakkal Majalla" w:hint="cs"/>
                <w:b/>
                <w:bCs/>
                <w:sz w:val="32"/>
                <w:szCs w:val="32"/>
                <w:rtl/>
              </w:rPr>
              <w:t xml:space="preserve">الالتزام 14 </w:t>
            </w:r>
          </w:p>
          <w:p w:rsidR="004E161F" w:rsidRPr="000C761B" w:rsidRDefault="004E161F" w:rsidP="00740B89">
            <w:pPr>
              <w:pStyle w:val="Paragraphedeliste"/>
              <w:bidi/>
              <w:ind w:left="795"/>
              <w:jc w:val="both"/>
              <w:rPr>
                <w:rFonts w:ascii="Sakkal Majalla" w:hAnsi="Sakkal Majalla" w:cs="Sakkal Majalla"/>
                <w:b/>
                <w:bCs/>
                <w:sz w:val="32"/>
                <w:szCs w:val="32"/>
                <w:rtl/>
              </w:rPr>
            </w:pPr>
            <w:r>
              <w:rPr>
                <w:rFonts w:ascii="Sakkal Majalla" w:hAnsi="Sakkal Majalla" w:cs="Sakkal Majalla" w:hint="cs"/>
                <w:b/>
                <w:bCs/>
                <w:sz w:val="32"/>
                <w:szCs w:val="32"/>
                <w:rtl/>
              </w:rPr>
              <w:t>الالتزام 16</w:t>
            </w:r>
            <w:r w:rsidRPr="000C761B">
              <w:rPr>
                <w:rFonts w:ascii="Sakkal Majalla" w:hAnsi="Sakkal Majalla" w:cs="Sakkal Majalla" w:hint="cs"/>
                <w:b/>
                <w:bCs/>
                <w:sz w:val="32"/>
                <w:szCs w:val="32"/>
                <w:rtl/>
              </w:rPr>
              <w:t xml:space="preserve"> </w:t>
            </w:r>
          </w:p>
        </w:tc>
      </w:tr>
      <w:tr w:rsidR="004E161F" w:rsidRPr="00E50EE0" w:rsidTr="00740B89">
        <w:tc>
          <w:tcPr>
            <w:tcW w:w="3019" w:type="dxa"/>
            <w:shd w:val="pct30" w:color="auto" w:fill="auto"/>
          </w:tcPr>
          <w:p w:rsidR="004E161F" w:rsidRPr="00E50EE0" w:rsidRDefault="004E161F"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lang w:bidi="ar-MA"/>
              </w:rPr>
              <w:t>أهم الأنشطة</w:t>
            </w:r>
            <w:r w:rsidRPr="00E50EE0">
              <w:rPr>
                <w:rFonts w:ascii="Sakkal Majalla" w:hAnsi="Sakkal Majalla" w:cs="Sakkal Majalla" w:hint="cs"/>
                <w:b/>
                <w:bCs/>
                <w:sz w:val="32"/>
                <w:szCs w:val="32"/>
                <w:rtl/>
              </w:rPr>
              <w:t xml:space="preserve"> </w:t>
            </w:r>
          </w:p>
        </w:tc>
        <w:tc>
          <w:tcPr>
            <w:tcW w:w="3018" w:type="dxa"/>
            <w:gridSpan w:val="3"/>
            <w:shd w:val="pct30" w:color="auto" w:fill="auto"/>
          </w:tcPr>
          <w:p w:rsidR="004E161F" w:rsidRPr="00E50EE0" w:rsidRDefault="004E161F"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البداية</w:t>
            </w:r>
            <w:r w:rsidRPr="00E50EE0">
              <w:rPr>
                <w:rFonts w:ascii="Sakkal Majalla" w:hAnsi="Sakkal Majalla" w:cs="Sakkal Majalla" w:hint="cs"/>
                <w:b/>
                <w:bCs/>
                <w:sz w:val="32"/>
                <w:szCs w:val="32"/>
                <w:rtl/>
              </w:rPr>
              <w:t xml:space="preserve"> </w:t>
            </w:r>
          </w:p>
        </w:tc>
        <w:tc>
          <w:tcPr>
            <w:tcW w:w="3023" w:type="dxa"/>
            <w:shd w:val="pct30" w:color="auto" w:fill="auto"/>
          </w:tcPr>
          <w:p w:rsidR="004E161F" w:rsidRPr="00E50EE0" w:rsidRDefault="004E161F"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النهاية</w:t>
            </w:r>
            <w:r w:rsidRPr="00E50EE0">
              <w:rPr>
                <w:rFonts w:ascii="Sakkal Majalla" w:hAnsi="Sakkal Majalla" w:cs="Sakkal Majalla" w:hint="cs"/>
                <w:b/>
                <w:bCs/>
                <w:sz w:val="32"/>
                <w:szCs w:val="32"/>
                <w:rtl/>
              </w:rPr>
              <w:t xml:space="preserve"> </w:t>
            </w:r>
          </w:p>
        </w:tc>
      </w:tr>
      <w:tr w:rsidR="004E161F" w:rsidRPr="00E50EE0" w:rsidTr="00740B89">
        <w:trPr>
          <w:trHeight w:val="546"/>
        </w:trPr>
        <w:tc>
          <w:tcPr>
            <w:tcW w:w="3019" w:type="dxa"/>
          </w:tcPr>
          <w:p w:rsidR="004E161F" w:rsidRPr="00E50EE0" w:rsidRDefault="004E161F"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إطلاق البوابة   </w:t>
            </w:r>
          </w:p>
        </w:tc>
        <w:tc>
          <w:tcPr>
            <w:tcW w:w="3018" w:type="dxa"/>
            <w:gridSpan w:val="3"/>
          </w:tcPr>
          <w:p w:rsidR="004E161F" w:rsidRPr="00E50EE0" w:rsidRDefault="004E161F" w:rsidP="00740B89">
            <w:pPr>
              <w:tabs>
                <w:tab w:val="left" w:pos="807"/>
                <w:tab w:val="center" w:pos="1401"/>
              </w:tabs>
              <w:bidi/>
              <w:jc w:val="center"/>
              <w:rPr>
                <w:rFonts w:ascii="Sakkal Majalla" w:hAnsi="Sakkal Majalla" w:cs="Sakkal Majalla"/>
                <w:sz w:val="32"/>
                <w:szCs w:val="32"/>
                <w:rtl/>
              </w:rPr>
            </w:pPr>
            <w:r>
              <w:rPr>
                <w:rFonts w:ascii="Sakkal Majalla" w:hAnsi="Sakkal Majalla" w:cs="Sakkal Majalla" w:hint="cs"/>
                <w:sz w:val="32"/>
                <w:szCs w:val="32"/>
                <w:rtl/>
              </w:rPr>
              <w:t xml:space="preserve">يوليوز 2018 </w:t>
            </w:r>
          </w:p>
        </w:tc>
        <w:tc>
          <w:tcPr>
            <w:tcW w:w="3023" w:type="dxa"/>
          </w:tcPr>
          <w:p w:rsidR="004E161F" w:rsidRPr="00E50EE0" w:rsidRDefault="004E161F"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في </w:t>
            </w:r>
            <w:r w:rsidR="007E5BE0">
              <w:rPr>
                <w:rFonts w:ascii="Sakkal Majalla" w:hAnsi="Sakkal Majalla" w:cs="Sakkal Majalla" w:hint="cs"/>
                <w:sz w:val="32"/>
                <w:szCs w:val="32"/>
                <w:rtl/>
              </w:rPr>
              <w:t>مر</w:t>
            </w:r>
            <w:r>
              <w:rPr>
                <w:rFonts w:ascii="Sakkal Majalla" w:hAnsi="Sakkal Majalla" w:cs="Sakkal Majalla" w:hint="cs"/>
                <w:sz w:val="32"/>
                <w:szCs w:val="32"/>
                <w:rtl/>
              </w:rPr>
              <w:t>ح</w:t>
            </w:r>
            <w:bookmarkStart w:id="0" w:name="_GoBack"/>
            <w:bookmarkEnd w:id="0"/>
            <w:r>
              <w:rPr>
                <w:rFonts w:ascii="Sakkal Majalla" w:hAnsi="Sakkal Majalla" w:cs="Sakkal Majalla" w:hint="cs"/>
                <w:sz w:val="32"/>
                <w:szCs w:val="32"/>
                <w:rtl/>
              </w:rPr>
              <w:t>لة الاختبار</w:t>
            </w:r>
          </w:p>
        </w:tc>
      </w:tr>
      <w:tr w:rsidR="004E161F" w:rsidRPr="00E50EE0" w:rsidTr="00740B89">
        <w:trPr>
          <w:trHeight w:val="546"/>
        </w:trPr>
        <w:tc>
          <w:tcPr>
            <w:tcW w:w="3019" w:type="dxa"/>
          </w:tcPr>
          <w:p w:rsidR="004E161F" w:rsidRDefault="004E161F"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التكوين </w:t>
            </w:r>
          </w:p>
          <w:p w:rsidR="004E161F" w:rsidRPr="00E50EE0" w:rsidRDefault="004E161F" w:rsidP="00740B89">
            <w:pPr>
              <w:bidi/>
              <w:jc w:val="center"/>
              <w:rPr>
                <w:rFonts w:ascii="Sakkal Majalla" w:hAnsi="Sakkal Majalla" w:cs="Sakkal Majalla"/>
                <w:sz w:val="32"/>
                <w:szCs w:val="32"/>
                <w:rtl/>
              </w:rPr>
            </w:pPr>
            <w:r>
              <w:rPr>
                <w:rFonts w:ascii="Sakkal Majalla" w:hAnsi="Sakkal Majalla" w:cs="Sakkal Majalla" w:hint="cs"/>
                <w:sz w:val="32"/>
                <w:szCs w:val="32"/>
                <w:rtl/>
                <w:lang w:bidi="ar-MA"/>
              </w:rPr>
              <w:t xml:space="preserve">(دليل استعمال البوابة) </w:t>
            </w:r>
          </w:p>
        </w:tc>
        <w:tc>
          <w:tcPr>
            <w:tcW w:w="3018" w:type="dxa"/>
            <w:gridSpan w:val="3"/>
          </w:tcPr>
          <w:p w:rsidR="004E161F" w:rsidRPr="00E50EE0" w:rsidRDefault="004E161F" w:rsidP="00740B89">
            <w:pPr>
              <w:tabs>
                <w:tab w:val="left" w:pos="807"/>
                <w:tab w:val="center" w:pos="1401"/>
              </w:tabs>
              <w:bidi/>
              <w:jc w:val="center"/>
              <w:rPr>
                <w:rFonts w:ascii="Sakkal Majalla" w:hAnsi="Sakkal Majalla" w:cs="Sakkal Majalla"/>
                <w:sz w:val="32"/>
                <w:szCs w:val="32"/>
                <w:rtl/>
              </w:rPr>
            </w:pPr>
            <w:r>
              <w:rPr>
                <w:rFonts w:ascii="Sakkal Majalla" w:hAnsi="Sakkal Majalla" w:cs="Sakkal Majalla" w:hint="cs"/>
                <w:sz w:val="32"/>
                <w:szCs w:val="32"/>
                <w:rtl/>
              </w:rPr>
              <w:t>شتنبر 2018</w:t>
            </w:r>
          </w:p>
        </w:tc>
        <w:tc>
          <w:tcPr>
            <w:tcW w:w="3023" w:type="dxa"/>
          </w:tcPr>
          <w:p w:rsidR="004E161F" w:rsidRPr="00E50EE0" w:rsidRDefault="004E161F" w:rsidP="00740B89">
            <w:pPr>
              <w:tabs>
                <w:tab w:val="left" w:pos="557"/>
                <w:tab w:val="center" w:pos="1403"/>
              </w:tabs>
              <w:bidi/>
              <w:jc w:val="center"/>
              <w:rPr>
                <w:rFonts w:ascii="Sakkal Majalla" w:hAnsi="Sakkal Majalla" w:cs="Sakkal Majalla"/>
                <w:sz w:val="32"/>
                <w:szCs w:val="32"/>
                <w:rtl/>
              </w:rPr>
            </w:pPr>
          </w:p>
        </w:tc>
      </w:tr>
      <w:tr w:rsidR="004E161F" w:rsidRPr="00A90B71" w:rsidTr="00740B89">
        <w:trPr>
          <w:trHeight w:val="546"/>
        </w:trPr>
        <w:tc>
          <w:tcPr>
            <w:tcW w:w="3019" w:type="dxa"/>
          </w:tcPr>
          <w:p w:rsidR="004E161F" w:rsidRPr="00E50EE0" w:rsidRDefault="004E161F"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التعريف بالبوابة بالجهات الاثنتا عشر وخلال الدورات التكوينية المنظمة لفائدة الجمعيات   </w:t>
            </w:r>
          </w:p>
        </w:tc>
        <w:tc>
          <w:tcPr>
            <w:tcW w:w="3018" w:type="dxa"/>
            <w:gridSpan w:val="3"/>
          </w:tcPr>
          <w:p w:rsidR="004E161F" w:rsidRPr="00A90B71" w:rsidRDefault="004E161F" w:rsidP="00740B89">
            <w:pPr>
              <w:bidi/>
              <w:jc w:val="center"/>
              <w:rPr>
                <w:rFonts w:ascii="Sakkal Majalla" w:hAnsi="Sakkal Majalla" w:cs="Sakkal Majalla"/>
                <w:sz w:val="32"/>
                <w:szCs w:val="32"/>
                <w:rtl/>
              </w:rPr>
            </w:pPr>
            <w:r>
              <w:rPr>
                <w:rFonts w:ascii="Sakkal Majalla" w:hAnsi="Sakkal Majalla" w:cs="Sakkal Majalla" w:hint="cs"/>
                <w:sz w:val="32"/>
                <w:szCs w:val="32"/>
                <w:rtl/>
              </w:rPr>
              <w:t>أكتوبر 2018</w:t>
            </w:r>
          </w:p>
        </w:tc>
        <w:tc>
          <w:tcPr>
            <w:tcW w:w="3023" w:type="dxa"/>
          </w:tcPr>
          <w:p w:rsidR="004E161F" w:rsidRDefault="004E161F"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يوليوز 2019 </w:t>
            </w:r>
          </w:p>
          <w:p w:rsidR="004E161F" w:rsidRPr="00A90B71" w:rsidRDefault="004E161F" w:rsidP="00740B89">
            <w:pPr>
              <w:bidi/>
              <w:jc w:val="center"/>
              <w:rPr>
                <w:rFonts w:ascii="Sakkal Majalla" w:hAnsi="Sakkal Majalla" w:cs="Sakkal Majalla"/>
                <w:sz w:val="32"/>
                <w:szCs w:val="32"/>
                <w:rtl/>
              </w:rPr>
            </w:pPr>
          </w:p>
        </w:tc>
      </w:tr>
      <w:tr w:rsidR="004E161F" w:rsidRPr="00E50EE0" w:rsidTr="00740B89">
        <w:tc>
          <w:tcPr>
            <w:tcW w:w="9060" w:type="dxa"/>
            <w:gridSpan w:val="5"/>
            <w:shd w:val="pct30" w:color="auto" w:fill="auto"/>
          </w:tcPr>
          <w:p w:rsidR="004E161F" w:rsidRPr="00E50EE0" w:rsidRDefault="004E161F"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بيانات ا</w:t>
            </w:r>
            <w:r w:rsidRPr="00E50EE0">
              <w:rPr>
                <w:rFonts w:ascii="Sakkal Majalla" w:hAnsi="Sakkal Majalla" w:cs="Sakkal Majalla" w:hint="cs"/>
                <w:b/>
                <w:bCs/>
                <w:sz w:val="32"/>
                <w:szCs w:val="32"/>
                <w:rtl/>
              </w:rPr>
              <w:t xml:space="preserve">لاتصال </w:t>
            </w:r>
          </w:p>
        </w:tc>
      </w:tr>
      <w:tr w:rsidR="004E161F" w:rsidTr="00740B89">
        <w:tc>
          <w:tcPr>
            <w:tcW w:w="3529" w:type="dxa"/>
            <w:gridSpan w:val="2"/>
            <w:shd w:val="pct30" w:color="auto" w:fill="auto"/>
          </w:tcPr>
          <w:p w:rsidR="004E161F" w:rsidRPr="00E50EE0" w:rsidRDefault="004E161F"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اسم </w:t>
            </w:r>
            <w:r>
              <w:rPr>
                <w:rFonts w:ascii="Sakkal Majalla" w:hAnsi="Sakkal Majalla" w:cs="Sakkal Majalla" w:hint="cs"/>
                <w:b/>
                <w:bCs/>
                <w:sz w:val="32"/>
                <w:szCs w:val="32"/>
                <w:rtl/>
              </w:rPr>
              <w:t xml:space="preserve">المخاطب </w:t>
            </w:r>
            <w:r w:rsidR="00CF1ADA">
              <w:rPr>
                <w:rFonts w:ascii="Sakkal Majalla" w:hAnsi="Sakkal Majalla" w:cs="Sakkal Majalla" w:hint="cs"/>
                <w:b/>
                <w:bCs/>
                <w:sz w:val="32"/>
                <w:szCs w:val="32"/>
                <w:rtl/>
              </w:rPr>
              <w:t xml:space="preserve">الرسمي </w:t>
            </w:r>
            <w:r w:rsidR="00CF1ADA">
              <w:rPr>
                <w:rFonts w:ascii="Sakkal Majalla" w:hAnsi="Sakkal Majalla" w:cs="Sakkal Majalla"/>
                <w:b/>
                <w:bCs/>
                <w:sz w:val="32"/>
                <w:szCs w:val="32"/>
                <w:rtl/>
              </w:rPr>
              <w:t>(</w:t>
            </w:r>
            <w:r>
              <w:rPr>
                <w:rFonts w:ascii="Sakkal Majalla" w:hAnsi="Sakkal Majalla" w:cs="Sakkal Majalla" w:hint="cs"/>
                <w:b/>
                <w:bCs/>
                <w:sz w:val="32"/>
                <w:szCs w:val="32"/>
                <w:rtl/>
              </w:rPr>
              <w:t>رئيس المشروع)</w:t>
            </w:r>
          </w:p>
        </w:tc>
        <w:tc>
          <w:tcPr>
            <w:tcW w:w="5531" w:type="dxa"/>
            <w:gridSpan w:val="3"/>
          </w:tcPr>
          <w:p w:rsidR="004E161F" w:rsidRDefault="004E161F"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السيدة حليمة غياط </w:t>
            </w:r>
          </w:p>
        </w:tc>
      </w:tr>
      <w:tr w:rsidR="004E161F" w:rsidRPr="00C32639" w:rsidTr="00740B89">
        <w:tc>
          <w:tcPr>
            <w:tcW w:w="3529" w:type="dxa"/>
            <w:gridSpan w:val="2"/>
            <w:shd w:val="pct30" w:color="auto" w:fill="auto"/>
          </w:tcPr>
          <w:p w:rsidR="004E161F" w:rsidRPr="00E50EE0" w:rsidRDefault="004E161F"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الصفة و</w:t>
            </w:r>
            <w:r>
              <w:rPr>
                <w:rFonts w:ascii="Sakkal Majalla" w:hAnsi="Sakkal Majalla" w:cs="Sakkal Majalla" w:hint="cs"/>
                <w:b/>
                <w:bCs/>
                <w:sz w:val="32"/>
                <w:szCs w:val="32"/>
                <w:rtl/>
              </w:rPr>
              <w:t>المؤسسة</w:t>
            </w:r>
          </w:p>
        </w:tc>
        <w:tc>
          <w:tcPr>
            <w:tcW w:w="5531" w:type="dxa"/>
            <w:gridSpan w:val="3"/>
          </w:tcPr>
          <w:p w:rsidR="004E161F" w:rsidRDefault="004E161F" w:rsidP="00740B89">
            <w:pPr>
              <w:bidi/>
              <w:jc w:val="center"/>
              <w:rPr>
                <w:rFonts w:ascii="Sakkal Majalla" w:hAnsi="Sakkal Majalla" w:cs="Sakkal Majalla"/>
                <w:sz w:val="32"/>
                <w:szCs w:val="32"/>
              </w:rPr>
            </w:pPr>
            <w:r>
              <w:rPr>
                <w:rFonts w:ascii="Sakkal Majalla" w:hAnsi="Sakkal Majalla" w:cs="Sakkal Majalla" w:hint="cs"/>
                <w:sz w:val="32"/>
                <w:szCs w:val="32"/>
                <w:rtl/>
              </w:rPr>
              <w:t xml:space="preserve">رئيسة قسم الشؤون القانونية والعلاقات العامة </w:t>
            </w:r>
          </w:p>
          <w:p w:rsidR="004E161F" w:rsidRPr="00C32639" w:rsidRDefault="004E161F" w:rsidP="00740B89">
            <w:pPr>
              <w:bidi/>
              <w:jc w:val="center"/>
              <w:rPr>
                <w:rFonts w:ascii="Sakkal Majalla" w:hAnsi="Sakkal Majalla" w:cs="Sakkal Majalla"/>
                <w:sz w:val="32"/>
                <w:szCs w:val="32"/>
                <w:rtl/>
              </w:rPr>
            </w:pPr>
            <w:r w:rsidRPr="00C32639">
              <w:rPr>
                <w:rFonts w:ascii="Sakkal Majalla" w:hAnsi="Sakkal Majalla" w:cs="Sakkal Majalla" w:hint="cs"/>
                <w:sz w:val="32"/>
                <w:szCs w:val="32"/>
                <w:rtl/>
              </w:rPr>
              <w:t>الوزارة المنتدبة لدى رئيس الحكومة المكلفة بالعلاق</w:t>
            </w:r>
            <w:r>
              <w:rPr>
                <w:rFonts w:ascii="Sakkal Majalla" w:hAnsi="Sakkal Majalla" w:cs="Sakkal Majalla" w:hint="cs"/>
                <w:sz w:val="32"/>
                <w:szCs w:val="32"/>
                <w:rtl/>
              </w:rPr>
              <w:t xml:space="preserve">ات مع البرلمان والمجتمع المدني </w:t>
            </w:r>
          </w:p>
        </w:tc>
      </w:tr>
      <w:tr w:rsidR="004E161F" w:rsidTr="00740B89">
        <w:tc>
          <w:tcPr>
            <w:tcW w:w="3529" w:type="dxa"/>
            <w:gridSpan w:val="2"/>
            <w:shd w:val="pct30" w:color="auto" w:fill="auto"/>
          </w:tcPr>
          <w:p w:rsidR="004E161F" w:rsidRPr="00E50EE0" w:rsidRDefault="004E161F"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الهاتف</w:t>
            </w:r>
            <w:r>
              <w:rPr>
                <w:rFonts w:ascii="Sakkal Majalla" w:hAnsi="Sakkal Majalla" w:cs="Sakkal Majalla" w:hint="cs"/>
                <w:b/>
                <w:bCs/>
                <w:sz w:val="32"/>
                <w:szCs w:val="32"/>
                <w:rtl/>
              </w:rPr>
              <w:t xml:space="preserve"> و</w:t>
            </w:r>
            <w:r w:rsidRPr="00E50EE0">
              <w:rPr>
                <w:rFonts w:ascii="Sakkal Majalla" w:hAnsi="Sakkal Majalla" w:cs="Sakkal Majalla" w:hint="cs"/>
                <w:b/>
                <w:bCs/>
                <w:sz w:val="32"/>
                <w:szCs w:val="32"/>
                <w:rtl/>
              </w:rPr>
              <w:t xml:space="preserve">البريد الإلكتروني </w:t>
            </w:r>
          </w:p>
        </w:tc>
        <w:tc>
          <w:tcPr>
            <w:tcW w:w="5531" w:type="dxa"/>
            <w:gridSpan w:val="3"/>
          </w:tcPr>
          <w:p w:rsidR="004E161F" w:rsidRDefault="004E161F"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212608853612 / 2126654090783  </w:t>
            </w:r>
          </w:p>
          <w:p w:rsidR="004E161F" w:rsidRDefault="00AC6CE2" w:rsidP="00740B89">
            <w:pPr>
              <w:bidi/>
              <w:jc w:val="center"/>
            </w:pPr>
            <w:hyperlink r:id="rId35" w:history="1">
              <w:r w:rsidR="004E161F" w:rsidRPr="00AE1225">
                <w:rPr>
                  <w:rStyle w:val="Lienhypertexte"/>
                </w:rPr>
                <w:t>h.ghiate@mcrpsc.gov.ma</w:t>
              </w:r>
            </w:hyperlink>
            <w:r w:rsidR="004E161F">
              <w:t xml:space="preserve"> </w:t>
            </w:r>
          </w:p>
          <w:p w:rsidR="004E161F" w:rsidRDefault="00AC6CE2" w:rsidP="00740B89">
            <w:pPr>
              <w:bidi/>
              <w:jc w:val="center"/>
              <w:rPr>
                <w:rFonts w:ascii="Sakkal Majalla" w:hAnsi="Sakkal Majalla" w:cs="Sakkal Majalla"/>
                <w:sz w:val="32"/>
                <w:szCs w:val="32"/>
              </w:rPr>
            </w:pPr>
            <w:hyperlink r:id="rId36" w:history="1">
              <w:r w:rsidR="004E161F" w:rsidRPr="00AE1225">
                <w:rPr>
                  <w:rStyle w:val="Lienhypertexte"/>
                </w:rPr>
                <w:t>ghiatehalima69@gmail.com</w:t>
              </w:r>
            </w:hyperlink>
            <w:r w:rsidR="004E161F">
              <w:t xml:space="preserve"> </w:t>
            </w:r>
          </w:p>
        </w:tc>
      </w:tr>
      <w:tr w:rsidR="004E161F" w:rsidRPr="00C32639" w:rsidTr="00740B89">
        <w:trPr>
          <w:trHeight w:val="450"/>
        </w:trPr>
        <w:tc>
          <w:tcPr>
            <w:tcW w:w="3529" w:type="dxa"/>
            <w:gridSpan w:val="2"/>
            <w:vMerge w:val="restart"/>
            <w:shd w:val="pct30" w:color="auto" w:fill="auto"/>
          </w:tcPr>
          <w:p w:rsidR="004E161F" w:rsidRPr="00E50EE0" w:rsidRDefault="004E161F"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lastRenderedPageBreak/>
              <w:t>المتدخلون</w:t>
            </w:r>
            <w:r w:rsidRPr="00E50EE0">
              <w:rPr>
                <w:rFonts w:ascii="Sakkal Majalla" w:hAnsi="Sakkal Majalla" w:cs="Sakkal Majalla" w:hint="cs"/>
                <w:b/>
                <w:bCs/>
                <w:sz w:val="32"/>
                <w:szCs w:val="32"/>
                <w:rtl/>
              </w:rPr>
              <w:t xml:space="preserve"> </w:t>
            </w:r>
          </w:p>
        </w:tc>
        <w:tc>
          <w:tcPr>
            <w:tcW w:w="2414" w:type="dxa"/>
            <w:shd w:val="pct30" w:color="auto" w:fill="auto"/>
          </w:tcPr>
          <w:p w:rsidR="004E161F" w:rsidRPr="00E50EE0" w:rsidRDefault="004E161F"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جهات </w:t>
            </w: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حكومية </w:t>
            </w:r>
          </w:p>
        </w:tc>
        <w:tc>
          <w:tcPr>
            <w:tcW w:w="3117" w:type="dxa"/>
            <w:gridSpan w:val="2"/>
          </w:tcPr>
          <w:p w:rsidR="004E161F" w:rsidRDefault="004E161F" w:rsidP="0080589A">
            <w:pPr>
              <w:pStyle w:val="Paragraphedeliste"/>
              <w:numPr>
                <w:ilvl w:val="0"/>
                <w:numId w:val="36"/>
              </w:numPr>
              <w:bidi/>
              <w:rPr>
                <w:rFonts w:ascii="Sakkal Majalla" w:hAnsi="Sakkal Majalla" w:cs="Sakkal Majalla"/>
                <w:sz w:val="32"/>
                <w:szCs w:val="32"/>
                <w:lang w:bidi="ar-MA"/>
              </w:rPr>
            </w:pPr>
            <w:r>
              <w:rPr>
                <w:rFonts w:ascii="Sakkal Majalla" w:hAnsi="Sakkal Majalla" w:cs="Sakkal Majalla" w:hint="cs"/>
                <w:sz w:val="32"/>
                <w:szCs w:val="32"/>
                <w:rtl/>
                <w:lang w:bidi="ar-MA"/>
              </w:rPr>
              <w:t xml:space="preserve">القطاعات الوزارية، </w:t>
            </w:r>
          </w:p>
          <w:p w:rsidR="004E161F" w:rsidRDefault="004E161F" w:rsidP="0080589A">
            <w:pPr>
              <w:pStyle w:val="Paragraphedeliste"/>
              <w:numPr>
                <w:ilvl w:val="0"/>
                <w:numId w:val="36"/>
              </w:numPr>
              <w:bidi/>
              <w:rPr>
                <w:rFonts w:ascii="Sakkal Majalla" w:hAnsi="Sakkal Majalla" w:cs="Sakkal Majalla"/>
                <w:sz w:val="32"/>
                <w:szCs w:val="32"/>
                <w:lang w:bidi="ar-MA"/>
              </w:rPr>
            </w:pPr>
            <w:r>
              <w:rPr>
                <w:rFonts w:ascii="Sakkal Majalla" w:hAnsi="Sakkal Majalla" w:cs="Sakkal Majalla" w:hint="cs"/>
                <w:sz w:val="32"/>
                <w:szCs w:val="32"/>
                <w:rtl/>
                <w:lang w:bidi="ar-MA"/>
              </w:rPr>
              <w:t xml:space="preserve">البرلمان، </w:t>
            </w:r>
          </w:p>
          <w:p w:rsidR="004E161F" w:rsidRPr="00C32639" w:rsidRDefault="004E161F" w:rsidP="0080589A">
            <w:pPr>
              <w:pStyle w:val="Paragraphedeliste"/>
              <w:numPr>
                <w:ilvl w:val="0"/>
                <w:numId w:val="36"/>
              </w:numPr>
              <w:bidi/>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الجماعات الترابية. </w:t>
            </w:r>
          </w:p>
        </w:tc>
      </w:tr>
      <w:tr w:rsidR="004E161F" w:rsidRPr="00C32639" w:rsidTr="00740B89">
        <w:trPr>
          <w:trHeight w:val="450"/>
        </w:trPr>
        <w:tc>
          <w:tcPr>
            <w:tcW w:w="3529" w:type="dxa"/>
            <w:gridSpan w:val="2"/>
            <w:vMerge/>
            <w:shd w:val="pct30" w:color="auto" w:fill="auto"/>
          </w:tcPr>
          <w:p w:rsidR="004E161F" w:rsidRPr="00E50EE0" w:rsidRDefault="004E161F" w:rsidP="00740B89">
            <w:pPr>
              <w:bidi/>
              <w:jc w:val="center"/>
              <w:rPr>
                <w:rFonts w:ascii="Sakkal Majalla" w:hAnsi="Sakkal Majalla" w:cs="Sakkal Majalla"/>
                <w:sz w:val="32"/>
                <w:szCs w:val="32"/>
                <w:rtl/>
              </w:rPr>
            </w:pPr>
          </w:p>
        </w:tc>
        <w:tc>
          <w:tcPr>
            <w:tcW w:w="2414" w:type="dxa"/>
            <w:shd w:val="pct30" w:color="auto" w:fill="auto"/>
          </w:tcPr>
          <w:p w:rsidR="004E161F" w:rsidRPr="00E50EE0" w:rsidRDefault="004E161F"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منظمات غير حكومية، والقطاع الخاص، ومنظمات دولية، ومجموعات عمل </w:t>
            </w:r>
          </w:p>
        </w:tc>
        <w:tc>
          <w:tcPr>
            <w:tcW w:w="3117" w:type="dxa"/>
            <w:gridSpan w:val="2"/>
          </w:tcPr>
          <w:p w:rsidR="004E161F" w:rsidRPr="00C32639" w:rsidRDefault="004E161F" w:rsidP="0080589A">
            <w:pPr>
              <w:pStyle w:val="Paragraphedeliste"/>
              <w:numPr>
                <w:ilvl w:val="0"/>
                <w:numId w:val="36"/>
              </w:num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المجتمع مدني </w:t>
            </w:r>
          </w:p>
        </w:tc>
      </w:tr>
    </w:tbl>
    <w:p w:rsidR="004E161F" w:rsidRDefault="004E161F" w:rsidP="004E161F">
      <w:pPr>
        <w:bidi/>
        <w:jc w:val="both"/>
        <w:rPr>
          <w:rFonts w:ascii="Sakkal Majalla" w:hAnsi="Sakkal Majalla" w:cs="Sakkal Majalla"/>
          <w:sz w:val="32"/>
          <w:szCs w:val="32"/>
          <w:rtl/>
          <w:lang w:bidi="ar-MA"/>
        </w:rPr>
      </w:pPr>
    </w:p>
    <w:p w:rsidR="004E161F" w:rsidRDefault="004E161F" w:rsidP="004E161F">
      <w:pPr>
        <w:bidi/>
        <w:jc w:val="both"/>
        <w:rPr>
          <w:rFonts w:ascii="Sakkal Majalla" w:hAnsi="Sakkal Majalla" w:cs="Sakkal Majalla"/>
          <w:sz w:val="32"/>
          <w:szCs w:val="32"/>
          <w:rtl/>
          <w:lang w:bidi="ar-MA"/>
        </w:rPr>
      </w:pPr>
    </w:p>
    <w:p w:rsidR="004E161F" w:rsidRDefault="004E161F" w:rsidP="004E161F">
      <w:pPr>
        <w:bidi/>
        <w:jc w:val="both"/>
        <w:rPr>
          <w:rFonts w:ascii="Sakkal Majalla" w:hAnsi="Sakkal Majalla" w:cs="Sakkal Majalla"/>
          <w:sz w:val="32"/>
          <w:szCs w:val="32"/>
          <w:rtl/>
          <w:lang w:bidi="ar-MA"/>
        </w:rPr>
      </w:pPr>
    </w:p>
    <w:p w:rsidR="004E161F" w:rsidRDefault="004E161F" w:rsidP="004E161F">
      <w:pPr>
        <w:bidi/>
        <w:jc w:val="both"/>
        <w:rPr>
          <w:rFonts w:ascii="Sakkal Majalla" w:hAnsi="Sakkal Majalla" w:cs="Sakkal Majalla"/>
          <w:sz w:val="32"/>
          <w:szCs w:val="32"/>
          <w:rtl/>
          <w:lang w:bidi="ar-MA"/>
        </w:rPr>
      </w:pPr>
    </w:p>
    <w:p w:rsidR="004E161F" w:rsidRDefault="004E161F" w:rsidP="004E161F">
      <w:pPr>
        <w:bidi/>
        <w:jc w:val="both"/>
        <w:rPr>
          <w:rFonts w:ascii="Sakkal Majalla" w:hAnsi="Sakkal Majalla" w:cs="Sakkal Majalla"/>
          <w:sz w:val="32"/>
          <w:szCs w:val="32"/>
          <w:rtl/>
          <w:lang w:bidi="ar-MA"/>
        </w:rPr>
      </w:pPr>
    </w:p>
    <w:p w:rsidR="004E161F" w:rsidRDefault="004E161F" w:rsidP="004E161F">
      <w:pPr>
        <w:bidi/>
        <w:jc w:val="both"/>
        <w:rPr>
          <w:rFonts w:ascii="Sakkal Majalla" w:hAnsi="Sakkal Majalla" w:cs="Sakkal Majalla"/>
          <w:sz w:val="32"/>
          <w:szCs w:val="32"/>
          <w:rtl/>
          <w:lang w:bidi="ar-MA"/>
        </w:rPr>
      </w:pPr>
    </w:p>
    <w:p w:rsidR="004E161F" w:rsidRDefault="004E161F" w:rsidP="004E161F">
      <w:pPr>
        <w:bidi/>
        <w:jc w:val="both"/>
        <w:rPr>
          <w:rFonts w:ascii="Sakkal Majalla" w:hAnsi="Sakkal Majalla" w:cs="Sakkal Majalla"/>
          <w:sz w:val="32"/>
          <w:szCs w:val="32"/>
          <w:rtl/>
          <w:lang w:bidi="ar-MA"/>
        </w:rPr>
      </w:pPr>
    </w:p>
    <w:p w:rsidR="004E161F" w:rsidRDefault="004E161F" w:rsidP="004E161F">
      <w:pPr>
        <w:bidi/>
        <w:jc w:val="both"/>
        <w:rPr>
          <w:rFonts w:ascii="Sakkal Majalla" w:hAnsi="Sakkal Majalla" w:cs="Sakkal Majalla"/>
          <w:sz w:val="32"/>
          <w:szCs w:val="32"/>
          <w:rtl/>
          <w:lang w:bidi="ar-MA"/>
        </w:rPr>
      </w:pPr>
    </w:p>
    <w:p w:rsidR="004E161F" w:rsidRDefault="004E161F" w:rsidP="004E161F">
      <w:pPr>
        <w:bidi/>
        <w:jc w:val="both"/>
        <w:rPr>
          <w:rFonts w:ascii="Sakkal Majalla" w:hAnsi="Sakkal Majalla" w:cs="Sakkal Majalla"/>
          <w:sz w:val="32"/>
          <w:szCs w:val="32"/>
          <w:rtl/>
          <w:lang w:bidi="ar-MA"/>
        </w:rPr>
      </w:pPr>
    </w:p>
    <w:p w:rsidR="004E161F" w:rsidRDefault="004E161F" w:rsidP="004E161F">
      <w:pPr>
        <w:bidi/>
        <w:jc w:val="both"/>
        <w:rPr>
          <w:rFonts w:ascii="Sakkal Majalla" w:hAnsi="Sakkal Majalla" w:cs="Sakkal Majalla"/>
          <w:sz w:val="32"/>
          <w:szCs w:val="32"/>
          <w:rtl/>
          <w:lang w:bidi="ar-MA"/>
        </w:rPr>
      </w:pPr>
    </w:p>
    <w:p w:rsidR="004E161F" w:rsidRDefault="004E161F" w:rsidP="004E161F">
      <w:pPr>
        <w:bidi/>
        <w:jc w:val="both"/>
        <w:rPr>
          <w:rFonts w:ascii="Sakkal Majalla" w:hAnsi="Sakkal Majalla" w:cs="Sakkal Majalla"/>
          <w:sz w:val="32"/>
          <w:szCs w:val="32"/>
          <w:rtl/>
          <w:lang w:bidi="ar-MA"/>
        </w:rPr>
      </w:pPr>
    </w:p>
    <w:p w:rsidR="004E161F" w:rsidRDefault="004E161F" w:rsidP="004E161F">
      <w:pPr>
        <w:bidi/>
        <w:jc w:val="both"/>
        <w:rPr>
          <w:rFonts w:ascii="Sakkal Majalla" w:hAnsi="Sakkal Majalla" w:cs="Sakkal Majalla"/>
          <w:sz w:val="32"/>
          <w:szCs w:val="32"/>
          <w:rtl/>
          <w:lang w:bidi="ar-MA"/>
        </w:rPr>
      </w:pPr>
    </w:p>
    <w:p w:rsidR="004E161F" w:rsidRDefault="004E161F" w:rsidP="004E161F">
      <w:pPr>
        <w:bidi/>
        <w:jc w:val="both"/>
        <w:rPr>
          <w:rFonts w:ascii="Sakkal Majalla" w:hAnsi="Sakkal Majalla" w:cs="Sakkal Majalla"/>
          <w:sz w:val="32"/>
          <w:szCs w:val="32"/>
          <w:rtl/>
          <w:lang w:bidi="ar-MA"/>
        </w:rPr>
      </w:pPr>
    </w:p>
    <w:p w:rsidR="004E161F" w:rsidRDefault="004E161F" w:rsidP="004E161F">
      <w:pPr>
        <w:bidi/>
        <w:jc w:val="both"/>
        <w:rPr>
          <w:rFonts w:ascii="Sakkal Majalla" w:hAnsi="Sakkal Majalla" w:cs="Sakkal Majalla"/>
          <w:sz w:val="32"/>
          <w:szCs w:val="32"/>
          <w:rtl/>
          <w:lang w:bidi="ar-MA"/>
        </w:rPr>
      </w:pPr>
    </w:p>
    <w:p w:rsidR="004E161F" w:rsidRDefault="004E161F" w:rsidP="004E161F">
      <w:pPr>
        <w:bidi/>
        <w:jc w:val="both"/>
        <w:rPr>
          <w:rFonts w:ascii="Sakkal Majalla" w:hAnsi="Sakkal Majalla" w:cs="Sakkal Majalla"/>
          <w:sz w:val="32"/>
          <w:szCs w:val="32"/>
          <w:rtl/>
          <w:lang w:bidi="ar-MA"/>
        </w:rPr>
      </w:pPr>
    </w:p>
    <w:tbl>
      <w:tblPr>
        <w:tblStyle w:val="Grilledutableau"/>
        <w:bidiVisual/>
        <w:tblW w:w="0" w:type="auto"/>
        <w:tblLook w:val="04A0" w:firstRow="1" w:lastRow="0" w:firstColumn="1" w:lastColumn="0" w:noHBand="0" w:noVBand="1"/>
      </w:tblPr>
      <w:tblGrid>
        <w:gridCol w:w="3019"/>
        <w:gridCol w:w="510"/>
        <w:gridCol w:w="2414"/>
        <w:gridCol w:w="94"/>
        <w:gridCol w:w="3023"/>
      </w:tblGrid>
      <w:tr w:rsidR="00F315B5" w:rsidRPr="00E50EE0" w:rsidTr="00740B89">
        <w:tc>
          <w:tcPr>
            <w:tcW w:w="9060" w:type="dxa"/>
            <w:gridSpan w:val="5"/>
            <w:shd w:val="solid" w:color="auto" w:fill="auto"/>
          </w:tcPr>
          <w:p w:rsidR="00F315B5" w:rsidRPr="00E50EE0" w:rsidRDefault="00F315B5" w:rsidP="00740B89">
            <w:pPr>
              <w:bidi/>
              <w:jc w:val="center"/>
              <w:rPr>
                <w:rFonts w:ascii="Sakkal Majalla" w:hAnsi="Sakkal Majalla" w:cs="Sakkal Majalla"/>
                <w:b/>
                <w:bCs/>
                <w:sz w:val="32"/>
                <w:szCs w:val="32"/>
                <w:rtl/>
              </w:rPr>
            </w:pPr>
            <w:r>
              <w:rPr>
                <w:rFonts w:ascii="Sakkal Majalla" w:hAnsi="Sakkal Majalla" w:cs="Sakkal Majalla"/>
                <w:b/>
                <w:bCs/>
                <w:color w:val="FFFFFF"/>
                <w:sz w:val="40"/>
                <w:szCs w:val="40"/>
                <w:rtl/>
              </w:rPr>
              <w:lastRenderedPageBreak/>
              <w:t>بطاقة حول التزام مبادرة الشراكة من أجل الحكومة المنفتحة في مجال</w:t>
            </w:r>
          </w:p>
          <w:p w:rsidR="00F315B5" w:rsidRPr="00E50EE0" w:rsidRDefault="00F315B5" w:rsidP="00740B89">
            <w:pPr>
              <w:bidi/>
              <w:jc w:val="center"/>
              <w:rPr>
                <w:rFonts w:ascii="Sakkal Majalla" w:hAnsi="Sakkal Majalla" w:cs="Sakkal Majalla"/>
                <w:sz w:val="32"/>
                <w:szCs w:val="32"/>
              </w:rPr>
            </w:pPr>
            <w:r>
              <w:rPr>
                <w:rFonts w:ascii="Sakkal Majalla" w:hAnsi="Sakkal Majalla" w:cs="Sakkal Majalla" w:hint="cs"/>
                <w:b/>
                <w:bCs/>
                <w:color w:val="FFFFFF"/>
                <w:sz w:val="40"/>
                <w:szCs w:val="40"/>
                <w:rtl/>
              </w:rPr>
              <w:t>المشاركة المواطنة</w:t>
            </w:r>
            <w:r>
              <w:rPr>
                <w:rFonts w:ascii="Sakkal Majalla" w:hAnsi="Sakkal Majalla" w:cs="Sakkal Majalla" w:hint="cs"/>
                <w:b/>
                <w:bCs/>
                <w:sz w:val="32"/>
                <w:szCs w:val="32"/>
                <w:rtl/>
              </w:rPr>
              <w:t xml:space="preserve">  </w:t>
            </w:r>
          </w:p>
        </w:tc>
      </w:tr>
      <w:tr w:rsidR="00F315B5" w:rsidRPr="0044651A" w:rsidTr="00740B89">
        <w:tc>
          <w:tcPr>
            <w:tcW w:w="9060" w:type="dxa"/>
            <w:gridSpan w:val="5"/>
          </w:tcPr>
          <w:p w:rsidR="00F315B5" w:rsidRPr="00E50EE0" w:rsidRDefault="00F315B5" w:rsidP="00740B89">
            <w:pPr>
              <w:bidi/>
              <w:jc w:val="center"/>
              <w:rPr>
                <w:rFonts w:ascii="Sakkal Majalla" w:hAnsi="Sakkal Majalla" w:cs="Sakkal Majalla"/>
                <w:b/>
                <w:bCs/>
                <w:sz w:val="32"/>
                <w:szCs w:val="32"/>
                <w:u w:val="single"/>
                <w:rtl/>
              </w:rPr>
            </w:pPr>
            <w:r w:rsidRPr="00E50EE0">
              <w:rPr>
                <w:rFonts w:ascii="Sakkal Majalla" w:hAnsi="Sakkal Majalla" w:cs="Sakkal Majalla" w:hint="cs"/>
                <w:b/>
                <w:bCs/>
                <w:sz w:val="32"/>
                <w:szCs w:val="32"/>
                <w:u w:val="single"/>
                <w:rtl/>
              </w:rPr>
              <w:t xml:space="preserve">الالتزام </w:t>
            </w:r>
            <w:r>
              <w:rPr>
                <w:rFonts w:ascii="Sakkal Majalla" w:hAnsi="Sakkal Majalla" w:cs="Sakkal Majalla" w:hint="cs"/>
                <w:b/>
                <w:bCs/>
                <w:sz w:val="32"/>
                <w:szCs w:val="32"/>
                <w:u w:val="single"/>
                <w:rtl/>
              </w:rPr>
              <w:t>16</w:t>
            </w:r>
          </w:p>
          <w:p w:rsidR="00F315B5" w:rsidRPr="00E90AA9" w:rsidRDefault="00F315B5" w:rsidP="00740B89">
            <w:pPr>
              <w:bidi/>
              <w:jc w:val="center"/>
              <w:rPr>
                <w:rFonts w:ascii="Sakkal Majalla" w:hAnsi="Sakkal Majalla" w:cs="Sakkal Majalla"/>
                <w:b/>
                <w:bCs/>
                <w:sz w:val="32"/>
                <w:szCs w:val="32"/>
                <w:rtl/>
                <w:lang w:val="fr-MA" w:bidi="ar-MA"/>
              </w:rPr>
            </w:pPr>
            <w:r>
              <w:rPr>
                <w:rFonts w:ascii="Sakkal Majalla" w:hAnsi="Sakkal Majalla" w:cs="Sakkal Majalla" w:hint="cs"/>
                <w:b/>
                <w:bCs/>
                <w:sz w:val="32"/>
                <w:szCs w:val="32"/>
                <w:rtl/>
                <w:lang w:val="fr-MA" w:bidi="ar-MA"/>
              </w:rPr>
              <w:t>تعزيز</w:t>
            </w:r>
            <w:r w:rsidRPr="00E90AA9">
              <w:rPr>
                <w:rFonts w:ascii="Sakkal Majalla" w:hAnsi="Sakkal Majalla" w:cs="Sakkal Majalla" w:hint="cs"/>
                <w:b/>
                <w:bCs/>
                <w:sz w:val="32"/>
                <w:szCs w:val="32"/>
                <w:rtl/>
                <w:lang w:val="fr-MA" w:bidi="ar-MA"/>
              </w:rPr>
              <w:t xml:space="preserve"> </w:t>
            </w:r>
            <w:r>
              <w:rPr>
                <w:rFonts w:ascii="Sakkal Majalla" w:hAnsi="Sakkal Majalla" w:cs="Sakkal Majalla" w:hint="cs"/>
                <w:b/>
                <w:bCs/>
                <w:sz w:val="32"/>
                <w:szCs w:val="32"/>
                <w:rtl/>
                <w:lang w:val="fr-MA" w:bidi="ar-MA"/>
              </w:rPr>
              <w:t>المشاركة المواطنة من خلال تشجيع</w:t>
            </w:r>
            <w:r w:rsidRPr="00E90AA9">
              <w:rPr>
                <w:rFonts w:ascii="Sakkal Majalla" w:hAnsi="Sakkal Majalla" w:cs="Sakkal Majalla" w:hint="cs"/>
                <w:b/>
                <w:bCs/>
                <w:sz w:val="32"/>
                <w:szCs w:val="32"/>
                <w:rtl/>
                <w:lang w:val="fr-MA" w:bidi="ar-MA"/>
              </w:rPr>
              <w:t xml:space="preserve"> المجتمع المدني </w:t>
            </w:r>
            <w:r>
              <w:rPr>
                <w:rFonts w:ascii="Sakkal Majalla" w:hAnsi="Sakkal Majalla" w:cs="Sakkal Majalla" w:hint="cs"/>
                <w:b/>
                <w:bCs/>
                <w:sz w:val="32"/>
                <w:szCs w:val="32"/>
                <w:rtl/>
                <w:lang w:val="fr-MA" w:bidi="ar-MA"/>
              </w:rPr>
              <w:t xml:space="preserve">على تبني </w:t>
            </w:r>
            <w:r w:rsidRPr="00E90AA9">
              <w:rPr>
                <w:rFonts w:ascii="Sakkal Majalla" w:hAnsi="Sakkal Majalla" w:cs="Sakkal Majalla" w:hint="cs"/>
                <w:b/>
                <w:bCs/>
                <w:sz w:val="32"/>
                <w:szCs w:val="32"/>
                <w:rtl/>
                <w:lang w:val="fr-MA" w:bidi="ar-MA"/>
              </w:rPr>
              <w:t>آليات الديمقراطية التشاركية</w:t>
            </w:r>
          </w:p>
        </w:tc>
      </w:tr>
      <w:tr w:rsidR="00F315B5" w:rsidRPr="00E50EE0" w:rsidTr="00740B89">
        <w:tc>
          <w:tcPr>
            <w:tcW w:w="9060" w:type="dxa"/>
            <w:gridSpan w:val="5"/>
          </w:tcPr>
          <w:p w:rsidR="00F315B5" w:rsidRPr="00E90AA9" w:rsidRDefault="00F315B5" w:rsidP="00740B89">
            <w:pPr>
              <w:bidi/>
              <w:jc w:val="center"/>
              <w:rPr>
                <w:rFonts w:ascii="Sakkal Majalla" w:hAnsi="Sakkal Majalla" w:cs="Sakkal Majalla"/>
                <w:b/>
                <w:bCs/>
                <w:sz w:val="32"/>
                <w:szCs w:val="32"/>
                <w:rtl/>
              </w:rPr>
            </w:pPr>
            <w:r w:rsidRPr="00E90AA9">
              <w:rPr>
                <w:rFonts w:ascii="Sakkal Majalla" w:hAnsi="Sakkal Majalla" w:cs="Sakkal Majalla" w:hint="cs"/>
                <w:b/>
                <w:bCs/>
                <w:sz w:val="32"/>
                <w:szCs w:val="32"/>
                <w:rtl/>
              </w:rPr>
              <w:t xml:space="preserve">30 يوليوز 2018 </w:t>
            </w:r>
            <w:r w:rsidR="00CF1ADA" w:rsidRPr="00E90AA9">
              <w:rPr>
                <w:rFonts w:ascii="Sakkal Majalla" w:hAnsi="Sakkal Majalla" w:cs="Sakkal Majalla"/>
                <w:b/>
                <w:bCs/>
                <w:sz w:val="32"/>
                <w:szCs w:val="32"/>
              </w:rPr>
              <w:t>-</w:t>
            </w:r>
            <w:r w:rsidR="00CF1ADA" w:rsidRPr="00E90AA9">
              <w:rPr>
                <w:rFonts w:ascii="Sakkal Majalla" w:hAnsi="Sakkal Majalla" w:cs="Sakkal Majalla" w:hint="cs"/>
                <w:b/>
                <w:bCs/>
                <w:sz w:val="32"/>
                <w:szCs w:val="32"/>
                <w:rtl/>
                <w:lang w:bidi="ar-MA"/>
              </w:rPr>
              <w:t>30</w:t>
            </w:r>
            <w:r w:rsidRPr="00E90AA9">
              <w:rPr>
                <w:rFonts w:ascii="Sakkal Majalla" w:hAnsi="Sakkal Majalla" w:cs="Sakkal Majalla" w:hint="cs"/>
                <w:b/>
                <w:bCs/>
                <w:sz w:val="32"/>
                <w:szCs w:val="32"/>
                <w:rtl/>
              </w:rPr>
              <w:t xml:space="preserve"> يونيو 2020        </w:t>
            </w:r>
          </w:p>
        </w:tc>
      </w:tr>
      <w:tr w:rsidR="00F315B5" w:rsidRPr="00E50EE0" w:rsidTr="00740B89">
        <w:tc>
          <w:tcPr>
            <w:tcW w:w="3529" w:type="dxa"/>
            <w:gridSpan w:val="2"/>
            <w:tcBorders>
              <w:bottom w:val="single" w:sz="4" w:space="0" w:color="auto"/>
            </w:tcBorders>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الجهة </w:t>
            </w:r>
            <w:r>
              <w:rPr>
                <w:rFonts w:ascii="Sakkal Majalla" w:hAnsi="Sakkal Majalla" w:cs="Sakkal Majalla" w:hint="cs"/>
                <w:b/>
                <w:bCs/>
                <w:sz w:val="32"/>
                <w:szCs w:val="32"/>
                <w:rtl/>
              </w:rPr>
              <w:t>المسؤولة عن</w:t>
            </w:r>
            <w:r w:rsidRPr="00E50EE0">
              <w:rPr>
                <w:rFonts w:ascii="Sakkal Majalla" w:hAnsi="Sakkal Majalla" w:cs="Sakkal Majalla" w:hint="cs"/>
                <w:b/>
                <w:bCs/>
                <w:sz w:val="32"/>
                <w:szCs w:val="32"/>
                <w:rtl/>
              </w:rPr>
              <w:t xml:space="preserve"> </w:t>
            </w: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تنفيذ</w:t>
            </w:r>
          </w:p>
        </w:tc>
        <w:tc>
          <w:tcPr>
            <w:tcW w:w="5531" w:type="dxa"/>
            <w:gridSpan w:val="3"/>
            <w:tcBorders>
              <w:bottom w:val="single" w:sz="4" w:space="0" w:color="auto"/>
            </w:tcBorders>
          </w:tcPr>
          <w:p w:rsidR="00F315B5" w:rsidRPr="00E50EE0" w:rsidRDefault="00F315B5"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الوزارة المنتدبة لدى رئيس الحكومة المكلفة بالعلاقات مع البرلمان والمجتمع المدني   </w:t>
            </w:r>
          </w:p>
        </w:tc>
      </w:tr>
      <w:tr w:rsidR="00F315B5" w:rsidRPr="00E50EE0" w:rsidTr="00740B89">
        <w:tc>
          <w:tcPr>
            <w:tcW w:w="9060" w:type="dxa"/>
            <w:gridSpan w:val="5"/>
            <w:shd w:val="pct30" w:color="auto" w:fill="auto"/>
          </w:tcPr>
          <w:p w:rsidR="00F315B5" w:rsidRPr="00E50EE0" w:rsidRDefault="00F315B5"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lang w:bidi="ar-MA"/>
              </w:rPr>
              <w:t>ت</w:t>
            </w:r>
            <w:r w:rsidRPr="00E50EE0">
              <w:rPr>
                <w:rFonts w:ascii="Sakkal Majalla" w:hAnsi="Sakkal Majalla" w:cs="Sakkal Majalla" w:hint="cs"/>
                <w:b/>
                <w:bCs/>
                <w:sz w:val="32"/>
                <w:szCs w:val="32"/>
                <w:rtl/>
              </w:rPr>
              <w:t>وص</w:t>
            </w:r>
            <w:r>
              <w:rPr>
                <w:rFonts w:ascii="Sakkal Majalla" w:hAnsi="Sakkal Majalla" w:cs="Sakkal Majalla" w:hint="cs"/>
                <w:b/>
                <w:bCs/>
                <w:sz w:val="32"/>
                <w:szCs w:val="32"/>
                <w:rtl/>
              </w:rPr>
              <w:t>ي</w:t>
            </w:r>
            <w:r w:rsidRPr="00E50EE0">
              <w:rPr>
                <w:rFonts w:ascii="Sakkal Majalla" w:hAnsi="Sakkal Majalla" w:cs="Sakkal Majalla" w:hint="cs"/>
                <w:b/>
                <w:bCs/>
                <w:sz w:val="32"/>
                <w:szCs w:val="32"/>
                <w:rtl/>
              </w:rPr>
              <w:t xml:space="preserve">ف الالتزام </w:t>
            </w:r>
          </w:p>
        </w:tc>
      </w:tr>
      <w:tr w:rsidR="00F315B5" w:rsidRPr="0044651A" w:rsidTr="00740B89">
        <w:tc>
          <w:tcPr>
            <w:tcW w:w="3529" w:type="dxa"/>
            <w:gridSpan w:val="2"/>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ما ه</w:t>
            </w:r>
            <w:r>
              <w:rPr>
                <w:rFonts w:ascii="Sakkal Majalla" w:hAnsi="Sakkal Majalla" w:cs="Sakkal Majalla" w:hint="cs"/>
                <w:b/>
                <w:bCs/>
                <w:sz w:val="32"/>
                <w:szCs w:val="32"/>
                <w:rtl/>
              </w:rPr>
              <w:t xml:space="preserve">و </w:t>
            </w:r>
            <w:r w:rsidRPr="00E50EE0">
              <w:rPr>
                <w:rFonts w:ascii="Sakkal Majalla" w:hAnsi="Sakkal Majalla" w:cs="Sakkal Majalla" w:hint="cs"/>
                <w:b/>
                <w:bCs/>
                <w:sz w:val="32"/>
                <w:szCs w:val="32"/>
                <w:rtl/>
              </w:rPr>
              <w:t>الإشكال</w:t>
            </w:r>
            <w:r>
              <w:rPr>
                <w:rFonts w:ascii="Sakkal Majalla" w:hAnsi="Sakkal Majalla" w:cs="Sakkal Majalla" w:hint="cs"/>
                <w:b/>
                <w:bCs/>
                <w:sz w:val="32"/>
                <w:szCs w:val="32"/>
                <w:rtl/>
              </w:rPr>
              <w:t xml:space="preserve"> الع</w:t>
            </w:r>
            <w:r w:rsidRPr="00E50EE0">
              <w:rPr>
                <w:rFonts w:ascii="Sakkal Majalla" w:hAnsi="Sakkal Majalla" w:cs="Sakkal Majalla" w:hint="cs"/>
                <w:b/>
                <w:bCs/>
                <w:sz w:val="32"/>
                <w:szCs w:val="32"/>
                <w:rtl/>
              </w:rPr>
              <w:t>م</w:t>
            </w:r>
            <w:r>
              <w:rPr>
                <w:rFonts w:ascii="Sakkal Majalla" w:hAnsi="Sakkal Majalla" w:cs="Sakkal Majalla" w:hint="cs"/>
                <w:b/>
                <w:bCs/>
                <w:sz w:val="32"/>
                <w:szCs w:val="32"/>
                <w:rtl/>
              </w:rPr>
              <w:t xml:space="preserve">ومي الذي يتوخى </w:t>
            </w:r>
            <w:r w:rsidRPr="00E50EE0">
              <w:rPr>
                <w:rFonts w:ascii="Sakkal Majalla" w:hAnsi="Sakkal Majalla" w:cs="Sakkal Majalla" w:hint="cs"/>
                <w:b/>
                <w:bCs/>
                <w:sz w:val="32"/>
                <w:szCs w:val="32"/>
                <w:rtl/>
              </w:rPr>
              <w:t>الالتزام</w:t>
            </w:r>
            <w:r>
              <w:rPr>
                <w:rFonts w:ascii="Sakkal Majalla" w:hAnsi="Sakkal Majalla" w:cs="Sakkal Majalla" w:hint="cs"/>
                <w:b/>
                <w:bCs/>
                <w:sz w:val="32"/>
                <w:szCs w:val="32"/>
                <w:rtl/>
              </w:rPr>
              <w:t xml:space="preserve"> معالجته</w:t>
            </w:r>
          </w:p>
        </w:tc>
        <w:tc>
          <w:tcPr>
            <w:tcW w:w="5531" w:type="dxa"/>
            <w:gridSpan w:val="3"/>
          </w:tcPr>
          <w:p w:rsidR="00F315B5" w:rsidRDefault="00F315B5"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جاء دستور 2011، الذي صودق عليه عقب استفتاء وطني، ليكرس حق المواطن والمجتمع المدني في المشاركة في صياغة وتنفيذ ومراقبة وتقييم السياسات العمومية. من هذا المنطلق، انخرطت الحكومة في إعداد وإقرار قوانين تنظيمية جديدة حول الديمقراطية التشاركية، تحدد آليات تمكين المواطنين والمجتمع المدني من ممارسة حقوقهم في مجال تقديم العرائض والملتمسات التشريعية. </w:t>
            </w:r>
          </w:p>
          <w:p w:rsidR="00F315B5" w:rsidRDefault="00F315B5" w:rsidP="00740B89">
            <w:pPr>
              <w:bidi/>
              <w:jc w:val="both"/>
              <w:rPr>
                <w:rFonts w:ascii="Sakkal Majalla" w:hAnsi="Sakkal Majalla" w:cs="Sakkal Majalla"/>
                <w:sz w:val="32"/>
                <w:szCs w:val="32"/>
                <w:rtl/>
                <w:lang w:bidi="ar-MA"/>
              </w:rPr>
            </w:pPr>
          </w:p>
          <w:p w:rsidR="00F315B5" w:rsidRPr="0044651A" w:rsidRDefault="00F315B5"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إلا أن تحديد الإطار القانوني لا يكفي لتحقيق المشاركة المواطنة الفعالة التي يصبو إليها المشرع. فتعزيز قدرات الفاعلين المدنيين (من مواطنين وجمعيات) يبقى </w:t>
            </w:r>
            <w:r w:rsidR="00CF1ADA">
              <w:rPr>
                <w:rFonts w:ascii="Sakkal Majalla" w:hAnsi="Sakkal Majalla" w:cs="Sakkal Majalla" w:hint="cs"/>
                <w:sz w:val="32"/>
                <w:szCs w:val="32"/>
                <w:rtl/>
                <w:lang w:bidi="ar-MA"/>
              </w:rPr>
              <w:t>ضروريا لتفعيل</w:t>
            </w:r>
            <w:r>
              <w:rPr>
                <w:rFonts w:ascii="Sakkal Majalla" w:hAnsi="Sakkal Majalla" w:cs="Sakkal Majalla" w:hint="cs"/>
                <w:sz w:val="32"/>
                <w:szCs w:val="32"/>
                <w:rtl/>
                <w:lang w:bidi="ar-MA"/>
              </w:rPr>
              <w:t xml:space="preserve"> آليات الديمقراطية التشاركية على أرض الواقع. </w:t>
            </w:r>
          </w:p>
        </w:tc>
      </w:tr>
      <w:tr w:rsidR="00F315B5" w:rsidRPr="0044651A" w:rsidTr="00740B89">
        <w:tc>
          <w:tcPr>
            <w:tcW w:w="3529" w:type="dxa"/>
            <w:gridSpan w:val="2"/>
            <w:tcBorders>
              <w:bottom w:val="single" w:sz="4" w:space="0" w:color="auto"/>
            </w:tcBorders>
            <w:shd w:val="pct30" w:color="auto" w:fill="auto"/>
          </w:tcPr>
          <w:p w:rsidR="00F315B5" w:rsidRPr="00E50EE0" w:rsidRDefault="00F315B5"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ما</w:t>
            </w:r>
            <w:r w:rsidRPr="00E50EE0">
              <w:rPr>
                <w:rFonts w:ascii="Sakkal Majalla" w:hAnsi="Sakkal Majalla" w:cs="Sakkal Majalla" w:hint="cs"/>
                <w:b/>
                <w:bCs/>
                <w:sz w:val="32"/>
                <w:szCs w:val="32"/>
                <w:rtl/>
              </w:rPr>
              <w:t>هي</w:t>
            </w:r>
            <w:r>
              <w:rPr>
                <w:rFonts w:ascii="Sakkal Majalla" w:hAnsi="Sakkal Majalla" w:cs="Sakkal Majalla" w:hint="cs"/>
                <w:b/>
                <w:bCs/>
                <w:sz w:val="32"/>
                <w:szCs w:val="32"/>
                <w:rtl/>
              </w:rPr>
              <w:t>ة</w:t>
            </w:r>
            <w:r w:rsidRPr="00E50EE0">
              <w:rPr>
                <w:rFonts w:ascii="Sakkal Majalla" w:hAnsi="Sakkal Majalla" w:cs="Sakkal Majalla" w:hint="cs"/>
                <w:b/>
                <w:bCs/>
                <w:sz w:val="32"/>
                <w:szCs w:val="32"/>
                <w:rtl/>
              </w:rPr>
              <w:t xml:space="preserve"> الالتزام</w:t>
            </w:r>
          </w:p>
        </w:tc>
        <w:tc>
          <w:tcPr>
            <w:tcW w:w="5531" w:type="dxa"/>
            <w:gridSpan w:val="3"/>
          </w:tcPr>
          <w:p w:rsidR="00F315B5" w:rsidRDefault="00F315B5"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يروم هذا الالتزام تشجيع الفاعلين المدنيين على تبني آليات المشاركة المواطنة بغية تنزيلها بشكل فعال على الصعيدين الوطني والمحلي، وذلك من خلال: </w:t>
            </w:r>
          </w:p>
          <w:p w:rsidR="00F315B5" w:rsidRPr="00001B9A" w:rsidRDefault="00F315B5" w:rsidP="00740B89">
            <w:pPr>
              <w:bidi/>
              <w:jc w:val="both"/>
              <w:rPr>
                <w:rFonts w:ascii="Sakkal Majalla" w:hAnsi="Sakkal Majalla" w:cs="Sakkal Majalla"/>
                <w:sz w:val="6"/>
                <w:szCs w:val="6"/>
                <w:rtl/>
                <w:lang w:bidi="ar-MA"/>
              </w:rPr>
            </w:pPr>
          </w:p>
          <w:p w:rsidR="00F315B5" w:rsidRDefault="00F315B5" w:rsidP="0080589A">
            <w:pPr>
              <w:pStyle w:val="Paragraphedeliste"/>
              <w:numPr>
                <w:ilvl w:val="0"/>
                <w:numId w:val="42"/>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تنظيم حملة تحسيسية وتشاورية في الجهات الاثنتا عشر: لقاءات مفتوحة (10 لقاءات) مع الفاعلين المدنيين، وتوزيع منشورات ومطويات ودلائل حول الديمقراطية التشاركية (تقديم العرائض والملتمسات التشريعية)؛ </w:t>
            </w:r>
          </w:p>
          <w:p w:rsidR="00F315B5" w:rsidRDefault="00F315B5" w:rsidP="0080589A">
            <w:pPr>
              <w:pStyle w:val="Paragraphedeliste"/>
              <w:numPr>
                <w:ilvl w:val="0"/>
                <w:numId w:val="42"/>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إعداد برنامج شامل للتكوين (نظري وتطبيقي) حول الديمقراطية التشاركية يمتد لسنتين (2018-2020) </w:t>
            </w:r>
            <w:r>
              <w:rPr>
                <w:rFonts w:ascii="Sakkal Majalla" w:hAnsi="Sakkal Majalla" w:cs="Sakkal Majalla" w:hint="cs"/>
                <w:sz w:val="32"/>
                <w:szCs w:val="32"/>
                <w:rtl/>
                <w:lang w:bidi="ar-MA"/>
              </w:rPr>
              <w:lastRenderedPageBreak/>
              <w:t xml:space="preserve">مع التركيز بشكل خاص على كيفية ممارسة حق تقديم العرائض والملتمسات التشريعية؛ </w:t>
            </w:r>
          </w:p>
          <w:p w:rsidR="00F315B5" w:rsidRPr="00864443" w:rsidRDefault="00F315B5" w:rsidP="0080589A">
            <w:pPr>
              <w:pStyle w:val="Paragraphedeliste"/>
              <w:numPr>
                <w:ilvl w:val="0"/>
                <w:numId w:val="42"/>
              </w:numPr>
              <w:bidi/>
              <w:jc w:val="both"/>
              <w:rPr>
                <w:rFonts w:ascii="Sakkal Majalla" w:hAnsi="Sakkal Majalla" w:cs="Sakkal Majalla"/>
                <w:sz w:val="32"/>
                <w:szCs w:val="32"/>
                <w:lang w:bidi="ar-MA"/>
              </w:rPr>
            </w:pPr>
            <w:r w:rsidRPr="00864443">
              <w:rPr>
                <w:rFonts w:ascii="Sakkal Majalla" w:hAnsi="Sakkal Majalla" w:cs="Sakkal Majalla" w:hint="cs"/>
                <w:sz w:val="32"/>
                <w:szCs w:val="32"/>
                <w:rtl/>
                <w:lang w:bidi="ar-MA"/>
              </w:rPr>
              <w:t>تنظيم ندوات تكوينية حول الديمقراطية التشاركية (تقديم العرائض والملتمسات التشريعية) في جميع الجهات</w:t>
            </w:r>
            <w:r>
              <w:rPr>
                <w:rFonts w:ascii="Sakkal Majalla" w:hAnsi="Sakkal Majalla" w:cs="Sakkal Majalla" w:hint="cs"/>
                <w:sz w:val="32"/>
                <w:szCs w:val="32"/>
                <w:rtl/>
                <w:lang w:bidi="ar-MA"/>
              </w:rPr>
              <w:t>،</w:t>
            </w:r>
            <w:r w:rsidRPr="00864443">
              <w:rPr>
                <w:rFonts w:ascii="Sakkal Majalla" w:hAnsi="Sakkal Majalla" w:cs="Sakkal Majalla" w:hint="cs"/>
                <w:sz w:val="32"/>
                <w:szCs w:val="32"/>
                <w:rtl/>
                <w:lang w:bidi="ar-MA"/>
              </w:rPr>
              <w:t xml:space="preserve"> بهدف ت</w:t>
            </w:r>
            <w:r>
              <w:rPr>
                <w:rFonts w:ascii="Sakkal Majalla" w:hAnsi="Sakkal Majalla" w:cs="Sakkal Majalla" w:hint="cs"/>
                <w:sz w:val="32"/>
                <w:szCs w:val="32"/>
                <w:rtl/>
                <w:lang w:bidi="ar-MA"/>
              </w:rPr>
              <w:t>كوين</w:t>
            </w:r>
            <w:r w:rsidRPr="00864443">
              <w:rPr>
                <w:rFonts w:ascii="Sakkal Majalla" w:hAnsi="Sakkal Majalla" w:cs="Sakkal Majalla" w:hint="cs"/>
                <w:sz w:val="32"/>
                <w:szCs w:val="32"/>
                <w:rtl/>
                <w:lang w:bidi="ar-MA"/>
              </w:rPr>
              <w:t xml:space="preserve"> 1200 </w:t>
            </w:r>
            <w:r>
              <w:rPr>
                <w:rFonts w:ascii="Sakkal Majalla" w:hAnsi="Sakkal Majalla" w:cs="Sakkal Majalla" w:hint="cs"/>
                <w:sz w:val="32"/>
                <w:szCs w:val="32"/>
                <w:rtl/>
                <w:lang w:bidi="ar-MA"/>
              </w:rPr>
              <w:t xml:space="preserve">فاعل جمعوي </w:t>
            </w:r>
            <w:r w:rsidRPr="00864443">
              <w:rPr>
                <w:rFonts w:ascii="Sakkal Majalla" w:hAnsi="Sakkal Majalla" w:cs="Sakkal Majalla" w:hint="cs"/>
                <w:sz w:val="32"/>
                <w:szCs w:val="32"/>
                <w:rtl/>
                <w:lang w:bidi="ar-MA"/>
              </w:rPr>
              <w:t xml:space="preserve">كل سنة </w:t>
            </w:r>
            <w:r>
              <w:rPr>
                <w:rFonts w:ascii="Sakkal Majalla" w:hAnsi="Sakkal Majalla" w:cs="Sakkal Majalla" w:hint="cs"/>
                <w:sz w:val="32"/>
                <w:szCs w:val="32"/>
                <w:rtl/>
                <w:lang w:bidi="ar-MA"/>
              </w:rPr>
              <w:t>حول</w:t>
            </w:r>
            <w:r w:rsidRPr="00864443">
              <w:rPr>
                <w:rFonts w:ascii="Sakkal Majalla" w:hAnsi="Sakkal Majalla" w:cs="Sakkal Majalla" w:hint="cs"/>
                <w:sz w:val="32"/>
                <w:szCs w:val="32"/>
                <w:rtl/>
                <w:lang w:bidi="ar-MA"/>
              </w:rPr>
              <w:t xml:space="preserve"> كيفي</w:t>
            </w:r>
            <w:r>
              <w:rPr>
                <w:rFonts w:ascii="Sakkal Majalla" w:hAnsi="Sakkal Majalla" w:cs="Sakkal Majalla" w:hint="cs"/>
                <w:sz w:val="32"/>
                <w:szCs w:val="32"/>
                <w:rtl/>
                <w:lang w:bidi="ar-MA"/>
              </w:rPr>
              <w:t xml:space="preserve">ات </w:t>
            </w:r>
            <w:r w:rsidRPr="00864443">
              <w:rPr>
                <w:rFonts w:ascii="Sakkal Majalla" w:hAnsi="Sakkal Majalla" w:cs="Sakkal Majalla" w:hint="cs"/>
                <w:sz w:val="32"/>
                <w:szCs w:val="32"/>
                <w:rtl/>
                <w:lang w:bidi="ar-MA"/>
              </w:rPr>
              <w:t>تقد</w:t>
            </w:r>
            <w:r>
              <w:rPr>
                <w:rFonts w:ascii="Sakkal Majalla" w:hAnsi="Sakkal Majalla" w:cs="Sakkal Majalla" w:hint="cs"/>
                <w:sz w:val="32"/>
                <w:szCs w:val="32"/>
                <w:rtl/>
                <w:lang w:bidi="ar-MA"/>
              </w:rPr>
              <w:t>يم العرائض والملتمسات التشريعية. و</w:t>
            </w:r>
            <w:r w:rsidRPr="00864443">
              <w:rPr>
                <w:rFonts w:ascii="Sakkal Majalla" w:hAnsi="Sakkal Majalla" w:cs="Sakkal Majalla" w:hint="cs"/>
                <w:sz w:val="32"/>
                <w:szCs w:val="32"/>
                <w:rtl/>
                <w:lang w:bidi="ar-MA"/>
              </w:rPr>
              <w:t>يتم انتقا</w:t>
            </w:r>
            <w:r>
              <w:rPr>
                <w:rFonts w:ascii="Sakkal Majalla" w:hAnsi="Sakkal Majalla" w:cs="Sakkal Majalla" w:hint="cs"/>
                <w:sz w:val="32"/>
                <w:szCs w:val="32"/>
                <w:rtl/>
                <w:lang w:bidi="ar-MA"/>
              </w:rPr>
              <w:t xml:space="preserve">ء المستفيدين </w:t>
            </w:r>
            <w:r w:rsidRPr="00864443">
              <w:rPr>
                <w:rFonts w:ascii="Sakkal Majalla" w:hAnsi="Sakkal Majalla" w:cs="Sakkal Majalla" w:hint="cs"/>
                <w:sz w:val="32"/>
                <w:szCs w:val="32"/>
                <w:rtl/>
                <w:lang w:bidi="ar-MA"/>
              </w:rPr>
              <w:t>من الجهات</w:t>
            </w:r>
            <w:r>
              <w:rPr>
                <w:rFonts w:ascii="Sakkal Majalla" w:hAnsi="Sakkal Majalla" w:cs="Sakkal Majalla" w:hint="cs"/>
                <w:sz w:val="32"/>
                <w:szCs w:val="32"/>
                <w:rtl/>
                <w:lang w:bidi="ar-MA"/>
              </w:rPr>
              <w:t xml:space="preserve"> الاثنتا عشر</w:t>
            </w:r>
            <w:r w:rsidRPr="00864443">
              <w:rPr>
                <w:rFonts w:ascii="Sakkal Majalla" w:hAnsi="Sakkal Majalla" w:cs="Sakkal Majalla" w:hint="cs"/>
                <w:sz w:val="32"/>
                <w:szCs w:val="32"/>
                <w:rtl/>
                <w:lang w:bidi="ar-MA"/>
              </w:rPr>
              <w:t xml:space="preserve"> على ثلاثة مراحل: </w:t>
            </w:r>
          </w:p>
          <w:p w:rsidR="00F315B5" w:rsidRPr="007211C1" w:rsidRDefault="00F315B5" w:rsidP="00740B89">
            <w:pPr>
              <w:pStyle w:val="Paragraphedeliste"/>
              <w:bidi/>
              <w:ind w:left="1440"/>
              <w:jc w:val="both"/>
              <w:rPr>
                <w:rFonts w:ascii="Sakkal Majalla" w:hAnsi="Sakkal Majalla" w:cs="Sakkal Majalla"/>
                <w:sz w:val="20"/>
                <w:szCs w:val="20"/>
                <w:rtl/>
                <w:lang w:bidi="ar-MA"/>
              </w:rPr>
            </w:pPr>
          </w:p>
          <w:p w:rsidR="00F315B5" w:rsidRDefault="00F315B5" w:rsidP="0080589A">
            <w:pPr>
              <w:pStyle w:val="Paragraphedeliste"/>
              <w:numPr>
                <w:ilvl w:val="0"/>
                <w:numId w:val="43"/>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المرحلة الأولى: انتقاء 360 فاعل جمعوي؛ </w:t>
            </w:r>
          </w:p>
          <w:p w:rsidR="00F315B5" w:rsidRDefault="00F315B5" w:rsidP="0080589A">
            <w:pPr>
              <w:pStyle w:val="Paragraphedeliste"/>
              <w:numPr>
                <w:ilvl w:val="0"/>
                <w:numId w:val="43"/>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المرحلة الثانية: انتقاء 560 فاعل جمعوي، </w:t>
            </w:r>
          </w:p>
          <w:p w:rsidR="00F315B5" w:rsidRDefault="00F315B5" w:rsidP="0080589A">
            <w:pPr>
              <w:pStyle w:val="Paragraphedeliste"/>
              <w:numPr>
                <w:ilvl w:val="0"/>
                <w:numId w:val="43"/>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المرحلة الثالثة: انتقاء 280 فاعل جمعوي. </w:t>
            </w:r>
          </w:p>
          <w:p w:rsidR="00F315B5" w:rsidRPr="007211C1" w:rsidRDefault="00F315B5" w:rsidP="00740B89">
            <w:pPr>
              <w:bidi/>
              <w:jc w:val="both"/>
              <w:rPr>
                <w:rFonts w:ascii="Sakkal Majalla" w:hAnsi="Sakkal Majalla" w:cs="Sakkal Majalla"/>
                <w:sz w:val="20"/>
                <w:szCs w:val="20"/>
                <w:rtl/>
                <w:lang w:bidi="ar-MA"/>
              </w:rPr>
            </w:pPr>
          </w:p>
          <w:p w:rsidR="00F315B5" w:rsidRPr="00DB15B7" w:rsidRDefault="00F315B5" w:rsidP="0080589A">
            <w:pPr>
              <w:pStyle w:val="Paragraphedeliste"/>
              <w:numPr>
                <w:ilvl w:val="0"/>
                <w:numId w:val="46"/>
              </w:numPr>
              <w:bidi/>
              <w:jc w:val="both"/>
              <w:rPr>
                <w:rFonts w:ascii="Sakkal Majalla" w:hAnsi="Sakkal Majalla" w:cs="Sakkal Majalla"/>
                <w:sz w:val="32"/>
                <w:szCs w:val="32"/>
                <w:lang w:bidi="ar-MA"/>
              </w:rPr>
            </w:pPr>
            <w:r w:rsidRPr="00DB15B7">
              <w:rPr>
                <w:rFonts w:ascii="Sakkal Majalla" w:hAnsi="Sakkal Majalla" w:cs="Sakkal Majalla" w:hint="cs"/>
                <w:sz w:val="32"/>
                <w:szCs w:val="32"/>
                <w:rtl/>
                <w:lang w:bidi="ar-MA"/>
              </w:rPr>
              <w:t>تنظيم برنامج سنوي لتكوين المشرفين على التكوين</w:t>
            </w:r>
            <w:r>
              <w:rPr>
                <w:rFonts w:ascii="Sakkal Majalla" w:hAnsi="Sakkal Majalla" w:cs="Sakkal Majalla" w:hint="cs"/>
                <w:sz w:val="32"/>
                <w:szCs w:val="32"/>
                <w:rtl/>
                <w:lang w:bidi="ar-MA"/>
              </w:rPr>
              <w:t xml:space="preserve"> لفائدة 100 مكون جمعوي</w:t>
            </w:r>
            <w:r w:rsidRPr="00DB15B7">
              <w:rPr>
                <w:rFonts w:ascii="Sakkal Majalla" w:hAnsi="Sakkal Majalla" w:cs="Sakkal Majalla" w:hint="cs"/>
                <w:sz w:val="32"/>
                <w:szCs w:val="32"/>
                <w:rtl/>
                <w:lang w:bidi="ar-MA"/>
              </w:rPr>
              <w:t>، و</w:t>
            </w:r>
            <w:r>
              <w:rPr>
                <w:rFonts w:ascii="Sakkal Majalla" w:hAnsi="Sakkal Majalla" w:cs="Sakkal Majalla" w:hint="cs"/>
                <w:sz w:val="32"/>
                <w:szCs w:val="32"/>
                <w:rtl/>
                <w:lang w:bidi="ar-MA"/>
              </w:rPr>
              <w:t xml:space="preserve">ذلك حول </w:t>
            </w:r>
            <w:r w:rsidRPr="00DB15B7">
              <w:rPr>
                <w:rFonts w:ascii="Sakkal Majalla" w:hAnsi="Sakkal Majalla" w:cs="Sakkal Majalla" w:hint="cs"/>
                <w:sz w:val="32"/>
                <w:szCs w:val="32"/>
                <w:rtl/>
                <w:lang w:bidi="ar-MA"/>
              </w:rPr>
              <w:t xml:space="preserve">المواضيع التالية: </w:t>
            </w:r>
          </w:p>
          <w:p w:rsidR="00F315B5" w:rsidRPr="007211C1" w:rsidRDefault="00F315B5" w:rsidP="00740B89">
            <w:pPr>
              <w:pStyle w:val="Paragraphedeliste"/>
              <w:bidi/>
              <w:ind w:left="1440"/>
              <w:jc w:val="both"/>
              <w:rPr>
                <w:rFonts w:ascii="Sakkal Majalla" w:hAnsi="Sakkal Majalla" w:cs="Sakkal Majalla"/>
                <w:rtl/>
                <w:lang w:bidi="ar-MA"/>
              </w:rPr>
            </w:pPr>
          </w:p>
          <w:p w:rsidR="00F315B5" w:rsidRDefault="00F315B5" w:rsidP="0080589A">
            <w:pPr>
              <w:pStyle w:val="Paragraphedeliste"/>
              <w:numPr>
                <w:ilvl w:val="0"/>
                <w:numId w:val="44"/>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الديمقراطية التشاركية (تقديم العرائض والملتمسات التشريعية)؛ </w:t>
            </w:r>
          </w:p>
          <w:p w:rsidR="00F315B5" w:rsidRDefault="00F315B5" w:rsidP="0080589A">
            <w:pPr>
              <w:pStyle w:val="Paragraphedeliste"/>
              <w:numPr>
                <w:ilvl w:val="0"/>
                <w:numId w:val="44"/>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السياسات العمومية: الإعداد، والتنفيذ والتتبع والتقييم؛ </w:t>
            </w:r>
          </w:p>
          <w:p w:rsidR="00F315B5" w:rsidRDefault="00F315B5" w:rsidP="0080589A">
            <w:pPr>
              <w:pStyle w:val="Paragraphedeliste"/>
              <w:numPr>
                <w:ilvl w:val="0"/>
                <w:numId w:val="44"/>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كيفيات وتقنيات رفع التظلمات وتقديم المشاريع والشكايات للسلطات العمومية على الصعيد الوطني والترابي؛</w:t>
            </w:r>
          </w:p>
          <w:p w:rsidR="00F315B5" w:rsidRPr="007211C1" w:rsidRDefault="00F315B5" w:rsidP="0080589A">
            <w:pPr>
              <w:pStyle w:val="Paragraphedeliste"/>
              <w:numPr>
                <w:ilvl w:val="0"/>
                <w:numId w:val="44"/>
              </w:num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تقنيات التنشيط والتواصل والتكوين. </w:t>
            </w:r>
          </w:p>
        </w:tc>
      </w:tr>
      <w:tr w:rsidR="00F315B5" w:rsidRPr="007B001F" w:rsidTr="00740B89">
        <w:tc>
          <w:tcPr>
            <w:tcW w:w="3529" w:type="dxa"/>
            <w:gridSpan w:val="2"/>
            <w:tcBorders>
              <w:bottom w:val="single" w:sz="4" w:space="0" w:color="auto"/>
            </w:tcBorders>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lastRenderedPageBreak/>
              <w:t xml:space="preserve">كيف يساهم الالتزام في حل </w:t>
            </w:r>
            <w:r>
              <w:rPr>
                <w:rFonts w:ascii="Sakkal Majalla" w:hAnsi="Sakkal Majalla" w:cs="Sakkal Majalla" w:hint="cs"/>
                <w:b/>
                <w:bCs/>
                <w:sz w:val="32"/>
                <w:szCs w:val="32"/>
                <w:rtl/>
              </w:rPr>
              <w:t xml:space="preserve">الإشكال </w:t>
            </w:r>
            <w:r w:rsidR="00CF1ADA">
              <w:rPr>
                <w:rFonts w:ascii="Sakkal Majalla" w:hAnsi="Sakkal Majalla" w:cs="Sakkal Majalla" w:hint="cs"/>
                <w:b/>
                <w:bCs/>
                <w:sz w:val="32"/>
                <w:szCs w:val="32"/>
                <w:rtl/>
              </w:rPr>
              <w:t>العمومي</w:t>
            </w:r>
            <w:r w:rsidR="00CF1ADA" w:rsidRPr="00E50EE0">
              <w:rPr>
                <w:rFonts w:ascii="Sakkal Majalla" w:hAnsi="Sakkal Majalla" w:cs="Sakkal Majalla" w:hint="cs"/>
                <w:b/>
                <w:bCs/>
                <w:sz w:val="32"/>
                <w:szCs w:val="32"/>
                <w:rtl/>
              </w:rPr>
              <w:t xml:space="preserve">؟ </w:t>
            </w:r>
          </w:p>
        </w:tc>
        <w:tc>
          <w:tcPr>
            <w:tcW w:w="5531" w:type="dxa"/>
            <w:gridSpan w:val="3"/>
          </w:tcPr>
          <w:p w:rsidR="00F315B5" w:rsidRPr="00EB0908" w:rsidRDefault="00F315B5" w:rsidP="00740B89">
            <w:pPr>
              <w:bidi/>
              <w:jc w:val="both"/>
              <w:rPr>
                <w:rFonts w:ascii="Sakkal Majalla" w:hAnsi="Sakkal Majalla" w:cs="Sakkal Majalla"/>
                <w:sz w:val="32"/>
                <w:szCs w:val="32"/>
                <w:rtl/>
              </w:rPr>
            </w:pPr>
            <w:r>
              <w:rPr>
                <w:rFonts w:ascii="Sakkal Majalla" w:hAnsi="Sakkal Majalla" w:cs="Sakkal Majalla" w:hint="cs"/>
                <w:sz w:val="32"/>
                <w:szCs w:val="32"/>
                <w:rtl/>
                <w:lang w:bidi="ar-MA"/>
              </w:rPr>
              <w:t>يساهم ب</w:t>
            </w:r>
            <w:r w:rsidRPr="00EB0908">
              <w:rPr>
                <w:rFonts w:ascii="Sakkal Majalla" w:hAnsi="Sakkal Majalla" w:cs="Sakkal Majalla" w:hint="cs"/>
                <w:sz w:val="32"/>
                <w:szCs w:val="32"/>
                <w:rtl/>
                <w:lang w:bidi="ar-MA"/>
              </w:rPr>
              <w:t xml:space="preserve">رنامج </w:t>
            </w:r>
            <w:r>
              <w:rPr>
                <w:rFonts w:ascii="Sakkal Majalla" w:hAnsi="Sakkal Majalla" w:cs="Sakkal Majalla" w:hint="cs"/>
                <w:sz w:val="32"/>
                <w:szCs w:val="32"/>
                <w:rtl/>
                <w:lang w:bidi="ar-MA"/>
              </w:rPr>
              <w:t>التكوين</w:t>
            </w:r>
            <w:r w:rsidRPr="00EB0908">
              <w:rPr>
                <w:rFonts w:ascii="Sakkal Majalla" w:hAnsi="Sakkal Majalla" w:cs="Sakkal Majalla" w:hint="cs"/>
                <w:sz w:val="32"/>
                <w:szCs w:val="32"/>
                <w:rtl/>
                <w:lang w:bidi="ar-MA"/>
              </w:rPr>
              <w:t xml:space="preserve"> </w:t>
            </w:r>
            <w:r>
              <w:rPr>
                <w:rFonts w:ascii="Sakkal Majalla" w:hAnsi="Sakkal Majalla" w:cs="Sakkal Majalla" w:hint="cs"/>
                <w:sz w:val="32"/>
                <w:szCs w:val="32"/>
                <w:rtl/>
                <w:lang w:bidi="ar-MA"/>
              </w:rPr>
              <w:t>ال</w:t>
            </w:r>
            <w:r w:rsidRPr="00EB0908">
              <w:rPr>
                <w:rFonts w:ascii="Sakkal Majalla" w:hAnsi="Sakkal Majalla" w:cs="Sakkal Majalla" w:hint="cs"/>
                <w:sz w:val="32"/>
                <w:szCs w:val="32"/>
                <w:rtl/>
                <w:lang w:bidi="ar-MA"/>
              </w:rPr>
              <w:t xml:space="preserve">نظري </w:t>
            </w:r>
            <w:r>
              <w:rPr>
                <w:rFonts w:ascii="Sakkal Majalla" w:hAnsi="Sakkal Majalla" w:cs="Sakkal Majalla" w:hint="cs"/>
                <w:sz w:val="32"/>
                <w:szCs w:val="32"/>
                <w:rtl/>
                <w:lang w:bidi="ar-MA"/>
              </w:rPr>
              <w:t>وال</w:t>
            </w:r>
            <w:r w:rsidRPr="00EB0908">
              <w:rPr>
                <w:rFonts w:ascii="Sakkal Majalla" w:hAnsi="Sakkal Majalla" w:cs="Sakkal Majalla" w:hint="cs"/>
                <w:sz w:val="32"/>
                <w:szCs w:val="32"/>
                <w:rtl/>
                <w:lang w:bidi="ar-MA"/>
              </w:rPr>
              <w:t xml:space="preserve">تطبيقي حول الديمقراطية التشاركية في </w:t>
            </w:r>
            <w:r>
              <w:rPr>
                <w:rFonts w:ascii="Sakkal Majalla" w:hAnsi="Sakkal Majalla" w:cs="Sakkal Majalla" w:hint="cs"/>
                <w:sz w:val="32"/>
                <w:szCs w:val="32"/>
                <w:rtl/>
                <w:lang w:bidi="ar-MA"/>
              </w:rPr>
              <w:t>تشجيع</w:t>
            </w:r>
            <w:r w:rsidRPr="00EB0908">
              <w:rPr>
                <w:rFonts w:ascii="Sakkal Majalla" w:hAnsi="Sakkal Majalla" w:cs="Sakkal Majalla" w:hint="cs"/>
                <w:sz w:val="32"/>
                <w:szCs w:val="32"/>
                <w:rtl/>
                <w:lang w:bidi="ar-MA"/>
              </w:rPr>
              <w:t xml:space="preserve"> الفاعلين المدنيين </w:t>
            </w:r>
            <w:r>
              <w:rPr>
                <w:rFonts w:ascii="Sakkal Majalla" w:hAnsi="Sakkal Majalla" w:cs="Sakkal Majalla" w:hint="cs"/>
                <w:sz w:val="32"/>
                <w:szCs w:val="32"/>
                <w:rtl/>
                <w:lang w:bidi="ar-MA"/>
              </w:rPr>
              <w:t xml:space="preserve">على </w:t>
            </w:r>
            <w:r>
              <w:rPr>
                <w:rFonts w:ascii="Sakkal Majalla" w:hAnsi="Sakkal Majalla" w:cs="Sakkal Majalla" w:hint="cs"/>
                <w:sz w:val="32"/>
                <w:szCs w:val="32"/>
                <w:rtl/>
                <w:lang w:bidi="ar-MA"/>
              </w:rPr>
              <w:lastRenderedPageBreak/>
              <w:t xml:space="preserve">تبني </w:t>
            </w:r>
            <w:r w:rsidRPr="00EB0908">
              <w:rPr>
                <w:rFonts w:ascii="Sakkal Majalla" w:hAnsi="Sakkal Majalla" w:cs="Sakkal Majalla" w:hint="cs"/>
                <w:sz w:val="32"/>
                <w:szCs w:val="32"/>
                <w:rtl/>
                <w:lang w:bidi="ar-MA"/>
              </w:rPr>
              <w:t>آليات الديمقراطية التشاركية، والمشاركة في صنع القرار المتعلق بالسياسات والمشاريع العمومية.</w:t>
            </w:r>
          </w:p>
        </w:tc>
      </w:tr>
      <w:tr w:rsidR="00F315B5" w:rsidRPr="006B09AE" w:rsidTr="00740B89">
        <w:tc>
          <w:tcPr>
            <w:tcW w:w="3529" w:type="dxa"/>
            <w:gridSpan w:val="2"/>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lastRenderedPageBreak/>
              <w:t xml:space="preserve">إلى أي حد </w:t>
            </w:r>
            <w:r>
              <w:rPr>
                <w:rFonts w:ascii="Sakkal Majalla" w:hAnsi="Sakkal Majalla" w:cs="Sakkal Majalla" w:hint="cs"/>
                <w:b/>
                <w:bCs/>
                <w:sz w:val="32"/>
                <w:szCs w:val="32"/>
                <w:rtl/>
                <w:lang w:bidi="ar-MA"/>
              </w:rPr>
              <w:t>يتماشى</w:t>
            </w:r>
            <w:r w:rsidRPr="00E50EE0">
              <w:rPr>
                <w:rFonts w:ascii="Sakkal Majalla" w:hAnsi="Sakkal Majalla" w:cs="Sakkal Majalla" w:hint="cs"/>
                <w:b/>
                <w:bCs/>
                <w:sz w:val="32"/>
                <w:szCs w:val="32"/>
                <w:rtl/>
              </w:rPr>
              <w:t xml:space="preserve"> الالتزام مع قيم الشراكة من أجل الحكومة المنفتحة؟</w:t>
            </w:r>
          </w:p>
        </w:tc>
        <w:tc>
          <w:tcPr>
            <w:tcW w:w="5531" w:type="dxa"/>
            <w:gridSpan w:val="3"/>
          </w:tcPr>
          <w:p w:rsidR="00F315B5" w:rsidRPr="006B09AE" w:rsidRDefault="00F315B5"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يشكل هذا الالتزام آلية فعالة لتسهيل وتشجيع مشاركة المواطنين في تدبير الشأن العام من خلال الإلمام بالإطار القانوني المنظم للديمقراطية التشاركية وآليات وتقنيات تقديم العرائض والملتمسات </w:t>
            </w:r>
            <w:r w:rsidR="00CF1ADA">
              <w:rPr>
                <w:rFonts w:ascii="Sakkal Majalla" w:hAnsi="Sakkal Majalla" w:cs="Sakkal Majalla" w:hint="cs"/>
                <w:sz w:val="32"/>
                <w:szCs w:val="32"/>
                <w:rtl/>
                <w:lang w:bidi="ar-MA"/>
              </w:rPr>
              <w:t>التشريعية،</w:t>
            </w:r>
            <w:r>
              <w:rPr>
                <w:rFonts w:ascii="Sakkal Majalla" w:hAnsi="Sakkal Majalla" w:cs="Sakkal Majalla" w:hint="cs"/>
                <w:sz w:val="32"/>
                <w:szCs w:val="32"/>
                <w:rtl/>
                <w:lang w:bidi="ar-MA"/>
              </w:rPr>
              <w:t xml:space="preserve"> </w:t>
            </w:r>
          </w:p>
        </w:tc>
      </w:tr>
      <w:tr w:rsidR="00F315B5" w:rsidRPr="000C761B" w:rsidTr="00740B89">
        <w:tc>
          <w:tcPr>
            <w:tcW w:w="3529" w:type="dxa"/>
            <w:gridSpan w:val="2"/>
            <w:tcBorders>
              <w:bottom w:val="single" w:sz="4" w:space="0" w:color="auto"/>
            </w:tcBorders>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معلومات إضافية </w:t>
            </w:r>
          </w:p>
        </w:tc>
        <w:tc>
          <w:tcPr>
            <w:tcW w:w="5531" w:type="dxa"/>
            <w:gridSpan w:val="3"/>
            <w:tcBorders>
              <w:bottom w:val="single" w:sz="4" w:space="0" w:color="auto"/>
            </w:tcBorders>
          </w:tcPr>
          <w:p w:rsidR="00F315B5" w:rsidRDefault="00F315B5" w:rsidP="0080589A">
            <w:pPr>
              <w:pStyle w:val="Paragraphedeliste"/>
              <w:numPr>
                <w:ilvl w:val="0"/>
                <w:numId w:val="45"/>
              </w:numPr>
              <w:bidi/>
              <w:jc w:val="both"/>
              <w:rPr>
                <w:rFonts w:ascii="Sakkal Majalla" w:hAnsi="Sakkal Majalla" w:cs="Sakkal Majalla"/>
                <w:sz w:val="32"/>
                <w:szCs w:val="32"/>
              </w:rPr>
            </w:pPr>
            <w:r>
              <w:rPr>
                <w:rFonts w:ascii="Sakkal Majalla" w:hAnsi="Sakkal Majalla" w:cs="Sakkal Majalla" w:hint="cs"/>
                <w:sz w:val="32"/>
                <w:szCs w:val="32"/>
                <w:rtl/>
              </w:rPr>
              <w:t xml:space="preserve">تتحمل الوزارة المكلفة بالعلاقات مع البرلمان والمجتمع المدني الميزانية المخصصة لهذا الالتزام؛ </w:t>
            </w:r>
          </w:p>
          <w:p w:rsidR="00F315B5" w:rsidRDefault="00F315B5" w:rsidP="0080589A">
            <w:pPr>
              <w:pStyle w:val="Paragraphedeliste"/>
              <w:numPr>
                <w:ilvl w:val="0"/>
                <w:numId w:val="45"/>
              </w:numPr>
              <w:bidi/>
              <w:jc w:val="both"/>
              <w:rPr>
                <w:rFonts w:ascii="Sakkal Majalla" w:hAnsi="Sakkal Majalla" w:cs="Sakkal Majalla"/>
                <w:sz w:val="32"/>
                <w:szCs w:val="32"/>
              </w:rPr>
            </w:pPr>
            <w:r>
              <w:rPr>
                <w:rFonts w:ascii="Sakkal Majalla" w:hAnsi="Sakkal Majalla" w:cs="Sakkal Majalla" w:hint="cs"/>
                <w:sz w:val="32"/>
                <w:szCs w:val="32"/>
                <w:rtl/>
              </w:rPr>
              <w:t xml:space="preserve">يندرج هذا الالتزام في إطار المحور الأول من البرنامج الحكومي المتعلق بتعزيز المشاركة المواطنة؛ </w:t>
            </w:r>
          </w:p>
          <w:p w:rsidR="00F315B5" w:rsidRDefault="00F315B5" w:rsidP="0080589A">
            <w:pPr>
              <w:pStyle w:val="Paragraphedeliste"/>
              <w:numPr>
                <w:ilvl w:val="0"/>
                <w:numId w:val="45"/>
              </w:numPr>
              <w:bidi/>
              <w:jc w:val="both"/>
              <w:rPr>
                <w:rFonts w:ascii="Sakkal Majalla" w:hAnsi="Sakkal Majalla" w:cs="Sakkal Majalla"/>
                <w:sz w:val="32"/>
                <w:szCs w:val="32"/>
              </w:rPr>
            </w:pPr>
            <w:r>
              <w:rPr>
                <w:rFonts w:ascii="Sakkal Majalla" w:hAnsi="Sakkal Majalla" w:cs="Sakkal Majalla" w:hint="cs"/>
                <w:sz w:val="32"/>
                <w:szCs w:val="32"/>
                <w:rtl/>
              </w:rPr>
              <w:t xml:space="preserve">يتماشى هذا الالتزام ومقتضيات البرنامج القطري لمنظمة التعاون والتنمية الاقتصادية، </w:t>
            </w:r>
          </w:p>
          <w:p w:rsidR="00F315B5" w:rsidRDefault="00F315B5" w:rsidP="0080589A">
            <w:pPr>
              <w:pStyle w:val="Paragraphedeliste"/>
              <w:numPr>
                <w:ilvl w:val="0"/>
                <w:numId w:val="45"/>
              </w:numPr>
              <w:bidi/>
              <w:jc w:val="both"/>
              <w:rPr>
                <w:rFonts w:ascii="Sakkal Majalla" w:hAnsi="Sakkal Majalla" w:cs="Sakkal Majalla"/>
                <w:sz w:val="32"/>
                <w:szCs w:val="32"/>
              </w:rPr>
            </w:pPr>
            <w:r>
              <w:rPr>
                <w:rFonts w:ascii="Sakkal Majalla" w:hAnsi="Sakkal Majalla" w:cs="Sakkal Majalla" w:hint="cs"/>
                <w:sz w:val="32"/>
                <w:szCs w:val="32"/>
                <w:rtl/>
              </w:rPr>
              <w:t xml:space="preserve">يتماشى هذا الالتزام ومقتضيات الهدفين 16 و17 من أهداف التنمية المستدامة، </w:t>
            </w:r>
          </w:p>
          <w:p w:rsidR="00F315B5" w:rsidRDefault="00F315B5" w:rsidP="0080589A">
            <w:pPr>
              <w:pStyle w:val="Paragraphedeliste"/>
              <w:numPr>
                <w:ilvl w:val="0"/>
                <w:numId w:val="45"/>
              </w:numPr>
              <w:bidi/>
              <w:jc w:val="both"/>
              <w:rPr>
                <w:rFonts w:ascii="Sakkal Majalla" w:hAnsi="Sakkal Majalla" w:cs="Sakkal Majalla"/>
                <w:sz w:val="32"/>
                <w:szCs w:val="32"/>
              </w:rPr>
            </w:pPr>
            <w:r>
              <w:rPr>
                <w:rFonts w:ascii="Sakkal Majalla" w:hAnsi="Sakkal Majalla" w:cs="Sakkal Majalla" w:hint="cs"/>
                <w:sz w:val="32"/>
                <w:szCs w:val="32"/>
                <w:rtl/>
              </w:rPr>
              <w:t xml:space="preserve">يتماشى هذا الالتزام ومقتضيات برنامج دعم المجتمع المدني الممول من طرف الاتحاد الأوروبي، </w:t>
            </w:r>
          </w:p>
          <w:p w:rsidR="00F315B5" w:rsidRDefault="00F315B5" w:rsidP="0080589A">
            <w:pPr>
              <w:pStyle w:val="Paragraphedeliste"/>
              <w:numPr>
                <w:ilvl w:val="0"/>
                <w:numId w:val="45"/>
              </w:numPr>
              <w:bidi/>
              <w:jc w:val="both"/>
              <w:rPr>
                <w:rFonts w:ascii="Sakkal Majalla" w:hAnsi="Sakkal Majalla" w:cs="Sakkal Majalla"/>
                <w:sz w:val="32"/>
                <w:szCs w:val="32"/>
              </w:rPr>
            </w:pPr>
            <w:r>
              <w:rPr>
                <w:rFonts w:ascii="Sakkal Majalla" w:hAnsi="Sakkal Majalla" w:cs="Sakkal Majalla" w:hint="cs"/>
                <w:sz w:val="32"/>
                <w:szCs w:val="32"/>
                <w:rtl/>
              </w:rPr>
              <w:t xml:space="preserve">يتماشى هذا الالتزام </w:t>
            </w:r>
            <w:r w:rsidR="00CF1ADA">
              <w:rPr>
                <w:rFonts w:ascii="Sakkal Majalla" w:hAnsi="Sakkal Majalla" w:cs="Sakkal Majalla" w:hint="cs"/>
                <w:sz w:val="32"/>
                <w:szCs w:val="32"/>
                <w:rtl/>
              </w:rPr>
              <w:t xml:space="preserve">ومقتضيات </w:t>
            </w:r>
            <w:r w:rsidR="00CF1ADA" w:rsidRPr="00001B9A">
              <w:rPr>
                <w:rFonts w:ascii="Sakkal Majalla" w:hAnsi="Sakkal Majalla" w:cs="Sakkal Majalla"/>
                <w:sz w:val="32"/>
                <w:szCs w:val="32"/>
                <w:rtl/>
              </w:rPr>
              <w:t>إطار</w:t>
            </w:r>
            <w:r w:rsidRPr="00001B9A">
              <w:rPr>
                <w:rFonts w:ascii="Sakkal Majalla" w:hAnsi="Sakkal Majalla" w:cs="Sakkal Majalla"/>
                <w:sz w:val="32"/>
                <w:szCs w:val="32"/>
                <w:rtl/>
              </w:rPr>
              <w:t xml:space="preserve"> عمل الأمم المتحدة للمساعدة الإنمائية</w:t>
            </w:r>
            <w:r>
              <w:rPr>
                <w:rFonts w:ascii="Sakkal Majalla" w:hAnsi="Sakkal Majalla" w:cs="Sakkal Majalla" w:hint="cs"/>
                <w:sz w:val="32"/>
                <w:szCs w:val="32"/>
                <w:rtl/>
              </w:rPr>
              <w:t xml:space="preserve"> بالمغرب في شقه المتعلق بالمشاركة المواطنة والجهوية الموسعة الذي يترأسه كل من وزارة الداخلية وصندوق الأمم المتحدة الإنمائي للمرأة. </w:t>
            </w:r>
          </w:p>
          <w:p w:rsidR="00F315B5" w:rsidRPr="00A862D8" w:rsidRDefault="00F315B5" w:rsidP="0080589A">
            <w:pPr>
              <w:pStyle w:val="Paragraphedeliste"/>
              <w:numPr>
                <w:ilvl w:val="0"/>
                <w:numId w:val="45"/>
              </w:numPr>
              <w:bidi/>
              <w:jc w:val="both"/>
              <w:rPr>
                <w:rFonts w:ascii="Sakkal Majalla" w:hAnsi="Sakkal Majalla" w:cs="Sakkal Majalla"/>
                <w:b/>
                <w:bCs/>
                <w:sz w:val="32"/>
                <w:szCs w:val="32"/>
                <w:rtl/>
              </w:rPr>
            </w:pPr>
            <w:r w:rsidRPr="00A862D8">
              <w:rPr>
                <w:rFonts w:ascii="Sakkal Majalla" w:hAnsi="Sakkal Majalla" w:cs="Sakkal Majalla" w:hint="cs"/>
                <w:b/>
                <w:bCs/>
                <w:sz w:val="32"/>
                <w:szCs w:val="32"/>
                <w:rtl/>
              </w:rPr>
              <w:t xml:space="preserve">الالتزامات ذات الصلة: الالتزام 14 </w:t>
            </w:r>
          </w:p>
        </w:tc>
      </w:tr>
      <w:tr w:rsidR="00F315B5" w:rsidRPr="00E50EE0" w:rsidTr="00740B89">
        <w:tc>
          <w:tcPr>
            <w:tcW w:w="3019" w:type="dxa"/>
            <w:shd w:val="pct30" w:color="auto" w:fill="auto"/>
          </w:tcPr>
          <w:p w:rsidR="00F315B5" w:rsidRPr="00E50EE0" w:rsidRDefault="00F315B5"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أهم الأنشطة</w:t>
            </w:r>
            <w:r w:rsidRPr="00E50EE0">
              <w:rPr>
                <w:rFonts w:ascii="Sakkal Majalla" w:hAnsi="Sakkal Majalla" w:cs="Sakkal Majalla" w:hint="cs"/>
                <w:b/>
                <w:bCs/>
                <w:sz w:val="32"/>
                <w:szCs w:val="32"/>
                <w:rtl/>
              </w:rPr>
              <w:t xml:space="preserve"> </w:t>
            </w:r>
          </w:p>
        </w:tc>
        <w:tc>
          <w:tcPr>
            <w:tcW w:w="3018" w:type="dxa"/>
            <w:gridSpan w:val="3"/>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البداية</w:t>
            </w:r>
            <w:r w:rsidRPr="00E50EE0">
              <w:rPr>
                <w:rFonts w:ascii="Sakkal Majalla" w:hAnsi="Sakkal Majalla" w:cs="Sakkal Majalla" w:hint="cs"/>
                <w:b/>
                <w:bCs/>
                <w:sz w:val="32"/>
                <w:szCs w:val="32"/>
                <w:rtl/>
              </w:rPr>
              <w:t xml:space="preserve"> </w:t>
            </w:r>
          </w:p>
        </w:tc>
        <w:tc>
          <w:tcPr>
            <w:tcW w:w="3023" w:type="dxa"/>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النهاية</w:t>
            </w:r>
            <w:r w:rsidRPr="00E50EE0">
              <w:rPr>
                <w:rFonts w:ascii="Sakkal Majalla" w:hAnsi="Sakkal Majalla" w:cs="Sakkal Majalla" w:hint="cs"/>
                <w:b/>
                <w:bCs/>
                <w:sz w:val="32"/>
                <w:szCs w:val="32"/>
                <w:rtl/>
              </w:rPr>
              <w:t xml:space="preserve"> </w:t>
            </w:r>
          </w:p>
        </w:tc>
      </w:tr>
      <w:tr w:rsidR="00F315B5" w:rsidRPr="00E50EE0" w:rsidTr="00740B89">
        <w:trPr>
          <w:trHeight w:val="546"/>
        </w:trPr>
        <w:tc>
          <w:tcPr>
            <w:tcW w:w="3019" w:type="dxa"/>
          </w:tcPr>
          <w:p w:rsidR="00F315B5" w:rsidRPr="00E50EE0" w:rsidRDefault="00F315B5"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تكوين المشرفين على التكوين    </w:t>
            </w:r>
          </w:p>
        </w:tc>
        <w:tc>
          <w:tcPr>
            <w:tcW w:w="3018" w:type="dxa"/>
            <w:gridSpan w:val="3"/>
          </w:tcPr>
          <w:p w:rsidR="00F315B5" w:rsidRPr="00E50EE0" w:rsidRDefault="00F315B5" w:rsidP="00740B89">
            <w:pPr>
              <w:tabs>
                <w:tab w:val="left" w:pos="807"/>
                <w:tab w:val="center" w:pos="1401"/>
              </w:tabs>
              <w:bidi/>
              <w:jc w:val="center"/>
              <w:rPr>
                <w:rFonts w:ascii="Sakkal Majalla" w:hAnsi="Sakkal Majalla" w:cs="Sakkal Majalla"/>
                <w:sz w:val="32"/>
                <w:szCs w:val="32"/>
                <w:rtl/>
              </w:rPr>
            </w:pPr>
            <w:r>
              <w:rPr>
                <w:rFonts w:ascii="Sakkal Majalla" w:hAnsi="Sakkal Majalla" w:cs="Sakkal Majalla" w:hint="cs"/>
                <w:sz w:val="32"/>
                <w:szCs w:val="32"/>
                <w:rtl/>
              </w:rPr>
              <w:t xml:space="preserve">أكتوبر 2018  </w:t>
            </w:r>
          </w:p>
        </w:tc>
        <w:tc>
          <w:tcPr>
            <w:tcW w:w="3023" w:type="dxa"/>
          </w:tcPr>
          <w:p w:rsidR="00F315B5" w:rsidRPr="00E50EE0" w:rsidRDefault="00F315B5"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يوليوز 2020 </w:t>
            </w:r>
          </w:p>
        </w:tc>
      </w:tr>
      <w:tr w:rsidR="00F315B5" w:rsidRPr="00E50EE0" w:rsidTr="00740B89">
        <w:trPr>
          <w:trHeight w:val="546"/>
        </w:trPr>
        <w:tc>
          <w:tcPr>
            <w:tcW w:w="3019" w:type="dxa"/>
          </w:tcPr>
          <w:p w:rsidR="00F315B5" w:rsidRPr="00E50EE0" w:rsidRDefault="00F315B5" w:rsidP="00740B89">
            <w:pPr>
              <w:bidi/>
              <w:jc w:val="center"/>
              <w:rPr>
                <w:rFonts w:ascii="Sakkal Majalla" w:hAnsi="Sakkal Majalla" w:cs="Sakkal Majalla"/>
                <w:sz w:val="32"/>
                <w:szCs w:val="32"/>
                <w:rtl/>
              </w:rPr>
            </w:pPr>
            <w:r>
              <w:rPr>
                <w:rFonts w:ascii="Sakkal Majalla" w:hAnsi="Sakkal Majalla" w:cs="Sakkal Majalla" w:hint="cs"/>
                <w:sz w:val="32"/>
                <w:szCs w:val="32"/>
                <w:rtl/>
                <w:lang w:bidi="ar-MA"/>
              </w:rPr>
              <w:t xml:space="preserve">تنظيم الدورات التكوينية حول الديمقراطية التشاركية  </w:t>
            </w:r>
          </w:p>
        </w:tc>
        <w:tc>
          <w:tcPr>
            <w:tcW w:w="3018" w:type="dxa"/>
            <w:gridSpan w:val="3"/>
          </w:tcPr>
          <w:p w:rsidR="00F315B5" w:rsidRPr="00E50EE0" w:rsidRDefault="00F315B5" w:rsidP="00740B89">
            <w:pPr>
              <w:tabs>
                <w:tab w:val="left" w:pos="807"/>
                <w:tab w:val="center" w:pos="1401"/>
              </w:tabs>
              <w:bidi/>
              <w:jc w:val="center"/>
              <w:rPr>
                <w:rFonts w:ascii="Sakkal Majalla" w:hAnsi="Sakkal Majalla" w:cs="Sakkal Majalla"/>
                <w:sz w:val="32"/>
                <w:szCs w:val="32"/>
                <w:rtl/>
              </w:rPr>
            </w:pPr>
            <w:r>
              <w:rPr>
                <w:rFonts w:ascii="Sakkal Majalla" w:hAnsi="Sakkal Majalla" w:cs="Sakkal Majalla" w:hint="cs"/>
                <w:sz w:val="32"/>
                <w:szCs w:val="32"/>
                <w:rtl/>
              </w:rPr>
              <w:t xml:space="preserve">أكتوبر 2018 </w:t>
            </w:r>
          </w:p>
        </w:tc>
        <w:tc>
          <w:tcPr>
            <w:tcW w:w="3023" w:type="dxa"/>
          </w:tcPr>
          <w:p w:rsidR="00F315B5" w:rsidRPr="00E50EE0" w:rsidRDefault="00F315B5"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يونيو 2020 </w:t>
            </w:r>
          </w:p>
        </w:tc>
      </w:tr>
      <w:tr w:rsidR="00F315B5" w:rsidRPr="00E50EE0" w:rsidTr="00740B89">
        <w:tc>
          <w:tcPr>
            <w:tcW w:w="9060" w:type="dxa"/>
            <w:gridSpan w:val="5"/>
            <w:shd w:val="pct30" w:color="auto" w:fill="auto"/>
          </w:tcPr>
          <w:p w:rsidR="00F315B5" w:rsidRPr="00E50EE0" w:rsidRDefault="00F315B5"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بيانات ا</w:t>
            </w:r>
            <w:r w:rsidRPr="00E50EE0">
              <w:rPr>
                <w:rFonts w:ascii="Sakkal Majalla" w:hAnsi="Sakkal Majalla" w:cs="Sakkal Majalla" w:hint="cs"/>
                <w:b/>
                <w:bCs/>
                <w:sz w:val="32"/>
                <w:szCs w:val="32"/>
                <w:rtl/>
              </w:rPr>
              <w:t xml:space="preserve">لاتصال </w:t>
            </w:r>
          </w:p>
        </w:tc>
      </w:tr>
      <w:tr w:rsidR="00F315B5" w:rsidTr="00740B89">
        <w:tc>
          <w:tcPr>
            <w:tcW w:w="3529" w:type="dxa"/>
            <w:gridSpan w:val="2"/>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اسم </w:t>
            </w:r>
            <w:r>
              <w:rPr>
                <w:rFonts w:ascii="Sakkal Majalla" w:hAnsi="Sakkal Majalla" w:cs="Sakkal Majalla" w:hint="cs"/>
                <w:b/>
                <w:bCs/>
                <w:sz w:val="32"/>
                <w:szCs w:val="32"/>
                <w:rtl/>
              </w:rPr>
              <w:t>المخاطب الرسمي (رئيس المشروع)</w:t>
            </w:r>
          </w:p>
        </w:tc>
        <w:tc>
          <w:tcPr>
            <w:tcW w:w="5531" w:type="dxa"/>
            <w:gridSpan w:val="3"/>
          </w:tcPr>
          <w:p w:rsidR="00F315B5" w:rsidRDefault="00F315B5"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السيد نور الدين زعلامي  </w:t>
            </w:r>
          </w:p>
        </w:tc>
      </w:tr>
      <w:tr w:rsidR="00F315B5" w:rsidRPr="00C32639" w:rsidTr="00740B89">
        <w:tc>
          <w:tcPr>
            <w:tcW w:w="3529" w:type="dxa"/>
            <w:gridSpan w:val="2"/>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الصفة وا</w:t>
            </w:r>
            <w:r>
              <w:rPr>
                <w:rFonts w:ascii="Sakkal Majalla" w:hAnsi="Sakkal Majalla" w:cs="Sakkal Majalla" w:hint="cs"/>
                <w:b/>
                <w:bCs/>
                <w:sz w:val="32"/>
                <w:szCs w:val="32"/>
                <w:rtl/>
              </w:rPr>
              <w:t>لمؤسسة</w:t>
            </w:r>
          </w:p>
        </w:tc>
        <w:tc>
          <w:tcPr>
            <w:tcW w:w="5531" w:type="dxa"/>
            <w:gridSpan w:val="3"/>
          </w:tcPr>
          <w:p w:rsidR="00F315B5" w:rsidRDefault="00F315B5" w:rsidP="00740B89">
            <w:pPr>
              <w:bidi/>
              <w:jc w:val="center"/>
              <w:rPr>
                <w:rFonts w:ascii="Sakkal Majalla" w:hAnsi="Sakkal Majalla" w:cs="Sakkal Majalla"/>
                <w:sz w:val="32"/>
                <w:szCs w:val="32"/>
                <w:rtl/>
              </w:rPr>
            </w:pPr>
            <w:r>
              <w:rPr>
                <w:rFonts w:ascii="Sakkal Majalla" w:hAnsi="Sakkal Majalla" w:cs="Sakkal Majalla" w:hint="cs"/>
                <w:sz w:val="32"/>
                <w:szCs w:val="32"/>
                <w:rtl/>
              </w:rPr>
              <w:t>رئيس قسم دعم القدرات</w:t>
            </w:r>
          </w:p>
          <w:p w:rsidR="00F315B5" w:rsidRPr="00C32639" w:rsidRDefault="00F315B5" w:rsidP="00740B89">
            <w:pPr>
              <w:bidi/>
              <w:jc w:val="center"/>
              <w:rPr>
                <w:rFonts w:ascii="Sakkal Majalla" w:hAnsi="Sakkal Majalla" w:cs="Sakkal Majalla"/>
                <w:sz w:val="32"/>
                <w:szCs w:val="32"/>
                <w:rtl/>
              </w:rPr>
            </w:pPr>
            <w:r w:rsidRPr="00C32639">
              <w:rPr>
                <w:rFonts w:ascii="Sakkal Majalla" w:hAnsi="Sakkal Majalla" w:cs="Sakkal Majalla" w:hint="cs"/>
                <w:sz w:val="32"/>
                <w:szCs w:val="32"/>
                <w:rtl/>
              </w:rPr>
              <w:lastRenderedPageBreak/>
              <w:t>الوزارة المنتدبة لدى رئيس الحكومة المكلفة بالعلاق</w:t>
            </w:r>
            <w:r>
              <w:rPr>
                <w:rFonts w:ascii="Sakkal Majalla" w:hAnsi="Sakkal Majalla" w:cs="Sakkal Majalla" w:hint="cs"/>
                <w:sz w:val="32"/>
                <w:szCs w:val="32"/>
                <w:rtl/>
              </w:rPr>
              <w:t xml:space="preserve">ات مع البرلمان والمجتمع المدني </w:t>
            </w:r>
          </w:p>
        </w:tc>
      </w:tr>
      <w:tr w:rsidR="00F315B5" w:rsidTr="00740B89">
        <w:tc>
          <w:tcPr>
            <w:tcW w:w="3529" w:type="dxa"/>
            <w:gridSpan w:val="2"/>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lastRenderedPageBreak/>
              <w:t>الهاتف</w:t>
            </w:r>
            <w:r>
              <w:rPr>
                <w:rFonts w:ascii="Sakkal Majalla" w:hAnsi="Sakkal Majalla" w:cs="Sakkal Majalla" w:hint="cs"/>
                <w:b/>
                <w:bCs/>
                <w:sz w:val="32"/>
                <w:szCs w:val="32"/>
                <w:rtl/>
              </w:rPr>
              <w:t xml:space="preserve"> و</w:t>
            </w:r>
            <w:r w:rsidRPr="00E50EE0">
              <w:rPr>
                <w:rFonts w:ascii="Sakkal Majalla" w:hAnsi="Sakkal Majalla" w:cs="Sakkal Majalla" w:hint="cs"/>
                <w:b/>
                <w:bCs/>
                <w:sz w:val="32"/>
                <w:szCs w:val="32"/>
                <w:rtl/>
              </w:rPr>
              <w:t xml:space="preserve">البريد الإلكتروني </w:t>
            </w:r>
          </w:p>
        </w:tc>
        <w:tc>
          <w:tcPr>
            <w:tcW w:w="5531" w:type="dxa"/>
            <w:gridSpan w:val="3"/>
          </w:tcPr>
          <w:p w:rsidR="00F315B5" w:rsidRDefault="00F315B5"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00212661796552 </w:t>
            </w:r>
          </w:p>
          <w:p w:rsidR="00F315B5" w:rsidRDefault="00AC6CE2" w:rsidP="00740B89">
            <w:pPr>
              <w:bidi/>
              <w:jc w:val="center"/>
            </w:pPr>
            <w:hyperlink r:id="rId37" w:history="1">
              <w:r w:rsidR="00F315B5" w:rsidRPr="00AE1225">
                <w:rPr>
                  <w:rStyle w:val="Lienhypertexte"/>
                </w:rPr>
                <w:t>Zaalaminoureddine2020@gmail.com</w:t>
              </w:r>
            </w:hyperlink>
            <w:r w:rsidR="00F315B5">
              <w:t xml:space="preserve"> </w:t>
            </w:r>
          </w:p>
          <w:p w:rsidR="00F315B5" w:rsidRDefault="00AC6CE2" w:rsidP="00740B89">
            <w:pPr>
              <w:bidi/>
              <w:jc w:val="center"/>
              <w:rPr>
                <w:rFonts w:ascii="Sakkal Majalla" w:hAnsi="Sakkal Majalla" w:cs="Sakkal Majalla"/>
                <w:sz w:val="32"/>
                <w:szCs w:val="32"/>
              </w:rPr>
            </w:pPr>
            <w:hyperlink r:id="rId38" w:history="1">
              <w:r w:rsidR="00F315B5" w:rsidRPr="00AE1225">
                <w:rPr>
                  <w:rStyle w:val="Lienhypertexte"/>
                </w:rPr>
                <w:t>n.zaalami@mcrpsc.gov.ma</w:t>
              </w:r>
            </w:hyperlink>
            <w:r w:rsidR="00F315B5">
              <w:t xml:space="preserve"> </w:t>
            </w:r>
            <w:hyperlink r:id="rId39" w:history="1"/>
            <w:r w:rsidR="00F315B5">
              <w:t xml:space="preserve"> </w:t>
            </w:r>
            <w:hyperlink r:id="rId40" w:history="1"/>
            <w:r w:rsidR="00F315B5">
              <w:t xml:space="preserve"> </w:t>
            </w:r>
            <w:hyperlink r:id="rId41" w:history="1"/>
          </w:p>
        </w:tc>
      </w:tr>
      <w:tr w:rsidR="00F315B5" w:rsidRPr="00C32639" w:rsidTr="00740B89">
        <w:trPr>
          <w:trHeight w:val="450"/>
        </w:trPr>
        <w:tc>
          <w:tcPr>
            <w:tcW w:w="3529" w:type="dxa"/>
            <w:gridSpan w:val="2"/>
            <w:vMerge w:val="restart"/>
            <w:shd w:val="pct30" w:color="auto" w:fill="auto"/>
          </w:tcPr>
          <w:p w:rsidR="00F315B5" w:rsidRPr="00E50EE0" w:rsidRDefault="00F315B5"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المتدخلون</w:t>
            </w:r>
            <w:r w:rsidRPr="00E50EE0">
              <w:rPr>
                <w:rFonts w:ascii="Sakkal Majalla" w:hAnsi="Sakkal Majalla" w:cs="Sakkal Majalla" w:hint="cs"/>
                <w:b/>
                <w:bCs/>
                <w:sz w:val="32"/>
                <w:szCs w:val="32"/>
                <w:rtl/>
              </w:rPr>
              <w:t xml:space="preserve"> </w:t>
            </w:r>
          </w:p>
        </w:tc>
        <w:tc>
          <w:tcPr>
            <w:tcW w:w="2414" w:type="dxa"/>
            <w:shd w:val="pct30" w:color="auto" w:fill="auto"/>
          </w:tcPr>
          <w:p w:rsidR="00F315B5" w:rsidRPr="00E50EE0" w:rsidRDefault="00F315B5"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جهات </w:t>
            </w: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حكومية </w:t>
            </w:r>
          </w:p>
        </w:tc>
        <w:tc>
          <w:tcPr>
            <w:tcW w:w="3117" w:type="dxa"/>
            <w:gridSpan w:val="2"/>
          </w:tcPr>
          <w:p w:rsidR="00F315B5" w:rsidRPr="00A862D8" w:rsidRDefault="00F315B5" w:rsidP="00740B89">
            <w:pPr>
              <w:bidi/>
              <w:rPr>
                <w:rFonts w:ascii="Sakkal Majalla" w:hAnsi="Sakkal Majalla" w:cs="Sakkal Majalla"/>
                <w:sz w:val="32"/>
                <w:szCs w:val="32"/>
                <w:rtl/>
                <w:lang w:bidi="ar-MA"/>
              </w:rPr>
            </w:pPr>
            <w:r w:rsidRPr="00A862D8">
              <w:rPr>
                <w:rFonts w:ascii="Sakkal Majalla" w:hAnsi="Sakkal Majalla" w:cs="Sakkal Majalla" w:hint="cs"/>
                <w:sz w:val="32"/>
                <w:szCs w:val="32"/>
                <w:rtl/>
                <w:lang w:bidi="ar-MA"/>
              </w:rPr>
              <w:t xml:space="preserve"> </w:t>
            </w:r>
          </w:p>
        </w:tc>
      </w:tr>
      <w:tr w:rsidR="00F315B5" w:rsidRPr="00C32639" w:rsidTr="00740B89">
        <w:trPr>
          <w:trHeight w:val="450"/>
        </w:trPr>
        <w:tc>
          <w:tcPr>
            <w:tcW w:w="3529" w:type="dxa"/>
            <w:gridSpan w:val="2"/>
            <w:vMerge/>
            <w:shd w:val="pct30" w:color="auto" w:fill="auto"/>
          </w:tcPr>
          <w:p w:rsidR="00F315B5" w:rsidRPr="00E50EE0" w:rsidRDefault="00F315B5" w:rsidP="00740B89">
            <w:pPr>
              <w:bidi/>
              <w:jc w:val="center"/>
              <w:rPr>
                <w:rFonts w:ascii="Sakkal Majalla" w:hAnsi="Sakkal Majalla" w:cs="Sakkal Majalla"/>
                <w:sz w:val="32"/>
                <w:szCs w:val="32"/>
                <w:rtl/>
              </w:rPr>
            </w:pPr>
          </w:p>
        </w:tc>
        <w:tc>
          <w:tcPr>
            <w:tcW w:w="2414" w:type="dxa"/>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منظمات غير حكومية، والقطاع الخاص، ومنظمات دولية، ومجموعات عمل </w:t>
            </w:r>
          </w:p>
        </w:tc>
        <w:tc>
          <w:tcPr>
            <w:tcW w:w="3117" w:type="dxa"/>
            <w:gridSpan w:val="2"/>
          </w:tcPr>
          <w:p w:rsidR="00F315B5" w:rsidRPr="00A862D8" w:rsidRDefault="00F315B5" w:rsidP="00740B89">
            <w:pPr>
              <w:bidi/>
              <w:jc w:val="both"/>
              <w:rPr>
                <w:rFonts w:ascii="Sakkal Majalla" w:hAnsi="Sakkal Majalla" w:cs="Sakkal Majalla"/>
                <w:sz w:val="32"/>
                <w:szCs w:val="32"/>
                <w:rtl/>
                <w:lang w:bidi="ar-MA"/>
              </w:rPr>
            </w:pPr>
          </w:p>
        </w:tc>
      </w:tr>
    </w:tbl>
    <w:p w:rsidR="004E161F" w:rsidRDefault="004E161F" w:rsidP="004E161F">
      <w:pPr>
        <w:bidi/>
        <w:jc w:val="both"/>
        <w:rPr>
          <w:rFonts w:ascii="Sakkal Majalla" w:hAnsi="Sakkal Majalla" w:cs="Sakkal Majalla"/>
          <w:sz w:val="32"/>
          <w:szCs w:val="32"/>
          <w:rtl/>
          <w:lang w:bidi="ar-MA"/>
        </w:rPr>
      </w:pPr>
    </w:p>
    <w:p w:rsidR="00F315B5" w:rsidRDefault="00F315B5" w:rsidP="00F315B5">
      <w:pPr>
        <w:bidi/>
        <w:jc w:val="both"/>
        <w:rPr>
          <w:rFonts w:ascii="Sakkal Majalla" w:hAnsi="Sakkal Majalla" w:cs="Sakkal Majalla"/>
          <w:sz w:val="32"/>
          <w:szCs w:val="32"/>
          <w:rtl/>
          <w:lang w:bidi="ar-MA"/>
        </w:rPr>
      </w:pPr>
    </w:p>
    <w:p w:rsidR="00F315B5" w:rsidRDefault="00F315B5" w:rsidP="00F315B5">
      <w:pPr>
        <w:bidi/>
        <w:jc w:val="both"/>
        <w:rPr>
          <w:rFonts w:ascii="Sakkal Majalla" w:hAnsi="Sakkal Majalla" w:cs="Sakkal Majalla"/>
          <w:sz w:val="32"/>
          <w:szCs w:val="32"/>
          <w:rtl/>
          <w:lang w:bidi="ar-MA"/>
        </w:rPr>
      </w:pPr>
    </w:p>
    <w:p w:rsidR="00F315B5" w:rsidRDefault="00F315B5" w:rsidP="00F315B5">
      <w:pPr>
        <w:bidi/>
        <w:jc w:val="both"/>
        <w:rPr>
          <w:rFonts w:ascii="Sakkal Majalla" w:hAnsi="Sakkal Majalla" w:cs="Sakkal Majalla"/>
          <w:sz w:val="32"/>
          <w:szCs w:val="32"/>
          <w:rtl/>
          <w:lang w:bidi="ar-MA"/>
        </w:rPr>
      </w:pPr>
    </w:p>
    <w:p w:rsidR="00F315B5" w:rsidRDefault="00F315B5" w:rsidP="00F315B5">
      <w:pPr>
        <w:bidi/>
        <w:jc w:val="both"/>
        <w:rPr>
          <w:rFonts w:ascii="Sakkal Majalla" w:hAnsi="Sakkal Majalla" w:cs="Sakkal Majalla"/>
          <w:sz w:val="32"/>
          <w:szCs w:val="32"/>
          <w:rtl/>
          <w:lang w:bidi="ar-MA"/>
        </w:rPr>
      </w:pPr>
    </w:p>
    <w:p w:rsidR="00F315B5" w:rsidRDefault="00F315B5" w:rsidP="00F315B5">
      <w:pPr>
        <w:bidi/>
        <w:jc w:val="both"/>
        <w:rPr>
          <w:rFonts w:ascii="Sakkal Majalla" w:hAnsi="Sakkal Majalla" w:cs="Sakkal Majalla"/>
          <w:sz w:val="32"/>
          <w:szCs w:val="32"/>
          <w:rtl/>
          <w:lang w:bidi="ar-MA"/>
        </w:rPr>
      </w:pPr>
    </w:p>
    <w:p w:rsidR="00F315B5" w:rsidRDefault="00F315B5" w:rsidP="00F315B5">
      <w:pPr>
        <w:bidi/>
        <w:jc w:val="both"/>
        <w:rPr>
          <w:rFonts w:ascii="Sakkal Majalla" w:hAnsi="Sakkal Majalla" w:cs="Sakkal Majalla"/>
          <w:sz w:val="32"/>
          <w:szCs w:val="32"/>
          <w:rtl/>
          <w:lang w:bidi="ar-MA"/>
        </w:rPr>
      </w:pPr>
    </w:p>
    <w:p w:rsidR="00F315B5" w:rsidRDefault="00F315B5" w:rsidP="00F315B5">
      <w:pPr>
        <w:bidi/>
        <w:jc w:val="both"/>
        <w:rPr>
          <w:rFonts w:ascii="Sakkal Majalla" w:hAnsi="Sakkal Majalla" w:cs="Sakkal Majalla"/>
          <w:sz w:val="32"/>
          <w:szCs w:val="32"/>
          <w:rtl/>
          <w:lang w:bidi="ar-MA"/>
        </w:rPr>
      </w:pPr>
    </w:p>
    <w:p w:rsidR="00F315B5" w:rsidRDefault="00F315B5" w:rsidP="00F315B5">
      <w:pPr>
        <w:bidi/>
        <w:jc w:val="both"/>
        <w:rPr>
          <w:rFonts w:ascii="Sakkal Majalla" w:hAnsi="Sakkal Majalla" w:cs="Sakkal Majalla"/>
          <w:sz w:val="32"/>
          <w:szCs w:val="32"/>
          <w:rtl/>
          <w:lang w:bidi="ar-MA"/>
        </w:rPr>
      </w:pPr>
    </w:p>
    <w:p w:rsidR="00F315B5" w:rsidRDefault="00F315B5" w:rsidP="00F315B5">
      <w:pPr>
        <w:bidi/>
        <w:jc w:val="both"/>
        <w:rPr>
          <w:rFonts w:ascii="Sakkal Majalla" w:hAnsi="Sakkal Majalla" w:cs="Sakkal Majalla"/>
          <w:sz w:val="32"/>
          <w:szCs w:val="32"/>
          <w:rtl/>
          <w:lang w:bidi="ar-MA"/>
        </w:rPr>
      </w:pPr>
    </w:p>
    <w:p w:rsidR="00F315B5" w:rsidRDefault="00F315B5" w:rsidP="00F315B5">
      <w:pPr>
        <w:bidi/>
        <w:jc w:val="both"/>
        <w:rPr>
          <w:rFonts w:ascii="Sakkal Majalla" w:hAnsi="Sakkal Majalla" w:cs="Sakkal Majalla"/>
          <w:sz w:val="32"/>
          <w:szCs w:val="32"/>
          <w:rtl/>
          <w:lang w:bidi="ar-MA"/>
        </w:rPr>
      </w:pPr>
    </w:p>
    <w:p w:rsidR="00F315B5" w:rsidRDefault="00F315B5" w:rsidP="00F315B5">
      <w:pPr>
        <w:bidi/>
        <w:jc w:val="both"/>
        <w:rPr>
          <w:rFonts w:ascii="Sakkal Majalla" w:hAnsi="Sakkal Majalla" w:cs="Sakkal Majalla"/>
          <w:sz w:val="32"/>
          <w:szCs w:val="32"/>
          <w:rtl/>
          <w:lang w:bidi="ar-MA"/>
        </w:rPr>
      </w:pPr>
    </w:p>
    <w:p w:rsidR="00F315B5" w:rsidRDefault="00F315B5" w:rsidP="00F315B5">
      <w:pPr>
        <w:bidi/>
        <w:jc w:val="both"/>
        <w:rPr>
          <w:rFonts w:ascii="Sakkal Majalla" w:hAnsi="Sakkal Majalla" w:cs="Sakkal Majalla"/>
          <w:sz w:val="32"/>
          <w:szCs w:val="32"/>
          <w:rtl/>
          <w:lang w:bidi="ar-MA"/>
        </w:rPr>
      </w:pPr>
    </w:p>
    <w:tbl>
      <w:tblPr>
        <w:tblStyle w:val="Grilledutableau"/>
        <w:bidiVisual/>
        <w:tblW w:w="0" w:type="auto"/>
        <w:tblLook w:val="04A0" w:firstRow="1" w:lastRow="0" w:firstColumn="1" w:lastColumn="0" w:noHBand="0" w:noVBand="1"/>
      </w:tblPr>
      <w:tblGrid>
        <w:gridCol w:w="3019"/>
        <w:gridCol w:w="510"/>
        <w:gridCol w:w="2414"/>
        <w:gridCol w:w="94"/>
        <w:gridCol w:w="3023"/>
      </w:tblGrid>
      <w:tr w:rsidR="00F315B5" w:rsidRPr="00E50EE0" w:rsidTr="00740B89">
        <w:tc>
          <w:tcPr>
            <w:tcW w:w="9060" w:type="dxa"/>
            <w:gridSpan w:val="5"/>
            <w:shd w:val="solid" w:color="auto" w:fill="auto"/>
          </w:tcPr>
          <w:p w:rsidR="00F315B5" w:rsidRPr="00E50EE0" w:rsidRDefault="00F315B5" w:rsidP="00740B89">
            <w:pPr>
              <w:bidi/>
              <w:jc w:val="center"/>
              <w:rPr>
                <w:rFonts w:ascii="Sakkal Majalla" w:hAnsi="Sakkal Majalla" w:cs="Sakkal Majalla"/>
                <w:b/>
                <w:bCs/>
                <w:sz w:val="32"/>
                <w:szCs w:val="32"/>
                <w:rtl/>
              </w:rPr>
            </w:pPr>
            <w:r>
              <w:rPr>
                <w:rFonts w:ascii="Sakkal Majalla" w:hAnsi="Sakkal Majalla" w:cs="Sakkal Majalla"/>
                <w:b/>
                <w:bCs/>
                <w:color w:val="FFFFFF"/>
                <w:sz w:val="40"/>
                <w:szCs w:val="40"/>
                <w:rtl/>
              </w:rPr>
              <w:lastRenderedPageBreak/>
              <w:t>بطاقة حول التزام مبادرة الشراكة من أجل الحكومة المنفتحة في مجال</w:t>
            </w:r>
          </w:p>
          <w:p w:rsidR="00F315B5" w:rsidRPr="00E50EE0" w:rsidRDefault="00F315B5" w:rsidP="00740B89">
            <w:pPr>
              <w:bidi/>
              <w:jc w:val="center"/>
              <w:rPr>
                <w:rFonts w:ascii="Sakkal Majalla" w:hAnsi="Sakkal Majalla" w:cs="Sakkal Majalla"/>
                <w:sz w:val="32"/>
                <w:szCs w:val="32"/>
                <w:rtl/>
              </w:rPr>
            </w:pPr>
            <w:r>
              <w:rPr>
                <w:rFonts w:ascii="Sakkal Majalla" w:hAnsi="Sakkal Majalla" w:cs="Sakkal Majalla" w:hint="cs"/>
                <w:b/>
                <w:bCs/>
                <w:color w:val="FFFFFF"/>
                <w:sz w:val="40"/>
                <w:szCs w:val="40"/>
                <w:rtl/>
              </w:rPr>
              <w:t>المشاركة المواطنة</w:t>
            </w:r>
            <w:r>
              <w:rPr>
                <w:rFonts w:ascii="Sakkal Majalla" w:hAnsi="Sakkal Majalla" w:cs="Sakkal Majalla" w:hint="cs"/>
                <w:b/>
                <w:bCs/>
                <w:sz w:val="32"/>
                <w:szCs w:val="32"/>
                <w:rtl/>
              </w:rPr>
              <w:t xml:space="preserve">  </w:t>
            </w:r>
          </w:p>
        </w:tc>
      </w:tr>
      <w:tr w:rsidR="00F315B5" w:rsidRPr="0044651A" w:rsidTr="00740B89">
        <w:tc>
          <w:tcPr>
            <w:tcW w:w="9060" w:type="dxa"/>
            <w:gridSpan w:val="5"/>
          </w:tcPr>
          <w:p w:rsidR="00F315B5" w:rsidRPr="00E50EE0" w:rsidRDefault="00F315B5" w:rsidP="00740B89">
            <w:pPr>
              <w:bidi/>
              <w:jc w:val="center"/>
              <w:rPr>
                <w:rFonts w:ascii="Sakkal Majalla" w:hAnsi="Sakkal Majalla" w:cs="Sakkal Majalla"/>
                <w:b/>
                <w:bCs/>
                <w:sz w:val="32"/>
                <w:szCs w:val="32"/>
                <w:u w:val="single"/>
                <w:rtl/>
              </w:rPr>
            </w:pPr>
            <w:r w:rsidRPr="00E50EE0">
              <w:rPr>
                <w:rFonts w:ascii="Sakkal Majalla" w:hAnsi="Sakkal Majalla" w:cs="Sakkal Majalla" w:hint="cs"/>
                <w:b/>
                <w:bCs/>
                <w:sz w:val="32"/>
                <w:szCs w:val="32"/>
                <w:u w:val="single"/>
                <w:rtl/>
              </w:rPr>
              <w:t xml:space="preserve">الالتزام </w:t>
            </w:r>
            <w:r>
              <w:rPr>
                <w:rFonts w:ascii="Sakkal Majalla" w:hAnsi="Sakkal Majalla" w:cs="Sakkal Majalla"/>
                <w:b/>
                <w:bCs/>
                <w:sz w:val="32"/>
                <w:szCs w:val="32"/>
                <w:u w:val="single"/>
              </w:rPr>
              <w:t>17</w:t>
            </w:r>
          </w:p>
          <w:p w:rsidR="00F315B5" w:rsidRPr="000D1CB2" w:rsidRDefault="00F315B5" w:rsidP="00740B89">
            <w:pPr>
              <w:bidi/>
              <w:jc w:val="center"/>
              <w:rPr>
                <w:rFonts w:ascii="Sakkal Majalla" w:hAnsi="Sakkal Majalla" w:cs="Sakkal Majalla"/>
                <w:b/>
                <w:bCs/>
                <w:sz w:val="32"/>
                <w:szCs w:val="32"/>
                <w:rtl/>
                <w:lang w:val="fr-MA" w:bidi="ar-MA"/>
              </w:rPr>
            </w:pPr>
            <w:r w:rsidRPr="000D1CB2">
              <w:rPr>
                <w:rFonts w:ascii="Sakkal Majalla" w:hAnsi="Sakkal Majalla" w:cs="Sakkal Majalla" w:hint="cs"/>
                <w:b/>
                <w:bCs/>
                <w:sz w:val="32"/>
                <w:szCs w:val="32"/>
                <w:rtl/>
                <w:lang w:val="fr-MA" w:bidi="ar-MA"/>
              </w:rPr>
              <w:t>ت</w:t>
            </w:r>
            <w:r>
              <w:rPr>
                <w:rFonts w:ascii="Sakkal Majalla" w:hAnsi="Sakkal Majalla" w:cs="Sakkal Majalla" w:hint="cs"/>
                <w:b/>
                <w:bCs/>
                <w:sz w:val="32"/>
                <w:szCs w:val="32"/>
                <w:rtl/>
                <w:lang w:val="fr-MA" w:bidi="ar-MA"/>
              </w:rPr>
              <w:t xml:space="preserve">عزيز ولوج </w:t>
            </w:r>
            <w:r w:rsidRPr="000D1CB2">
              <w:rPr>
                <w:rFonts w:ascii="Sakkal Majalla" w:hAnsi="Sakkal Majalla" w:cs="Sakkal Majalla" w:hint="cs"/>
                <w:b/>
                <w:bCs/>
                <w:sz w:val="32"/>
                <w:szCs w:val="32"/>
                <w:rtl/>
                <w:lang w:val="fr-MA" w:bidi="ar-MA"/>
              </w:rPr>
              <w:t xml:space="preserve">جمعيات المجتمع المدني </w:t>
            </w:r>
            <w:r>
              <w:rPr>
                <w:rFonts w:ascii="Sakkal Majalla" w:hAnsi="Sakkal Majalla" w:cs="Sakkal Majalla" w:hint="cs"/>
                <w:b/>
                <w:bCs/>
                <w:sz w:val="32"/>
                <w:szCs w:val="32"/>
                <w:rtl/>
                <w:lang w:val="fr-MA" w:bidi="ar-MA"/>
              </w:rPr>
              <w:t xml:space="preserve">إلى </w:t>
            </w:r>
            <w:r w:rsidRPr="0056400D">
              <w:rPr>
                <w:rFonts w:ascii="Sakkal Majalla" w:hAnsi="Sakkal Majalla" w:cs="Sakkal Majalla"/>
                <w:b/>
                <w:bCs/>
                <w:sz w:val="32"/>
                <w:szCs w:val="32"/>
                <w:rtl/>
                <w:lang w:val="fr-MA" w:bidi="ar-MA"/>
              </w:rPr>
              <w:t>برامج خدمات الاتصال السمعي البصري</w:t>
            </w:r>
            <w:r w:rsidRPr="000D1CB2">
              <w:rPr>
                <w:rFonts w:ascii="Sakkal Majalla" w:hAnsi="Sakkal Majalla" w:cs="Sakkal Majalla" w:hint="cs"/>
                <w:b/>
                <w:bCs/>
                <w:sz w:val="32"/>
                <w:szCs w:val="32"/>
                <w:rtl/>
                <w:lang w:val="fr-MA" w:bidi="ar-MA"/>
              </w:rPr>
              <w:t xml:space="preserve"> </w:t>
            </w:r>
          </w:p>
        </w:tc>
      </w:tr>
      <w:tr w:rsidR="00F315B5" w:rsidRPr="00E50EE0" w:rsidTr="00740B89">
        <w:tc>
          <w:tcPr>
            <w:tcW w:w="9060" w:type="dxa"/>
            <w:gridSpan w:val="5"/>
          </w:tcPr>
          <w:p w:rsidR="00F315B5" w:rsidRPr="000D1CB2" w:rsidRDefault="00F315B5" w:rsidP="00740B89">
            <w:pPr>
              <w:bidi/>
              <w:jc w:val="center"/>
              <w:rPr>
                <w:rFonts w:ascii="Sakkal Majalla" w:hAnsi="Sakkal Majalla" w:cs="Sakkal Majalla"/>
                <w:b/>
                <w:bCs/>
                <w:sz w:val="32"/>
                <w:szCs w:val="32"/>
                <w:rtl/>
              </w:rPr>
            </w:pPr>
            <w:r w:rsidRPr="000D1CB2">
              <w:rPr>
                <w:rFonts w:ascii="Sakkal Majalla" w:hAnsi="Sakkal Majalla" w:cs="Sakkal Majalla" w:hint="cs"/>
                <w:b/>
                <w:bCs/>
                <w:sz w:val="32"/>
                <w:szCs w:val="32"/>
                <w:rtl/>
              </w:rPr>
              <w:t xml:space="preserve">أكتوبر 2018 </w:t>
            </w:r>
            <w:r w:rsidR="00CF1ADA" w:rsidRPr="000D1CB2">
              <w:rPr>
                <w:rFonts w:ascii="Sakkal Majalla" w:hAnsi="Sakkal Majalla" w:cs="Sakkal Majalla" w:hint="cs"/>
                <w:b/>
                <w:bCs/>
                <w:sz w:val="32"/>
                <w:szCs w:val="32"/>
                <w:rtl/>
              </w:rPr>
              <w:t>-يونيو</w:t>
            </w:r>
            <w:r w:rsidRPr="000D1CB2">
              <w:rPr>
                <w:rFonts w:ascii="Sakkal Majalla" w:hAnsi="Sakkal Majalla" w:cs="Sakkal Majalla" w:hint="cs"/>
                <w:b/>
                <w:bCs/>
                <w:sz w:val="32"/>
                <w:szCs w:val="32"/>
                <w:rtl/>
              </w:rPr>
              <w:t xml:space="preserve"> 2020         </w:t>
            </w:r>
          </w:p>
        </w:tc>
      </w:tr>
      <w:tr w:rsidR="00F315B5" w:rsidRPr="00E50EE0" w:rsidTr="00740B89">
        <w:tc>
          <w:tcPr>
            <w:tcW w:w="3529" w:type="dxa"/>
            <w:gridSpan w:val="2"/>
            <w:tcBorders>
              <w:bottom w:val="single" w:sz="4" w:space="0" w:color="auto"/>
            </w:tcBorders>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الجهة </w:t>
            </w:r>
            <w:r>
              <w:rPr>
                <w:rFonts w:ascii="Sakkal Majalla" w:hAnsi="Sakkal Majalla" w:cs="Sakkal Majalla" w:hint="cs"/>
                <w:b/>
                <w:bCs/>
                <w:sz w:val="32"/>
                <w:szCs w:val="32"/>
                <w:rtl/>
              </w:rPr>
              <w:t>المسؤولة عن</w:t>
            </w:r>
            <w:r w:rsidRPr="00E50EE0">
              <w:rPr>
                <w:rFonts w:ascii="Sakkal Majalla" w:hAnsi="Sakkal Majalla" w:cs="Sakkal Majalla" w:hint="cs"/>
                <w:b/>
                <w:bCs/>
                <w:sz w:val="32"/>
                <w:szCs w:val="32"/>
                <w:rtl/>
              </w:rPr>
              <w:t xml:space="preserve"> </w:t>
            </w: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تنفيذ</w:t>
            </w:r>
          </w:p>
        </w:tc>
        <w:tc>
          <w:tcPr>
            <w:tcW w:w="5531" w:type="dxa"/>
            <w:gridSpan w:val="3"/>
            <w:tcBorders>
              <w:bottom w:val="single" w:sz="4" w:space="0" w:color="auto"/>
            </w:tcBorders>
          </w:tcPr>
          <w:p w:rsidR="00F315B5" w:rsidRPr="00E50EE0" w:rsidRDefault="00F315B5"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الوزارة المنتدبة لدى رئيس الحكومة المكلفة بالعلاقات مع البرلمان والمجتمع المدني   </w:t>
            </w:r>
          </w:p>
        </w:tc>
      </w:tr>
      <w:tr w:rsidR="00F315B5" w:rsidRPr="00E50EE0" w:rsidTr="00740B89">
        <w:tc>
          <w:tcPr>
            <w:tcW w:w="9060" w:type="dxa"/>
            <w:gridSpan w:val="5"/>
            <w:shd w:val="pct30" w:color="auto" w:fill="auto"/>
          </w:tcPr>
          <w:p w:rsidR="00F315B5" w:rsidRPr="00E50EE0" w:rsidRDefault="00F315B5"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ت</w:t>
            </w:r>
            <w:r w:rsidRPr="00E50EE0">
              <w:rPr>
                <w:rFonts w:ascii="Sakkal Majalla" w:hAnsi="Sakkal Majalla" w:cs="Sakkal Majalla" w:hint="cs"/>
                <w:b/>
                <w:bCs/>
                <w:sz w:val="32"/>
                <w:szCs w:val="32"/>
                <w:rtl/>
              </w:rPr>
              <w:t>وص</w:t>
            </w:r>
            <w:r>
              <w:rPr>
                <w:rFonts w:ascii="Sakkal Majalla" w:hAnsi="Sakkal Majalla" w:cs="Sakkal Majalla" w:hint="cs"/>
                <w:b/>
                <w:bCs/>
                <w:sz w:val="32"/>
                <w:szCs w:val="32"/>
                <w:rtl/>
              </w:rPr>
              <w:t>ي</w:t>
            </w:r>
            <w:r w:rsidRPr="00E50EE0">
              <w:rPr>
                <w:rFonts w:ascii="Sakkal Majalla" w:hAnsi="Sakkal Majalla" w:cs="Sakkal Majalla" w:hint="cs"/>
                <w:b/>
                <w:bCs/>
                <w:sz w:val="32"/>
                <w:szCs w:val="32"/>
                <w:rtl/>
              </w:rPr>
              <w:t xml:space="preserve">ف الالتزام </w:t>
            </w:r>
          </w:p>
        </w:tc>
      </w:tr>
      <w:tr w:rsidR="00F315B5" w:rsidRPr="0044651A" w:rsidTr="00740B89">
        <w:tc>
          <w:tcPr>
            <w:tcW w:w="3529" w:type="dxa"/>
            <w:gridSpan w:val="2"/>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ما ه</w:t>
            </w:r>
            <w:r>
              <w:rPr>
                <w:rFonts w:ascii="Sakkal Majalla" w:hAnsi="Sakkal Majalla" w:cs="Sakkal Majalla" w:hint="cs"/>
                <w:b/>
                <w:bCs/>
                <w:sz w:val="32"/>
                <w:szCs w:val="32"/>
                <w:rtl/>
              </w:rPr>
              <w:t xml:space="preserve">و </w:t>
            </w:r>
            <w:r w:rsidRPr="00E50EE0">
              <w:rPr>
                <w:rFonts w:ascii="Sakkal Majalla" w:hAnsi="Sakkal Majalla" w:cs="Sakkal Majalla" w:hint="cs"/>
                <w:b/>
                <w:bCs/>
                <w:sz w:val="32"/>
                <w:szCs w:val="32"/>
                <w:rtl/>
              </w:rPr>
              <w:t>الإشكال</w:t>
            </w:r>
            <w:r>
              <w:rPr>
                <w:rFonts w:ascii="Sakkal Majalla" w:hAnsi="Sakkal Majalla" w:cs="Sakkal Majalla" w:hint="cs"/>
                <w:b/>
                <w:bCs/>
                <w:sz w:val="32"/>
                <w:szCs w:val="32"/>
                <w:rtl/>
              </w:rPr>
              <w:t xml:space="preserve"> الع</w:t>
            </w:r>
            <w:r w:rsidRPr="00E50EE0">
              <w:rPr>
                <w:rFonts w:ascii="Sakkal Majalla" w:hAnsi="Sakkal Majalla" w:cs="Sakkal Majalla" w:hint="cs"/>
                <w:b/>
                <w:bCs/>
                <w:sz w:val="32"/>
                <w:szCs w:val="32"/>
                <w:rtl/>
              </w:rPr>
              <w:t>م</w:t>
            </w:r>
            <w:r>
              <w:rPr>
                <w:rFonts w:ascii="Sakkal Majalla" w:hAnsi="Sakkal Majalla" w:cs="Sakkal Majalla" w:hint="cs"/>
                <w:b/>
                <w:bCs/>
                <w:sz w:val="32"/>
                <w:szCs w:val="32"/>
                <w:rtl/>
              </w:rPr>
              <w:t xml:space="preserve">ومي الذي يتوخى </w:t>
            </w:r>
            <w:r w:rsidRPr="00E50EE0">
              <w:rPr>
                <w:rFonts w:ascii="Sakkal Majalla" w:hAnsi="Sakkal Majalla" w:cs="Sakkal Majalla" w:hint="cs"/>
                <w:b/>
                <w:bCs/>
                <w:sz w:val="32"/>
                <w:szCs w:val="32"/>
                <w:rtl/>
              </w:rPr>
              <w:t>الالتزام</w:t>
            </w:r>
            <w:r>
              <w:rPr>
                <w:rFonts w:ascii="Sakkal Majalla" w:hAnsi="Sakkal Majalla" w:cs="Sakkal Majalla" w:hint="cs"/>
                <w:b/>
                <w:bCs/>
                <w:sz w:val="32"/>
                <w:szCs w:val="32"/>
                <w:rtl/>
              </w:rPr>
              <w:t xml:space="preserve"> معالجته</w:t>
            </w:r>
            <w:r w:rsidRPr="00E50EE0">
              <w:rPr>
                <w:rFonts w:ascii="Sakkal Majalla" w:hAnsi="Sakkal Majalla" w:cs="Sakkal Majalla" w:hint="cs"/>
                <w:b/>
                <w:bCs/>
                <w:sz w:val="32"/>
                <w:szCs w:val="32"/>
                <w:rtl/>
              </w:rPr>
              <w:t>؟</w:t>
            </w:r>
          </w:p>
        </w:tc>
        <w:tc>
          <w:tcPr>
            <w:tcW w:w="5531" w:type="dxa"/>
            <w:gridSpan w:val="3"/>
          </w:tcPr>
          <w:p w:rsidR="00F315B5" w:rsidRDefault="00F315B5"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خرجت اللقاءات والدورات التكوينية، التي أشرفت عليها الوزارة المكلفة بالعلاقات مع البرلمان والمجتمع المدني، بعدة توصيات ومطالب تدعو إلى تسهيل ولولج المجتمع المدني إلى </w:t>
            </w:r>
            <w:r w:rsidRPr="0056400D">
              <w:rPr>
                <w:rFonts w:ascii="Sakkal Majalla" w:hAnsi="Sakkal Majalla" w:cs="Sakkal Majalla"/>
                <w:sz w:val="32"/>
                <w:szCs w:val="32"/>
                <w:rtl/>
                <w:lang w:bidi="ar-MA"/>
              </w:rPr>
              <w:t>برامج خدمات الاتصال السمعي البصري</w:t>
            </w:r>
            <w:r>
              <w:rPr>
                <w:rFonts w:ascii="Sakkal Majalla" w:hAnsi="Sakkal Majalla" w:cs="Sakkal Majalla" w:hint="cs"/>
                <w:sz w:val="32"/>
                <w:szCs w:val="32"/>
                <w:rtl/>
                <w:lang w:bidi="ar-MA"/>
              </w:rPr>
              <w:t xml:space="preserve">، إذ يعاني هذا الأخير من مجموعة من الصعوبات تتثمل في:  </w:t>
            </w:r>
          </w:p>
          <w:p w:rsidR="00F315B5" w:rsidRDefault="00F315B5" w:rsidP="0080589A">
            <w:pPr>
              <w:pStyle w:val="Paragraphedeliste"/>
              <w:numPr>
                <w:ilvl w:val="0"/>
                <w:numId w:val="47"/>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عدم قدرته على الولوج إلى وسائط الإعلام السمعية البصرية؛ </w:t>
            </w:r>
          </w:p>
          <w:p w:rsidR="00F315B5" w:rsidRDefault="00F315B5" w:rsidP="0080589A">
            <w:pPr>
              <w:pStyle w:val="Paragraphedeliste"/>
              <w:numPr>
                <w:ilvl w:val="0"/>
                <w:numId w:val="47"/>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غياب تمثيلية منصفة لمختلف مشارب المجتمع المدني على المستوى الترابي؛ </w:t>
            </w:r>
          </w:p>
          <w:p w:rsidR="00F315B5" w:rsidRDefault="00F315B5" w:rsidP="0080589A">
            <w:pPr>
              <w:pStyle w:val="Paragraphedeliste"/>
              <w:numPr>
                <w:ilvl w:val="0"/>
                <w:numId w:val="47"/>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افتقاره إلى الخبرة في مجال الإطار القانوني المتعلق بتنظيم وسائل الإعلام ووسائط الاتصال السمعية البصرية. </w:t>
            </w:r>
          </w:p>
          <w:p w:rsidR="00F315B5" w:rsidRDefault="00F315B5" w:rsidP="00740B89">
            <w:pPr>
              <w:bidi/>
              <w:jc w:val="both"/>
              <w:rPr>
                <w:rFonts w:ascii="Sakkal Majalla" w:hAnsi="Sakkal Majalla" w:cs="Sakkal Majalla"/>
                <w:sz w:val="32"/>
                <w:szCs w:val="32"/>
                <w:rtl/>
                <w:lang w:bidi="ar-MA"/>
              </w:rPr>
            </w:pPr>
          </w:p>
          <w:p w:rsidR="00F315B5" w:rsidRDefault="00F315B5"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في هذا الإطار، أطلقت الوزارة استشارة عمومية، امتدت من 20 دجنبر 2017 إلى 7 يناير 2018، بهدف تلقي وتسجيل مقترحات الجمعيات والفاعلين الجمعويين حول سبل تيسير ولوج الجمعيات إلى الإعلام السمعي البصري بشكل عادل ومنصف.</w:t>
            </w:r>
          </w:p>
          <w:p w:rsidR="00F315B5" w:rsidRPr="0044651A" w:rsidRDefault="00F315B5"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كما تلقت الوزارة عشرات المذكرات من منظمات المجتمع المدني عقب الانتهاء من هذه العملية التشاورية، ودمجتها في مذكرة واحدة وجهت إلى الهيئة العليا للاتصال السمعي البصري بتاريخ 20 يناير 2018. وقد ركزت هذه المذكرة على </w:t>
            </w:r>
            <w:r>
              <w:rPr>
                <w:rFonts w:ascii="Sakkal Majalla" w:hAnsi="Sakkal Majalla" w:cs="Sakkal Majalla" w:hint="cs"/>
                <w:sz w:val="32"/>
                <w:szCs w:val="32"/>
                <w:rtl/>
                <w:lang w:bidi="ar-MA"/>
              </w:rPr>
              <w:lastRenderedPageBreak/>
              <w:t xml:space="preserve">"سبل تعزيز ولوج منظمات المجتمع المدني إلى خدمات الاتصال السمعي البصري في إطار احترام </w:t>
            </w:r>
            <w:r w:rsidRPr="00B5310F">
              <w:rPr>
                <w:rFonts w:ascii="Sakkal Majalla" w:hAnsi="Sakkal Majalla" w:cs="Sakkal Majalla"/>
                <w:sz w:val="32"/>
                <w:szCs w:val="32"/>
                <w:rtl/>
                <w:lang w:bidi="ar-MA"/>
              </w:rPr>
              <w:t>قواعد الإنصاف الترابي والتوازن في الرأي والرأي الآخر</w:t>
            </w:r>
            <w:r>
              <w:rPr>
                <w:rFonts w:ascii="Sakkal Majalla" w:hAnsi="Sakkal Majalla" w:cs="Sakkal Majalla" w:hint="cs"/>
                <w:sz w:val="32"/>
                <w:szCs w:val="32"/>
                <w:rtl/>
                <w:lang w:bidi="ar-MA"/>
              </w:rPr>
              <w:t xml:space="preserve"> والتمثيلية</w:t>
            </w:r>
            <w:r w:rsidRPr="00B5310F">
              <w:rPr>
                <w:rFonts w:ascii="Sakkal Majalla" w:hAnsi="Sakkal Majalla" w:cs="Sakkal Majalla"/>
                <w:sz w:val="32"/>
                <w:szCs w:val="32"/>
                <w:lang w:bidi="ar-MA"/>
              </w:rPr>
              <w:t> </w:t>
            </w:r>
            <w:r>
              <w:rPr>
                <w:rFonts w:ascii="Sakkal Majalla" w:hAnsi="Sakkal Majalla" w:cs="Sakkal Majalla" w:hint="cs"/>
                <w:sz w:val="32"/>
                <w:szCs w:val="32"/>
                <w:rtl/>
                <w:lang w:bidi="ar-MA"/>
              </w:rPr>
              <w:t xml:space="preserve">". </w:t>
            </w:r>
          </w:p>
        </w:tc>
      </w:tr>
      <w:tr w:rsidR="00F315B5" w:rsidRPr="0044651A" w:rsidTr="00740B89">
        <w:tc>
          <w:tcPr>
            <w:tcW w:w="3529" w:type="dxa"/>
            <w:gridSpan w:val="2"/>
            <w:tcBorders>
              <w:bottom w:val="single" w:sz="4" w:space="0" w:color="auto"/>
            </w:tcBorders>
            <w:shd w:val="pct30" w:color="auto" w:fill="auto"/>
          </w:tcPr>
          <w:p w:rsidR="00F315B5" w:rsidRPr="00E50EE0" w:rsidRDefault="00F315B5"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lastRenderedPageBreak/>
              <w:t>ما</w:t>
            </w:r>
            <w:r w:rsidRPr="00E50EE0">
              <w:rPr>
                <w:rFonts w:ascii="Sakkal Majalla" w:hAnsi="Sakkal Majalla" w:cs="Sakkal Majalla" w:hint="cs"/>
                <w:b/>
                <w:bCs/>
                <w:sz w:val="32"/>
                <w:szCs w:val="32"/>
                <w:rtl/>
              </w:rPr>
              <w:t>هي</w:t>
            </w:r>
            <w:r>
              <w:rPr>
                <w:rFonts w:ascii="Sakkal Majalla" w:hAnsi="Sakkal Majalla" w:cs="Sakkal Majalla" w:hint="cs"/>
                <w:b/>
                <w:bCs/>
                <w:sz w:val="32"/>
                <w:szCs w:val="32"/>
                <w:rtl/>
              </w:rPr>
              <w:t>ة</w:t>
            </w:r>
            <w:r w:rsidRPr="00E50EE0">
              <w:rPr>
                <w:rFonts w:ascii="Sakkal Majalla" w:hAnsi="Sakkal Majalla" w:cs="Sakkal Majalla" w:hint="cs"/>
                <w:b/>
                <w:bCs/>
                <w:sz w:val="32"/>
                <w:szCs w:val="32"/>
                <w:rtl/>
              </w:rPr>
              <w:t xml:space="preserve"> الالتزام</w:t>
            </w:r>
          </w:p>
        </w:tc>
        <w:tc>
          <w:tcPr>
            <w:tcW w:w="5531" w:type="dxa"/>
            <w:gridSpan w:val="3"/>
          </w:tcPr>
          <w:p w:rsidR="00F315B5" w:rsidRDefault="00F315B5"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يروم هذا الالتزام: </w:t>
            </w:r>
          </w:p>
          <w:p w:rsidR="00F315B5" w:rsidRDefault="00F315B5" w:rsidP="00740B89">
            <w:pPr>
              <w:bidi/>
              <w:jc w:val="both"/>
              <w:rPr>
                <w:rFonts w:ascii="Sakkal Majalla" w:hAnsi="Sakkal Majalla" w:cs="Sakkal Majalla"/>
                <w:sz w:val="32"/>
                <w:szCs w:val="32"/>
                <w:rtl/>
                <w:lang w:bidi="ar-MA"/>
              </w:rPr>
            </w:pPr>
          </w:p>
          <w:p w:rsidR="00F315B5" w:rsidRDefault="00F315B5" w:rsidP="0080589A">
            <w:pPr>
              <w:pStyle w:val="Paragraphedeliste"/>
              <w:numPr>
                <w:ilvl w:val="0"/>
                <w:numId w:val="48"/>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التحسيس بالإطار القانوني المتعلق بالإعلام السمعي البصري، والقرار الجديد رقم 20.18 الصادر عن الهيئة العليا للاتصال السمعي البصري بتاريخ 7 يونيو 2018 حول الولوج إلى خدمات الاتصال السمعي البصري الذي دخل حيز التطبيق في أكتوبر 2018. حيث سيتم تنظيم ست </w:t>
            </w:r>
            <w:r>
              <w:rPr>
                <w:rFonts w:ascii="Sakkal Majalla" w:hAnsi="Sakkal Majalla" w:cs="Sakkal Majalla"/>
                <w:sz w:val="32"/>
                <w:szCs w:val="32"/>
                <w:rtl/>
                <w:lang w:bidi="ar-MA"/>
              </w:rPr>
              <w:t>(</w:t>
            </w:r>
            <w:r>
              <w:rPr>
                <w:rFonts w:ascii="Sakkal Majalla" w:hAnsi="Sakkal Majalla" w:cs="Sakkal Majalla" w:hint="cs"/>
                <w:sz w:val="32"/>
                <w:szCs w:val="32"/>
                <w:rtl/>
                <w:lang w:bidi="ar-MA"/>
              </w:rPr>
              <w:t>6) دورات تكوينية بالجهات الاثنتا عشر على مدى سنتين لتحقيق هذه الغاية (دورة تكوينية واحدة لكل جهتين)؛</w:t>
            </w:r>
          </w:p>
          <w:p w:rsidR="00F315B5" w:rsidRDefault="00F315B5" w:rsidP="0080589A">
            <w:pPr>
              <w:pStyle w:val="Paragraphedeliste"/>
              <w:numPr>
                <w:ilvl w:val="0"/>
                <w:numId w:val="48"/>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إعداد وتنفيذ برنامج لتكوين الفاعلين الجمعويين بجميع جهات المملكة؛ </w:t>
            </w:r>
          </w:p>
          <w:p w:rsidR="00F315B5" w:rsidRDefault="00F315B5" w:rsidP="0080589A">
            <w:pPr>
              <w:pStyle w:val="Paragraphedeliste"/>
              <w:numPr>
                <w:ilvl w:val="0"/>
                <w:numId w:val="48"/>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إعداد دليل لتسهيل </w:t>
            </w:r>
            <w:r w:rsidRPr="008F5BAB">
              <w:rPr>
                <w:rFonts w:ascii="Sakkal Majalla" w:hAnsi="Sakkal Majalla" w:cs="Sakkal Majalla" w:hint="cs"/>
                <w:sz w:val="32"/>
                <w:szCs w:val="32"/>
                <w:rtl/>
                <w:lang w:bidi="ar-MA"/>
              </w:rPr>
              <w:t xml:space="preserve">ولوج جمعيات المجتمع المدني إلى </w:t>
            </w:r>
            <w:r>
              <w:rPr>
                <w:rFonts w:ascii="Sakkal Majalla" w:hAnsi="Sakkal Majalla" w:cs="Sakkal Majalla" w:hint="cs"/>
                <w:sz w:val="32"/>
                <w:szCs w:val="32"/>
                <w:rtl/>
                <w:lang w:bidi="ar-MA"/>
              </w:rPr>
              <w:t xml:space="preserve">خدمات الاتصال السمعي البصري. </w:t>
            </w:r>
          </w:p>
          <w:p w:rsidR="00F315B5" w:rsidRDefault="00F315B5" w:rsidP="00740B89">
            <w:pPr>
              <w:bidi/>
              <w:jc w:val="both"/>
              <w:rPr>
                <w:rFonts w:ascii="Sakkal Majalla" w:hAnsi="Sakkal Majalla" w:cs="Sakkal Majalla"/>
                <w:sz w:val="32"/>
                <w:szCs w:val="32"/>
                <w:rtl/>
                <w:lang w:bidi="ar-MA"/>
              </w:rPr>
            </w:pPr>
          </w:p>
          <w:p w:rsidR="00F315B5" w:rsidRDefault="00F315B5"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سيتم تقييم آثر تنفيذ هذا الالتزام اعتمادا على المؤشرات التالية: </w:t>
            </w:r>
          </w:p>
          <w:p w:rsidR="00F315B5" w:rsidRDefault="00F315B5" w:rsidP="00740B89">
            <w:pPr>
              <w:bidi/>
              <w:jc w:val="both"/>
              <w:rPr>
                <w:rFonts w:ascii="Sakkal Majalla" w:hAnsi="Sakkal Majalla" w:cs="Sakkal Majalla"/>
                <w:sz w:val="32"/>
                <w:szCs w:val="32"/>
                <w:rtl/>
                <w:lang w:bidi="ar-MA"/>
              </w:rPr>
            </w:pPr>
          </w:p>
          <w:p w:rsidR="00F315B5" w:rsidRDefault="00F315B5" w:rsidP="0080589A">
            <w:pPr>
              <w:pStyle w:val="Paragraphedeliste"/>
              <w:numPr>
                <w:ilvl w:val="0"/>
                <w:numId w:val="49"/>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تنظيم ست ندوات تحسيسية؛ </w:t>
            </w:r>
          </w:p>
          <w:p w:rsidR="00F315B5" w:rsidRPr="00D33BF9" w:rsidRDefault="00F315B5" w:rsidP="0080589A">
            <w:pPr>
              <w:pStyle w:val="Paragraphedeliste"/>
              <w:numPr>
                <w:ilvl w:val="0"/>
                <w:numId w:val="49"/>
              </w:num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تكوين 160 فاعلا جمعويا. </w:t>
            </w:r>
          </w:p>
        </w:tc>
      </w:tr>
      <w:tr w:rsidR="00F315B5" w:rsidRPr="007B001F" w:rsidTr="00740B89">
        <w:tc>
          <w:tcPr>
            <w:tcW w:w="3529" w:type="dxa"/>
            <w:gridSpan w:val="2"/>
            <w:tcBorders>
              <w:bottom w:val="single" w:sz="4" w:space="0" w:color="auto"/>
            </w:tcBorders>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كيف يساهم الالتزام في حل </w:t>
            </w:r>
            <w:r>
              <w:rPr>
                <w:rFonts w:ascii="Sakkal Majalla" w:hAnsi="Sakkal Majalla" w:cs="Sakkal Majalla" w:hint="cs"/>
                <w:b/>
                <w:bCs/>
                <w:sz w:val="32"/>
                <w:szCs w:val="32"/>
                <w:rtl/>
              </w:rPr>
              <w:t xml:space="preserve">الإشكال </w:t>
            </w:r>
            <w:r w:rsidR="00CF1ADA">
              <w:rPr>
                <w:rFonts w:ascii="Sakkal Majalla" w:hAnsi="Sakkal Majalla" w:cs="Sakkal Majalla" w:hint="cs"/>
                <w:b/>
                <w:bCs/>
                <w:sz w:val="32"/>
                <w:szCs w:val="32"/>
                <w:rtl/>
              </w:rPr>
              <w:t>العمومي</w:t>
            </w:r>
            <w:r w:rsidR="00CF1ADA" w:rsidRPr="00E50EE0">
              <w:rPr>
                <w:rFonts w:ascii="Sakkal Majalla" w:hAnsi="Sakkal Majalla" w:cs="Sakkal Majalla" w:hint="cs"/>
                <w:b/>
                <w:bCs/>
                <w:sz w:val="32"/>
                <w:szCs w:val="32"/>
                <w:rtl/>
              </w:rPr>
              <w:t xml:space="preserve">؟ </w:t>
            </w:r>
          </w:p>
        </w:tc>
        <w:tc>
          <w:tcPr>
            <w:tcW w:w="5531" w:type="dxa"/>
            <w:gridSpan w:val="3"/>
          </w:tcPr>
          <w:p w:rsidR="00F315B5" w:rsidRPr="00470CDB" w:rsidRDefault="00F315B5" w:rsidP="00740B89">
            <w:pPr>
              <w:bidi/>
              <w:jc w:val="both"/>
              <w:rPr>
                <w:rFonts w:ascii="Sakkal Majalla" w:hAnsi="Sakkal Majalla" w:cs="Sakkal Majalla"/>
                <w:sz w:val="32"/>
                <w:szCs w:val="32"/>
                <w:rtl/>
                <w:lang w:bidi="ar-MA"/>
              </w:rPr>
            </w:pPr>
            <w:r w:rsidRPr="00470CDB">
              <w:rPr>
                <w:rFonts w:ascii="Sakkal Majalla" w:hAnsi="Sakkal Majalla" w:cs="Sakkal Majalla" w:hint="cs"/>
                <w:sz w:val="32"/>
                <w:szCs w:val="32"/>
                <w:rtl/>
                <w:lang w:bidi="ar-MA"/>
              </w:rPr>
              <w:t xml:space="preserve">يمكن تفعيل هذا الالتزام من: </w:t>
            </w:r>
          </w:p>
          <w:p w:rsidR="00F315B5" w:rsidRPr="00470CDB" w:rsidRDefault="00F315B5" w:rsidP="00740B89">
            <w:pPr>
              <w:bidi/>
              <w:jc w:val="both"/>
              <w:rPr>
                <w:rFonts w:ascii="Sakkal Majalla" w:hAnsi="Sakkal Majalla" w:cs="Sakkal Majalla"/>
                <w:sz w:val="32"/>
                <w:szCs w:val="32"/>
                <w:rtl/>
                <w:lang w:bidi="ar-MA"/>
              </w:rPr>
            </w:pPr>
          </w:p>
          <w:p w:rsidR="00F315B5" w:rsidRPr="00470CDB" w:rsidRDefault="00F315B5" w:rsidP="0080589A">
            <w:pPr>
              <w:pStyle w:val="Paragraphedeliste"/>
              <w:numPr>
                <w:ilvl w:val="0"/>
                <w:numId w:val="50"/>
              </w:numPr>
              <w:bidi/>
              <w:jc w:val="both"/>
              <w:rPr>
                <w:rFonts w:ascii="Sakkal Majalla" w:hAnsi="Sakkal Majalla" w:cs="Sakkal Majalla"/>
                <w:sz w:val="32"/>
                <w:szCs w:val="32"/>
                <w:lang w:bidi="ar-MA"/>
              </w:rPr>
            </w:pPr>
            <w:r w:rsidRPr="00470CDB">
              <w:rPr>
                <w:rFonts w:ascii="Sakkal Majalla" w:hAnsi="Sakkal Majalla" w:cs="Sakkal Majalla" w:hint="cs"/>
                <w:sz w:val="32"/>
                <w:szCs w:val="32"/>
                <w:rtl/>
                <w:lang w:bidi="ar-MA"/>
              </w:rPr>
              <w:t xml:space="preserve">التعريف بالإطار القانوني المنظم للمجال السمعي البصري؛ </w:t>
            </w:r>
          </w:p>
          <w:p w:rsidR="00F315B5" w:rsidRPr="00470CDB" w:rsidRDefault="00F315B5" w:rsidP="0080589A">
            <w:pPr>
              <w:pStyle w:val="Paragraphedeliste"/>
              <w:numPr>
                <w:ilvl w:val="0"/>
                <w:numId w:val="50"/>
              </w:numPr>
              <w:bidi/>
              <w:jc w:val="both"/>
              <w:rPr>
                <w:rFonts w:ascii="Sakkal Majalla" w:hAnsi="Sakkal Majalla" w:cs="Sakkal Majalla"/>
                <w:sz w:val="32"/>
                <w:szCs w:val="32"/>
                <w:lang w:bidi="ar-MA"/>
              </w:rPr>
            </w:pPr>
            <w:r w:rsidRPr="00470CDB">
              <w:rPr>
                <w:rFonts w:ascii="Sakkal Majalla" w:hAnsi="Sakkal Majalla" w:cs="Sakkal Majalla" w:hint="cs"/>
                <w:sz w:val="32"/>
                <w:szCs w:val="32"/>
                <w:rtl/>
                <w:lang w:bidi="ar-MA"/>
              </w:rPr>
              <w:t xml:space="preserve">تعزيز مهارات وكفاءات الفاعلين الجمعويين في الولوج </w:t>
            </w:r>
            <w:r w:rsidRPr="008F5BAB">
              <w:rPr>
                <w:rFonts w:ascii="Sakkal Majalla" w:hAnsi="Sakkal Majalla" w:cs="Sakkal Majalla" w:hint="cs"/>
                <w:sz w:val="32"/>
                <w:szCs w:val="32"/>
                <w:rtl/>
                <w:lang w:bidi="ar-MA"/>
              </w:rPr>
              <w:t xml:space="preserve">إلى </w:t>
            </w:r>
            <w:r>
              <w:rPr>
                <w:rFonts w:ascii="Sakkal Majalla" w:hAnsi="Sakkal Majalla" w:cs="Sakkal Majalla" w:hint="cs"/>
                <w:sz w:val="32"/>
                <w:szCs w:val="32"/>
                <w:rtl/>
                <w:lang w:bidi="ar-MA"/>
              </w:rPr>
              <w:t>خدمات الاتصال السمعي البصري؛</w:t>
            </w:r>
            <w:r w:rsidRPr="00470CDB">
              <w:rPr>
                <w:rFonts w:ascii="Sakkal Majalla" w:hAnsi="Sakkal Majalla" w:cs="Sakkal Majalla" w:hint="cs"/>
                <w:sz w:val="32"/>
                <w:szCs w:val="32"/>
                <w:rtl/>
                <w:lang w:bidi="ar-MA"/>
              </w:rPr>
              <w:t xml:space="preserve"> </w:t>
            </w:r>
          </w:p>
          <w:p w:rsidR="00F315B5" w:rsidRPr="00470CDB" w:rsidRDefault="00F315B5" w:rsidP="0080589A">
            <w:pPr>
              <w:pStyle w:val="Paragraphedeliste"/>
              <w:numPr>
                <w:ilvl w:val="0"/>
                <w:numId w:val="50"/>
              </w:numPr>
              <w:bidi/>
              <w:jc w:val="both"/>
              <w:rPr>
                <w:rFonts w:ascii="Sakkal Majalla" w:hAnsi="Sakkal Majalla" w:cs="Sakkal Majalla"/>
                <w:sz w:val="32"/>
                <w:szCs w:val="32"/>
                <w:lang w:bidi="ar-MA"/>
              </w:rPr>
            </w:pPr>
            <w:r w:rsidRPr="00470CDB">
              <w:rPr>
                <w:rFonts w:ascii="Sakkal Majalla" w:hAnsi="Sakkal Majalla" w:cs="Sakkal Majalla" w:hint="cs"/>
                <w:sz w:val="32"/>
                <w:szCs w:val="32"/>
                <w:rtl/>
                <w:lang w:bidi="ar-MA"/>
              </w:rPr>
              <w:lastRenderedPageBreak/>
              <w:t xml:space="preserve">تحقيق مبدأ التنوع </w:t>
            </w:r>
            <w:r w:rsidRPr="00B5310F">
              <w:rPr>
                <w:rFonts w:ascii="Sakkal Majalla" w:hAnsi="Sakkal Majalla" w:cs="Sakkal Majalla"/>
                <w:sz w:val="32"/>
                <w:szCs w:val="32"/>
                <w:rtl/>
                <w:lang w:bidi="ar-MA"/>
              </w:rPr>
              <w:t xml:space="preserve">والتوازن في الرأي والرأي </w:t>
            </w:r>
            <w:r w:rsidR="00CF1ADA" w:rsidRPr="00B5310F">
              <w:rPr>
                <w:rFonts w:ascii="Sakkal Majalla" w:hAnsi="Sakkal Majalla" w:cs="Sakkal Majalla" w:hint="cs"/>
                <w:sz w:val="32"/>
                <w:szCs w:val="32"/>
                <w:rtl/>
                <w:lang w:bidi="ar-MA"/>
              </w:rPr>
              <w:t>الآخر</w:t>
            </w:r>
            <w:r w:rsidR="00CF1ADA" w:rsidRPr="00B5310F">
              <w:rPr>
                <w:rFonts w:ascii="Sakkal Majalla" w:hAnsi="Sakkal Majalla" w:cs="Sakkal Majalla"/>
                <w:sz w:val="32"/>
                <w:szCs w:val="32"/>
                <w:lang w:bidi="ar-MA"/>
              </w:rPr>
              <w:t> </w:t>
            </w:r>
            <w:r w:rsidR="00CF1ADA" w:rsidRPr="00470CDB">
              <w:rPr>
                <w:rFonts w:ascii="Sakkal Majalla" w:hAnsi="Sakkal Majalla" w:cs="Sakkal Majalla" w:hint="cs"/>
                <w:sz w:val="32"/>
                <w:szCs w:val="32"/>
                <w:rtl/>
                <w:lang w:bidi="ar-MA"/>
              </w:rPr>
              <w:t>وضمان</w:t>
            </w:r>
            <w:r w:rsidRPr="00470CDB">
              <w:rPr>
                <w:rFonts w:ascii="Sakkal Majalla" w:hAnsi="Sakkal Majalla" w:cs="Sakkal Majalla" w:hint="cs"/>
                <w:sz w:val="32"/>
                <w:szCs w:val="32"/>
                <w:rtl/>
                <w:lang w:bidi="ar-MA"/>
              </w:rPr>
              <w:t xml:space="preserve"> تمثيلية منصفة للمجتمع المدني </w:t>
            </w:r>
            <w:r w:rsidRPr="00470CDB">
              <w:rPr>
                <w:rFonts w:ascii="Sakkal Majalla" w:hAnsi="Sakkal Majalla" w:cs="Sakkal Majalla"/>
                <w:sz w:val="32"/>
                <w:szCs w:val="32"/>
                <w:rtl/>
                <w:lang w:bidi="ar-MA"/>
              </w:rPr>
              <w:t xml:space="preserve">في </w:t>
            </w:r>
            <w:r>
              <w:rPr>
                <w:rFonts w:ascii="Sakkal Majalla" w:hAnsi="Sakkal Majalla" w:cs="Sakkal Majalla" w:hint="cs"/>
                <w:sz w:val="32"/>
                <w:szCs w:val="32"/>
                <w:rtl/>
                <w:lang w:bidi="ar-MA"/>
              </w:rPr>
              <w:t>الإعلام</w:t>
            </w:r>
            <w:r w:rsidRPr="00470CDB">
              <w:rPr>
                <w:rFonts w:ascii="Sakkal Majalla" w:hAnsi="Sakkal Majalla" w:cs="Sakkal Majalla"/>
                <w:sz w:val="32"/>
                <w:szCs w:val="32"/>
                <w:rtl/>
                <w:lang w:bidi="ar-MA"/>
              </w:rPr>
              <w:t xml:space="preserve"> السمعي البصري</w:t>
            </w:r>
            <w:r>
              <w:rPr>
                <w:rFonts w:ascii="Sakkal Majalla" w:hAnsi="Sakkal Majalla" w:cs="Sakkal Majalla" w:hint="cs"/>
                <w:sz w:val="32"/>
                <w:szCs w:val="32"/>
                <w:rtl/>
                <w:lang w:bidi="ar-MA"/>
              </w:rPr>
              <w:t>؛</w:t>
            </w:r>
          </w:p>
          <w:p w:rsidR="00F315B5" w:rsidRPr="00D33BF9" w:rsidRDefault="00F315B5" w:rsidP="0080589A">
            <w:pPr>
              <w:pStyle w:val="Paragraphedeliste"/>
              <w:numPr>
                <w:ilvl w:val="0"/>
                <w:numId w:val="50"/>
              </w:num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إعداد</w:t>
            </w:r>
            <w:r w:rsidRPr="00470CDB">
              <w:rPr>
                <w:rFonts w:ascii="Sakkal Majalla" w:hAnsi="Sakkal Majalla" w:cs="Sakkal Majalla" w:hint="cs"/>
                <w:sz w:val="32"/>
                <w:szCs w:val="32"/>
                <w:rtl/>
                <w:lang w:bidi="ar-MA"/>
              </w:rPr>
              <w:t xml:space="preserve"> دليل يوضح </w:t>
            </w:r>
            <w:r>
              <w:rPr>
                <w:rFonts w:ascii="Sakkal Majalla" w:hAnsi="Sakkal Majalla" w:cs="Sakkal Majalla" w:hint="cs"/>
                <w:sz w:val="32"/>
                <w:szCs w:val="32"/>
                <w:rtl/>
                <w:lang w:bidi="ar-MA"/>
              </w:rPr>
              <w:t>للجمعيات طرق</w:t>
            </w:r>
            <w:r w:rsidRPr="00470CDB">
              <w:rPr>
                <w:rFonts w:ascii="Sakkal Majalla" w:hAnsi="Sakkal Majalla" w:cs="Sakkal Majalla" w:hint="cs"/>
                <w:sz w:val="32"/>
                <w:szCs w:val="32"/>
                <w:rtl/>
                <w:lang w:bidi="ar-MA"/>
              </w:rPr>
              <w:t xml:space="preserve"> </w:t>
            </w:r>
            <w:r>
              <w:rPr>
                <w:rFonts w:ascii="Sakkal Majalla" w:hAnsi="Sakkal Majalla" w:cs="Sakkal Majalla" w:hint="cs"/>
                <w:sz w:val="32"/>
                <w:szCs w:val="32"/>
                <w:rtl/>
                <w:lang w:bidi="ar-MA"/>
              </w:rPr>
              <w:t>ال</w:t>
            </w:r>
            <w:r w:rsidRPr="00470CDB">
              <w:rPr>
                <w:rFonts w:ascii="Sakkal Majalla" w:hAnsi="Sakkal Majalla" w:cs="Sakkal Majalla" w:hint="cs"/>
                <w:sz w:val="32"/>
                <w:szCs w:val="32"/>
                <w:rtl/>
                <w:lang w:bidi="ar-MA"/>
              </w:rPr>
              <w:t>ولوج ل</w:t>
            </w:r>
            <w:r>
              <w:rPr>
                <w:rFonts w:ascii="Sakkal Majalla" w:hAnsi="Sakkal Majalla" w:cs="Sakkal Majalla" w:hint="cs"/>
                <w:sz w:val="32"/>
                <w:szCs w:val="32"/>
                <w:rtl/>
                <w:lang w:bidi="ar-MA"/>
              </w:rPr>
              <w:t>خدمات الاتصال</w:t>
            </w:r>
            <w:r w:rsidRPr="00470CDB">
              <w:rPr>
                <w:rFonts w:ascii="Sakkal Majalla" w:hAnsi="Sakkal Majalla" w:cs="Sakkal Majalla" w:hint="cs"/>
                <w:sz w:val="32"/>
                <w:szCs w:val="32"/>
                <w:rtl/>
                <w:lang w:bidi="ar-MA"/>
              </w:rPr>
              <w:t xml:space="preserve"> السمعي البصري وكيفية استعمال بعض الوسائط السمعية البصرية. </w:t>
            </w:r>
          </w:p>
        </w:tc>
      </w:tr>
      <w:tr w:rsidR="00F315B5" w:rsidRPr="006B09AE" w:rsidTr="00740B89">
        <w:tc>
          <w:tcPr>
            <w:tcW w:w="3529" w:type="dxa"/>
            <w:gridSpan w:val="2"/>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lastRenderedPageBreak/>
              <w:t xml:space="preserve">إلى أي حد </w:t>
            </w:r>
            <w:r>
              <w:rPr>
                <w:rFonts w:ascii="Sakkal Majalla" w:hAnsi="Sakkal Majalla" w:cs="Sakkal Majalla" w:hint="cs"/>
                <w:b/>
                <w:bCs/>
                <w:sz w:val="32"/>
                <w:szCs w:val="32"/>
                <w:rtl/>
                <w:lang w:bidi="ar-MA"/>
              </w:rPr>
              <w:t>يتماشى</w:t>
            </w:r>
            <w:r w:rsidRPr="00E50EE0">
              <w:rPr>
                <w:rFonts w:ascii="Sakkal Majalla" w:hAnsi="Sakkal Majalla" w:cs="Sakkal Majalla" w:hint="cs"/>
                <w:b/>
                <w:bCs/>
                <w:sz w:val="32"/>
                <w:szCs w:val="32"/>
                <w:rtl/>
              </w:rPr>
              <w:t xml:space="preserve"> الالتزام مع قيم الشراكة من أجل الحكومة المنفتحة؟</w:t>
            </w:r>
          </w:p>
        </w:tc>
        <w:tc>
          <w:tcPr>
            <w:tcW w:w="5531" w:type="dxa"/>
            <w:gridSpan w:val="3"/>
          </w:tcPr>
          <w:p w:rsidR="00F315B5" w:rsidRDefault="00F315B5"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تتمثل مظاهر تلاؤم الالتزام مع مبادئ وقيم الحكومة المنفتحة في: </w:t>
            </w:r>
          </w:p>
          <w:p w:rsidR="00F315B5" w:rsidRDefault="00F315B5" w:rsidP="00740B89">
            <w:pPr>
              <w:bidi/>
              <w:jc w:val="both"/>
              <w:rPr>
                <w:rFonts w:ascii="Sakkal Majalla" w:hAnsi="Sakkal Majalla" w:cs="Sakkal Majalla"/>
                <w:sz w:val="32"/>
                <w:szCs w:val="32"/>
                <w:rtl/>
                <w:lang w:bidi="ar-MA"/>
              </w:rPr>
            </w:pPr>
          </w:p>
          <w:p w:rsidR="00F315B5" w:rsidRDefault="00F315B5" w:rsidP="0080589A">
            <w:pPr>
              <w:pStyle w:val="Paragraphedeliste"/>
              <w:numPr>
                <w:ilvl w:val="0"/>
                <w:numId w:val="51"/>
              </w:numPr>
              <w:bidi/>
              <w:jc w:val="both"/>
              <w:rPr>
                <w:rFonts w:ascii="Sakkal Majalla" w:hAnsi="Sakkal Majalla" w:cs="Sakkal Majalla"/>
                <w:sz w:val="32"/>
                <w:szCs w:val="32"/>
                <w:lang w:bidi="ar-MA"/>
              </w:rPr>
            </w:pPr>
            <w:r>
              <w:rPr>
                <w:rFonts w:ascii="Sakkal Majalla" w:hAnsi="Sakkal Majalla" w:cs="Sakkal Majalla" w:hint="cs"/>
                <w:sz w:val="32"/>
                <w:szCs w:val="32"/>
                <w:rtl/>
                <w:lang w:bidi="ar-MA"/>
              </w:rPr>
              <w:t xml:space="preserve">ضمان مشاركة المجتمع المدني عبر قنوات متعددة للتواصل؛ </w:t>
            </w:r>
          </w:p>
          <w:p w:rsidR="00F315B5" w:rsidRPr="002D6225" w:rsidRDefault="00F315B5" w:rsidP="0080589A">
            <w:pPr>
              <w:pStyle w:val="Paragraphedeliste"/>
              <w:numPr>
                <w:ilvl w:val="0"/>
                <w:numId w:val="51"/>
              </w:num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تعزيز المساءلة العمومية عبر تمكين المجتمع المدني من آليات المساءلة، وتتبع وتقييم السياسات العمومية. </w:t>
            </w:r>
          </w:p>
        </w:tc>
      </w:tr>
      <w:tr w:rsidR="00F315B5" w:rsidRPr="000C761B" w:rsidTr="00740B89">
        <w:tc>
          <w:tcPr>
            <w:tcW w:w="3529" w:type="dxa"/>
            <w:gridSpan w:val="2"/>
            <w:tcBorders>
              <w:bottom w:val="single" w:sz="4" w:space="0" w:color="auto"/>
            </w:tcBorders>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معلومات إضافية </w:t>
            </w:r>
          </w:p>
        </w:tc>
        <w:tc>
          <w:tcPr>
            <w:tcW w:w="5531" w:type="dxa"/>
            <w:gridSpan w:val="3"/>
            <w:tcBorders>
              <w:bottom w:val="single" w:sz="4" w:space="0" w:color="auto"/>
            </w:tcBorders>
          </w:tcPr>
          <w:p w:rsidR="00F315B5" w:rsidRDefault="00F315B5" w:rsidP="00740B89">
            <w:pPr>
              <w:bidi/>
              <w:jc w:val="both"/>
              <w:rPr>
                <w:rFonts w:ascii="Sakkal Majalla" w:hAnsi="Sakkal Majalla" w:cs="Sakkal Majalla"/>
                <w:b/>
                <w:bCs/>
                <w:sz w:val="32"/>
                <w:szCs w:val="32"/>
                <w:rtl/>
              </w:rPr>
            </w:pPr>
            <w:r w:rsidRPr="002D6225">
              <w:rPr>
                <w:rFonts w:ascii="Sakkal Majalla" w:hAnsi="Sakkal Majalla" w:cs="Sakkal Majalla" w:hint="cs"/>
                <w:b/>
                <w:bCs/>
                <w:sz w:val="32"/>
                <w:szCs w:val="32"/>
                <w:rtl/>
              </w:rPr>
              <w:t xml:space="preserve">الالتزامات ذات الصلة: </w:t>
            </w:r>
          </w:p>
          <w:p w:rsidR="00F315B5" w:rsidRPr="002D6225" w:rsidRDefault="00F315B5" w:rsidP="00740B89">
            <w:pPr>
              <w:bidi/>
              <w:jc w:val="both"/>
              <w:rPr>
                <w:rFonts w:ascii="Sakkal Majalla" w:hAnsi="Sakkal Majalla" w:cs="Sakkal Majalla"/>
                <w:b/>
                <w:bCs/>
                <w:sz w:val="32"/>
                <w:szCs w:val="32"/>
                <w:rtl/>
              </w:rPr>
            </w:pPr>
            <w:r w:rsidRPr="002D6225">
              <w:rPr>
                <w:rFonts w:ascii="Sakkal Majalla" w:hAnsi="Sakkal Majalla" w:cs="Sakkal Majalla" w:hint="cs"/>
                <w:b/>
                <w:bCs/>
                <w:sz w:val="32"/>
                <w:szCs w:val="32"/>
                <w:rtl/>
              </w:rPr>
              <w:t xml:space="preserve">الالتزام </w:t>
            </w:r>
            <w:r>
              <w:rPr>
                <w:rFonts w:ascii="Sakkal Majalla" w:hAnsi="Sakkal Majalla" w:cs="Sakkal Majalla" w:hint="cs"/>
                <w:b/>
                <w:bCs/>
                <w:sz w:val="32"/>
                <w:szCs w:val="32"/>
                <w:rtl/>
              </w:rPr>
              <w:t xml:space="preserve">16 </w:t>
            </w:r>
          </w:p>
        </w:tc>
      </w:tr>
      <w:tr w:rsidR="00F315B5" w:rsidRPr="00E50EE0" w:rsidTr="00740B89">
        <w:tc>
          <w:tcPr>
            <w:tcW w:w="3019" w:type="dxa"/>
            <w:shd w:val="pct30" w:color="auto" w:fill="auto"/>
          </w:tcPr>
          <w:p w:rsidR="00F315B5" w:rsidRPr="000D1CB2" w:rsidRDefault="00F315B5"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أهم ال</w:t>
            </w:r>
            <w:r w:rsidRPr="000D1CB2">
              <w:rPr>
                <w:rFonts w:ascii="Sakkal Majalla" w:hAnsi="Sakkal Majalla" w:cs="Sakkal Majalla" w:hint="cs"/>
                <w:b/>
                <w:bCs/>
                <w:sz w:val="32"/>
                <w:szCs w:val="32"/>
                <w:rtl/>
              </w:rPr>
              <w:t>أنشطة</w:t>
            </w:r>
          </w:p>
        </w:tc>
        <w:tc>
          <w:tcPr>
            <w:tcW w:w="3018" w:type="dxa"/>
            <w:gridSpan w:val="3"/>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البداية</w:t>
            </w:r>
            <w:r w:rsidRPr="00E50EE0">
              <w:rPr>
                <w:rFonts w:ascii="Sakkal Majalla" w:hAnsi="Sakkal Majalla" w:cs="Sakkal Majalla" w:hint="cs"/>
                <w:b/>
                <w:bCs/>
                <w:sz w:val="32"/>
                <w:szCs w:val="32"/>
                <w:rtl/>
              </w:rPr>
              <w:t xml:space="preserve"> </w:t>
            </w:r>
          </w:p>
        </w:tc>
        <w:tc>
          <w:tcPr>
            <w:tcW w:w="3023" w:type="dxa"/>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النهاية</w:t>
            </w:r>
            <w:r w:rsidRPr="00E50EE0">
              <w:rPr>
                <w:rFonts w:ascii="Sakkal Majalla" w:hAnsi="Sakkal Majalla" w:cs="Sakkal Majalla" w:hint="cs"/>
                <w:b/>
                <w:bCs/>
                <w:sz w:val="32"/>
                <w:szCs w:val="32"/>
                <w:rtl/>
              </w:rPr>
              <w:t xml:space="preserve"> </w:t>
            </w:r>
          </w:p>
        </w:tc>
      </w:tr>
      <w:tr w:rsidR="00F315B5" w:rsidRPr="00E50EE0" w:rsidTr="00740B89">
        <w:trPr>
          <w:trHeight w:val="546"/>
        </w:trPr>
        <w:tc>
          <w:tcPr>
            <w:tcW w:w="3019" w:type="dxa"/>
          </w:tcPr>
          <w:p w:rsidR="00F315B5" w:rsidRPr="00E50EE0" w:rsidRDefault="00F315B5"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تنظيم ثلاث (3) ندوات تحسيسية تستهدف ست (6) جهات     </w:t>
            </w:r>
          </w:p>
        </w:tc>
        <w:tc>
          <w:tcPr>
            <w:tcW w:w="3018" w:type="dxa"/>
            <w:gridSpan w:val="3"/>
          </w:tcPr>
          <w:p w:rsidR="00F315B5" w:rsidRPr="00E50EE0" w:rsidRDefault="00F315B5" w:rsidP="00740B89">
            <w:pPr>
              <w:tabs>
                <w:tab w:val="left" w:pos="807"/>
                <w:tab w:val="center" w:pos="1401"/>
              </w:tabs>
              <w:bidi/>
              <w:jc w:val="center"/>
              <w:rPr>
                <w:rFonts w:ascii="Sakkal Majalla" w:hAnsi="Sakkal Majalla" w:cs="Sakkal Majalla"/>
                <w:sz w:val="32"/>
                <w:szCs w:val="32"/>
                <w:rtl/>
              </w:rPr>
            </w:pPr>
            <w:r>
              <w:rPr>
                <w:rFonts w:ascii="Sakkal Majalla" w:hAnsi="Sakkal Majalla" w:cs="Sakkal Majalla" w:hint="cs"/>
                <w:sz w:val="32"/>
                <w:szCs w:val="32"/>
                <w:rtl/>
              </w:rPr>
              <w:t xml:space="preserve">دجنبر 2018 </w:t>
            </w:r>
          </w:p>
        </w:tc>
        <w:tc>
          <w:tcPr>
            <w:tcW w:w="3023" w:type="dxa"/>
          </w:tcPr>
          <w:p w:rsidR="00F315B5" w:rsidRPr="00E50EE0" w:rsidRDefault="00F315B5"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يونيو 2019 </w:t>
            </w:r>
          </w:p>
        </w:tc>
      </w:tr>
      <w:tr w:rsidR="00F315B5" w:rsidRPr="00E50EE0" w:rsidTr="00740B89">
        <w:trPr>
          <w:trHeight w:val="546"/>
        </w:trPr>
        <w:tc>
          <w:tcPr>
            <w:tcW w:w="3019" w:type="dxa"/>
          </w:tcPr>
          <w:p w:rsidR="00F315B5" w:rsidRPr="00E50EE0" w:rsidRDefault="00F315B5"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تنظيم ثلاث (3) ندوات تحسيسية تستهدف ست (6) جهات     </w:t>
            </w:r>
          </w:p>
        </w:tc>
        <w:tc>
          <w:tcPr>
            <w:tcW w:w="3018" w:type="dxa"/>
            <w:gridSpan w:val="3"/>
          </w:tcPr>
          <w:p w:rsidR="00F315B5" w:rsidRPr="00E50EE0" w:rsidRDefault="00F315B5" w:rsidP="00740B89">
            <w:pPr>
              <w:tabs>
                <w:tab w:val="left" w:pos="807"/>
                <w:tab w:val="center" w:pos="1401"/>
              </w:tabs>
              <w:bidi/>
              <w:jc w:val="center"/>
              <w:rPr>
                <w:rFonts w:ascii="Sakkal Majalla" w:hAnsi="Sakkal Majalla" w:cs="Sakkal Majalla"/>
                <w:sz w:val="32"/>
                <w:szCs w:val="32"/>
                <w:rtl/>
              </w:rPr>
            </w:pPr>
            <w:r>
              <w:rPr>
                <w:rFonts w:ascii="Sakkal Majalla" w:hAnsi="Sakkal Majalla" w:cs="Sakkal Majalla" w:hint="cs"/>
                <w:sz w:val="32"/>
                <w:szCs w:val="32"/>
                <w:rtl/>
              </w:rPr>
              <w:t xml:space="preserve">دجنبر 2019 </w:t>
            </w:r>
          </w:p>
        </w:tc>
        <w:tc>
          <w:tcPr>
            <w:tcW w:w="3023" w:type="dxa"/>
          </w:tcPr>
          <w:p w:rsidR="00F315B5" w:rsidRPr="00E50EE0" w:rsidRDefault="00F315B5"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يونيو 2020</w:t>
            </w:r>
          </w:p>
        </w:tc>
      </w:tr>
      <w:tr w:rsidR="00F315B5" w:rsidRPr="00E50EE0" w:rsidTr="00740B89">
        <w:trPr>
          <w:trHeight w:val="546"/>
        </w:trPr>
        <w:tc>
          <w:tcPr>
            <w:tcW w:w="3019" w:type="dxa"/>
          </w:tcPr>
          <w:p w:rsidR="00F315B5" w:rsidRDefault="00F315B5"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إعداد برنامج التكوين</w:t>
            </w:r>
          </w:p>
        </w:tc>
        <w:tc>
          <w:tcPr>
            <w:tcW w:w="3018" w:type="dxa"/>
            <w:gridSpan w:val="3"/>
          </w:tcPr>
          <w:p w:rsidR="00F315B5" w:rsidRDefault="00F315B5" w:rsidP="00740B89">
            <w:pPr>
              <w:tabs>
                <w:tab w:val="left" w:pos="807"/>
                <w:tab w:val="center" w:pos="1401"/>
              </w:tabs>
              <w:bidi/>
              <w:jc w:val="center"/>
              <w:rPr>
                <w:rFonts w:ascii="Sakkal Majalla" w:hAnsi="Sakkal Majalla" w:cs="Sakkal Majalla"/>
                <w:sz w:val="32"/>
                <w:szCs w:val="32"/>
                <w:rtl/>
              </w:rPr>
            </w:pPr>
            <w:r>
              <w:rPr>
                <w:rFonts w:ascii="Sakkal Majalla" w:hAnsi="Sakkal Majalla" w:cs="Sakkal Majalla" w:hint="cs"/>
                <w:sz w:val="32"/>
                <w:szCs w:val="32"/>
                <w:rtl/>
              </w:rPr>
              <w:t xml:space="preserve">أكتوبر 2018 </w:t>
            </w:r>
          </w:p>
        </w:tc>
        <w:tc>
          <w:tcPr>
            <w:tcW w:w="3023" w:type="dxa"/>
          </w:tcPr>
          <w:p w:rsidR="00F315B5" w:rsidRDefault="00F315B5"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مارس 2019 </w:t>
            </w:r>
          </w:p>
        </w:tc>
      </w:tr>
      <w:tr w:rsidR="00F315B5" w:rsidRPr="00E50EE0" w:rsidTr="00740B89">
        <w:trPr>
          <w:trHeight w:val="546"/>
        </w:trPr>
        <w:tc>
          <w:tcPr>
            <w:tcW w:w="3019" w:type="dxa"/>
          </w:tcPr>
          <w:p w:rsidR="00F315B5" w:rsidRDefault="00F315B5"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تكوين المجموعة الأولى من الفاعلين الجمعويين</w:t>
            </w:r>
          </w:p>
        </w:tc>
        <w:tc>
          <w:tcPr>
            <w:tcW w:w="3018" w:type="dxa"/>
            <w:gridSpan w:val="3"/>
          </w:tcPr>
          <w:p w:rsidR="00F315B5" w:rsidRDefault="00F315B5" w:rsidP="00740B89">
            <w:pPr>
              <w:tabs>
                <w:tab w:val="left" w:pos="807"/>
                <w:tab w:val="center" w:pos="1401"/>
              </w:tabs>
              <w:bidi/>
              <w:jc w:val="center"/>
              <w:rPr>
                <w:rFonts w:ascii="Sakkal Majalla" w:hAnsi="Sakkal Majalla" w:cs="Sakkal Majalla"/>
                <w:sz w:val="32"/>
                <w:szCs w:val="32"/>
                <w:rtl/>
              </w:rPr>
            </w:pPr>
            <w:r>
              <w:rPr>
                <w:rFonts w:ascii="Sakkal Majalla" w:hAnsi="Sakkal Majalla" w:cs="Sakkal Majalla" w:hint="cs"/>
                <w:sz w:val="32"/>
                <w:szCs w:val="32"/>
                <w:rtl/>
              </w:rPr>
              <w:t>دجنبر 2019</w:t>
            </w:r>
          </w:p>
        </w:tc>
        <w:tc>
          <w:tcPr>
            <w:tcW w:w="3023" w:type="dxa"/>
          </w:tcPr>
          <w:p w:rsidR="00F315B5" w:rsidRDefault="00F315B5"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دجنبر 2019</w:t>
            </w:r>
          </w:p>
        </w:tc>
      </w:tr>
      <w:tr w:rsidR="00F315B5" w:rsidRPr="00E50EE0" w:rsidTr="00740B89">
        <w:trPr>
          <w:trHeight w:val="546"/>
        </w:trPr>
        <w:tc>
          <w:tcPr>
            <w:tcW w:w="3019" w:type="dxa"/>
          </w:tcPr>
          <w:p w:rsidR="00F315B5" w:rsidRDefault="00F315B5"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تكوين المجموعة الثانية من الفاعلين الجمعويين </w:t>
            </w:r>
          </w:p>
        </w:tc>
        <w:tc>
          <w:tcPr>
            <w:tcW w:w="3018" w:type="dxa"/>
            <w:gridSpan w:val="3"/>
          </w:tcPr>
          <w:p w:rsidR="00F315B5" w:rsidRDefault="00F315B5" w:rsidP="00740B89">
            <w:pPr>
              <w:tabs>
                <w:tab w:val="left" w:pos="807"/>
                <w:tab w:val="center" w:pos="1401"/>
              </w:tabs>
              <w:bidi/>
              <w:jc w:val="center"/>
              <w:rPr>
                <w:rFonts w:ascii="Sakkal Majalla" w:hAnsi="Sakkal Majalla" w:cs="Sakkal Majalla"/>
                <w:sz w:val="32"/>
                <w:szCs w:val="32"/>
                <w:rtl/>
              </w:rPr>
            </w:pPr>
            <w:r>
              <w:rPr>
                <w:rFonts w:ascii="Sakkal Majalla" w:hAnsi="Sakkal Majalla" w:cs="Sakkal Majalla" w:hint="cs"/>
                <w:sz w:val="32"/>
                <w:szCs w:val="32"/>
                <w:rtl/>
              </w:rPr>
              <w:t xml:space="preserve">يونيو 2020 </w:t>
            </w:r>
          </w:p>
        </w:tc>
        <w:tc>
          <w:tcPr>
            <w:tcW w:w="3023" w:type="dxa"/>
          </w:tcPr>
          <w:p w:rsidR="00F315B5" w:rsidRDefault="00F315B5"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يونيو 2020 </w:t>
            </w:r>
          </w:p>
        </w:tc>
      </w:tr>
      <w:tr w:rsidR="00F315B5" w:rsidRPr="00E50EE0" w:rsidTr="00740B89">
        <w:trPr>
          <w:trHeight w:val="546"/>
        </w:trPr>
        <w:tc>
          <w:tcPr>
            <w:tcW w:w="3019" w:type="dxa"/>
          </w:tcPr>
          <w:p w:rsidR="00F315B5" w:rsidRDefault="00F315B5"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إعداد الدليل </w:t>
            </w:r>
          </w:p>
        </w:tc>
        <w:tc>
          <w:tcPr>
            <w:tcW w:w="3018" w:type="dxa"/>
            <w:gridSpan w:val="3"/>
          </w:tcPr>
          <w:p w:rsidR="00F315B5" w:rsidRDefault="00F315B5" w:rsidP="00740B89">
            <w:pPr>
              <w:tabs>
                <w:tab w:val="left" w:pos="807"/>
                <w:tab w:val="center" w:pos="1401"/>
              </w:tabs>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شتنبر 2019</w:t>
            </w:r>
          </w:p>
        </w:tc>
        <w:tc>
          <w:tcPr>
            <w:tcW w:w="3023" w:type="dxa"/>
          </w:tcPr>
          <w:p w:rsidR="00F315B5" w:rsidRDefault="00F315B5"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دجنبر 2019 </w:t>
            </w:r>
          </w:p>
        </w:tc>
      </w:tr>
      <w:tr w:rsidR="00F315B5" w:rsidRPr="00E50EE0" w:rsidTr="00740B89">
        <w:tc>
          <w:tcPr>
            <w:tcW w:w="9060" w:type="dxa"/>
            <w:gridSpan w:val="5"/>
            <w:shd w:val="pct30" w:color="auto" w:fill="auto"/>
          </w:tcPr>
          <w:p w:rsidR="00F315B5" w:rsidRPr="00E50EE0" w:rsidRDefault="00F315B5"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بيانات ا</w:t>
            </w:r>
            <w:r w:rsidRPr="00E50EE0">
              <w:rPr>
                <w:rFonts w:ascii="Sakkal Majalla" w:hAnsi="Sakkal Majalla" w:cs="Sakkal Majalla" w:hint="cs"/>
                <w:b/>
                <w:bCs/>
                <w:sz w:val="32"/>
                <w:szCs w:val="32"/>
                <w:rtl/>
              </w:rPr>
              <w:t xml:space="preserve">لاتصال </w:t>
            </w:r>
          </w:p>
        </w:tc>
      </w:tr>
      <w:tr w:rsidR="00F315B5" w:rsidTr="00740B89">
        <w:tc>
          <w:tcPr>
            <w:tcW w:w="3529" w:type="dxa"/>
            <w:gridSpan w:val="2"/>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lastRenderedPageBreak/>
              <w:t>اسم الم</w:t>
            </w:r>
            <w:r>
              <w:rPr>
                <w:rFonts w:ascii="Sakkal Majalla" w:hAnsi="Sakkal Majalla" w:cs="Sakkal Majalla" w:hint="cs"/>
                <w:b/>
                <w:bCs/>
                <w:sz w:val="32"/>
                <w:szCs w:val="32"/>
                <w:rtl/>
              </w:rPr>
              <w:t>خاطب الرسمي (رئيس المشروع)</w:t>
            </w:r>
          </w:p>
        </w:tc>
        <w:tc>
          <w:tcPr>
            <w:tcW w:w="5531" w:type="dxa"/>
            <w:gridSpan w:val="3"/>
          </w:tcPr>
          <w:p w:rsidR="00F315B5" w:rsidRDefault="00F315B5"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السيدة سلمى المودني   </w:t>
            </w:r>
          </w:p>
        </w:tc>
      </w:tr>
      <w:tr w:rsidR="00F315B5" w:rsidRPr="00C32639" w:rsidTr="00740B89">
        <w:tc>
          <w:tcPr>
            <w:tcW w:w="3529" w:type="dxa"/>
            <w:gridSpan w:val="2"/>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الصفة وال</w:t>
            </w:r>
            <w:r>
              <w:rPr>
                <w:rFonts w:ascii="Sakkal Majalla" w:hAnsi="Sakkal Majalla" w:cs="Sakkal Majalla" w:hint="cs"/>
                <w:b/>
                <w:bCs/>
                <w:sz w:val="32"/>
                <w:szCs w:val="32"/>
                <w:rtl/>
              </w:rPr>
              <w:t>مؤسسة</w:t>
            </w:r>
          </w:p>
        </w:tc>
        <w:tc>
          <w:tcPr>
            <w:tcW w:w="5531" w:type="dxa"/>
            <w:gridSpan w:val="3"/>
          </w:tcPr>
          <w:p w:rsidR="00F315B5" w:rsidRDefault="00F315B5"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رئيسة مصلحة التواصل </w:t>
            </w:r>
          </w:p>
          <w:p w:rsidR="00F315B5" w:rsidRPr="00C32639" w:rsidRDefault="00F315B5" w:rsidP="00740B89">
            <w:pPr>
              <w:bidi/>
              <w:jc w:val="center"/>
              <w:rPr>
                <w:rFonts w:ascii="Sakkal Majalla" w:hAnsi="Sakkal Majalla" w:cs="Sakkal Majalla"/>
                <w:sz w:val="32"/>
                <w:szCs w:val="32"/>
                <w:rtl/>
              </w:rPr>
            </w:pPr>
            <w:r w:rsidRPr="00C32639">
              <w:rPr>
                <w:rFonts w:ascii="Sakkal Majalla" w:hAnsi="Sakkal Majalla" w:cs="Sakkal Majalla" w:hint="cs"/>
                <w:sz w:val="32"/>
                <w:szCs w:val="32"/>
                <w:rtl/>
              </w:rPr>
              <w:t>الوزارة المنتدبة لدى رئيس الحكومة المكلفة بالعلاق</w:t>
            </w:r>
            <w:r>
              <w:rPr>
                <w:rFonts w:ascii="Sakkal Majalla" w:hAnsi="Sakkal Majalla" w:cs="Sakkal Majalla" w:hint="cs"/>
                <w:sz w:val="32"/>
                <w:szCs w:val="32"/>
                <w:rtl/>
              </w:rPr>
              <w:t xml:space="preserve">ات مع البرلمان والمجتمع المدني </w:t>
            </w:r>
          </w:p>
        </w:tc>
      </w:tr>
      <w:tr w:rsidR="00F315B5" w:rsidTr="00740B89">
        <w:tc>
          <w:tcPr>
            <w:tcW w:w="3529" w:type="dxa"/>
            <w:gridSpan w:val="2"/>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الهاتف</w:t>
            </w:r>
            <w:r>
              <w:rPr>
                <w:rFonts w:ascii="Sakkal Majalla" w:hAnsi="Sakkal Majalla" w:cs="Sakkal Majalla" w:hint="cs"/>
                <w:b/>
                <w:bCs/>
                <w:sz w:val="32"/>
                <w:szCs w:val="32"/>
                <w:rtl/>
              </w:rPr>
              <w:t xml:space="preserve"> و</w:t>
            </w:r>
            <w:r w:rsidRPr="00E50EE0">
              <w:rPr>
                <w:rFonts w:ascii="Sakkal Majalla" w:hAnsi="Sakkal Majalla" w:cs="Sakkal Majalla" w:hint="cs"/>
                <w:b/>
                <w:bCs/>
                <w:sz w:val="32"/>
                <w:szCs w:val="32"/>
                <w:rtl/>
              </w:rPr>
              <w:t xml:space="preserve">البريد الإلكتروني </w:t>
            </w:r>
          </w:p>
        </w:tc>
        <w:tc>
          <w:tcPr>
            <w:tcW w:w="5531" w:type="dxa"/>
            <w:gridSpan w:val="3"/>
          </w:tcPr>
          <w:p w:rsidR="00F315B5" w:rsidRDefault="00F315B5"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0608878239 </w:t>
            </w:r>
          </w:p>
          <w:p w:rsidR="00F315B5" w:rsidRDefault="00AC6CE2" w:rsidP="00740B89">
            <w:pPr>
              <w:bidi/>
              <w:jc w:val="center"/>
            </w:pPr>
            <w:hyperlink r:id="rId42" w:history="1">
              <w:r w:rsidR="00F315B5" w:rsidRPr="004B2DDD">
                <w:rPr>
                  <w:rStyle w:val="Lienhypertexte"/>
                </w:rPr>
                <w:t>elmoudniselma@gmail.com</w:t>
              </w:r>
            </w:hyperlink>
            <w:r w:rsidR="00F315B5">
              <w:rPr>
                <w:rStyle w:val="Lienhypertexte"/>
              </w:rPr>
              <w:t xml:space="preserve"> </w:t>
            </w:r>
          </w:p>
          <w:p w:rsidR="00F315B5" w:rsidRDefault="00AC6CE2" w:rsidP="00740B89">
            <w:pPr>
              <w:bidi/>
              <w:jc w:val="center"/>
              <w:rPr>
                <w:rFonts w:ascii="Sakkal Majalla" w:hAnsi="Sakkal Majalla" w:cs="Sakkal Majalla"/>
                <w:sz w:val="32"/>
                <w:szCs w:val="32"/>
              </w:rPr>
            </w:pPr>
            <w:hyperlink r:id="rId43" w:history="1"/>
          </w:p>
        </w:tc>
      </w:tr>
      <w:tr w:rsidR="00F315B5" w:rsidRPr="00C32639" w:rsidTr="00740B89">
        <w:trPr>
          <w:trHeight w:val="450"/>
        </w:trPr>
        <w:tc>
          <w:tcPr>
            <w:tcW w:w="3529" w:type="dxa"/>
            <w:gridSpan w:val="2"/>
            <w:vMerge w:val="restart"/>
            <w:shd w:val="pct30" w:color="auto" w:fill="auto"/>
          </w:tcPr>
          <w:p w:rsidR="00F315B5" w:rsidRPr="00E50EE0" w:rsidRDefault="00F315B5"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المتدخلون</w:t>
            </w:r>
            <w:r w:rsidRPr="00E50EE0">
              <w:rPr>
                <w:rFonts w:ascii="Sakkal Majalla" w:hAnsi="Sakkal Majalla" w:cs="Sakkal Majalla" w:hint="cs"/>
                <w:b/>
                <w:bCs/>
                <w:sz w:val="32"/>
                <w:szCs w:val="32"/>
                <w:rtl/>
              </w:rPr>
              <w:t xml:space="preserve"> </w:t>
            </w:r>
          </w:p>
        </w:tc>
        <w:tc>
          <w:tcPr>
            <w:tcW w:w="2414" w:type="dxa"/>
            <w:shd w:val="pct30" w:color="auto" w:fill="auto"/>
          </w:tcPr>
          <w:p w:rsidR="00F315B5" w:rsidRPr="00E50EE0" w:rsidRDefault="00F315B5"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جهات </w:t>
            </w: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حكومية </w:t>
            </w:r>
          </w:p>
        </w:tc>
        <w:tc>
          <w:tcPr>
            <w:tcW w:w="3117" w:type="dxa"/>
            <w:gridSpan w:val="2"/>
          </w:tcPr>
          <w:p w:rsidR="00F315B5" w:rsidRPr="00A862D8" w:rsidRDefault="00F315B5"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الهيئة العليا للاتصال السمعي البصري </w:t>
            </w:r>
          </w:p>
        </w:tc>
      </w:tr>
      <w:tr w:rsidR="00F315B5" w:rsidRPr="00C32639" w:rsidTr="00740B89">
        <w:trPr>
          <w:trHeight w:val="450"/>
        </w:trPr>
        <w:tc>
          <w:tcPr>
            <w:tcW w:w="3529" w:type="dxa"/>
            <w:gridSpan w:val="2"/>
            <w:vMerge/>
            <w:shd w:val="pct30" w:color="auto" w:fill="auto"/>
          </w:tcPr>
          <w:p w:rsidR="00F315B5" w:rsidRPr="00E50EE0" w:rsidRDefault="00F315B5" w:rsidP="00740B89">
            <w:pPr>
              <w:bidi/>
              <w:jc w:val="center"/>
              <w:rPr>
                <w:rFonts w:ascii="Sakkal Majalla" w:hAnsi="Sakkal Majalla" w:cs="Sakkal Majalla"/>
                <w:sz w:val="32"/>
                <w:szCs w:val="32"/>
                <w:rtl/>
              </w:rPr>
            </w:pPr>
          </w:p>
        </w:tc>
        <w:tc>
          <w:tcPr>
            <w:tcW w:w="2414" w:type="dxa"/>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منظمات غير حكومية، والقطاع الخاص، ومنظمات دولية، ومجموعات عمل </w:t>
            </w:r>
          </w:p>
        </w:tc>
        <w:tc>
          <w:tcPr>
            <w:tcW w:w="3117" w:type="dxa"/>
            <w:gridSpan w:val="2"/>
          </w:tcPr>
          <w:p w:rsidR="00F315B5" w:rsidRPr="00A862D8" w:rsidRDefault="00F315B5"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المجتمع المدني </w:t>
            </w:r>
          </w:p>
        </w:tc>
      </w:tr>
    </w:tbl>
    <w:p w:rsidR="00F315B5" w:rsidRDefault="00F315B5" w:rsidP="00F315B5">
      <w:pPr>
        <w:bidi/>
        <w:jc w:val="both"/>
        <w:rPr>
          <w:rFonts w:ascii="Sakkal Majalla" w:hAnsi="Sakkal Majalla" w:cs="Sakkal Majalla"/>
          <w:sz w:val="32"/>
          <w:szCs w:val="32"/>
          <w:rtl/>
          <w:lang w:bidi="ar-MA"/>
        </w:rPr>
      </w:pPr>
    </w:p>
    <w:p w:rsidR="00F315B5" w:rsidRDefault="00F315B5" w:rsidP="00F315B5">
      <w:pPr>
        <w:bidi/>
        <w:jc w:val="both"/>
        <w:rPr>
          <w:rFonts w:ascii="Sakkal Majalla" w:hAnsi="Sakkal Majalla" w:cs="Sakkal Majalla"/>
          <w:sz w:val="32"/>
          <w:szCs w:val="32"/>
          <w:rtl/>
          <w:lang w:bidi="ar-MA"/>
        </w:rPr>
      </w:pPr>
    </w:p>
    <w:p w:rsidR="00F315B5" w:rsidRDefault="00F315B5" w:rsidP="00F315B5">
      <w:pPr>
        <w:bidi/>
        <w:jc w:val="both"/>
        <w:rPr>
          <w:rFonts w:ascii="Sakkal Majalla" w:hAnsi="Sakkal Majalla" w:cs="Sakkal Majalla"/>
          <w:sz w:val="32"/>
          <w:szCs w:val="32"/>
          <w:rtl/>
          <w:lang w:bidi="ar-MA"/>
        </w:rPr>
      </w:pPr>
    </w:p>
    <w:p w:rsidR="00F315B5" w:rsidRDefault="00F315B5" w:rsidP="00F315B5">
      <w:pPr>
        <w:bidi/>
        <w:jc w:val="both"/>
        <w:rPr>
          <w:rFonts w:ascii="Sakkal Majalla" w:hAnsi="Sakkal Majalla" w:cs="Sakkal Majalla"/>
          <w:sz w:val="32"/>
          <w:szCs w:val="32"/>
          <w:rtl/>
          <w:lang w:bidi="ar-MA"/>
        </w:rPr>
      </w:pPr>
    </w:p>
    <w:p w:rsidR="00F315B5" w:rsidRDefault="00F315B5" w:rsidP="00F315B5">
      <w:pPr>
        <w:bidi/>
        <w:jc w:val="both"/>
        <w:rPr>
          <w:rFonts w:ascii="Sakkal Majalla" w:hAnsi="Sakkal Majalla" w:cs="Sakkal Majalla"/>
          <w:sz w:val="32"/>
          <w:szCs w:val="32"/>
          <w:rtl/>
          <w:lang w:bidi="ar-MA"/>
        </w:rPr>
      </w:pPr>
    </w:p>
    <w:p w:rsidR="00F315B5" w:rsidRDefault="00F315B5" w:rsidP="00F315B5">
      <w:pPr>
        <w:bidi/>
        <w:jc w:val="both"/>
        <w:rPr>
          <w:rFonts w:ascii="Sakkal Majalla" w:hAnsi="Sakkal Majalla" w:cs="Sakkal Majalla"/>
          <w:sz w:val="32"/>
          <w:szCs w:val="32"/>
          <w:rtl/>
          <w:lang w:bidi="ar-MA"/>
        </w:rPr>
      </w:pPr>
    </w:p>
    <w:p w:rsidR="00F315B5" w:rsidRDefault="00F315B5" w:rsidP="00F315B5">
      <w:pPr>
        <w:bidi/>
        <w:jc w:val="both"/>
        <w:rPr>
          <w:rFonts w:ascii="Sakkal Majalla" w:hAnsi="Sakkal Majalla" w:cs="Sakkal Majalla"/>
          <w:sz w:val="32"/>
          <w:szCs w:val="32"/>
          <w:rtl/>
          <w:lang w:bidi="ar-MA"/>
        </w:rPr>
      </w:pPr>
    </w:p>
    <w:p w:rsidR="00F315B5" w:rsidRDefault="00F315B5" w:rsidP="00F315B5">
      <w:pPr>
        <w:bidi/>
        <w:jc w:val="both"/>
        <w:rPr>
          <w:rFonts w:ascii="Sakkal Majalla" w:hAnsi="Sakkal Majalla" w:cs="Sakkal Majalla"/>
          <w:sz w:val="32"/>
          <w:szCs w:val="32"/>
          <w:rtl/>
          <w:lang w:bidi="ar-MA"/>
        </w:rPr>
      </w:pPr>
    </w:p>
    <w:p w:rsidR="00F315B5" w:rsidRDefault="00F315B5" w:rsidP="00F315B5">
      <w:pPr>
        <w:bidi/>
        <w:jc w:val="both"/>
        <w:rPr>
          <w:rFonts w:ascii="Sakkal Majalla" w:hAnsi="Sakkal Majalla" w:cs="Sakkal Majalla"/>
          <w:sz w:val="32"/>
          <w:szCs w:val="32"/>
          <w:rtl/>
          <w:lang w:bidi="ar-MA"/>
        </w:rPr>
      </w:pPr>
    </w:p>
    <w:p w:rsidR="00F315B5" w:rsidRDefault="00F315B5" w:rsidP="00F315B5">
      <w:pPr>
        <w:bidi/>
        <w:jc w:val="both"/>
        <w:rPr>
          <w:rFonts w:ascii="Sakkal Majalla" w:hAnsi="Sakkal Majalla" w:cs="Sakkal Majalla"/>
          <w:sz w:val="32"/>
          <w:szCs w:val="32"/>
          <w:rtl/>
          <w:lang w:bidi="ar-MA"/>
        </w:rPr>
      </w:pPr>
    </w:p>
    <w:p w:rsidR="00F315B5" w:rsidRDefault="00F315B5" w:rsidP="00F315B5">
      <w:pPr>
        <w:bidi/>
        <w:jc w:val="both"/>
        <w:rPr>
          <w:rFonts w:ascii="Sakkal Majalla" w:hAnsi="Sakkal Majalla" w:cs="Sakkal Majalla"/>
          <w:sz w:val="32"/>
          <w:szCs w:val="32"/>
          <w:rtl/>
          <w:lang w:bidi="ar-MA"/>
        </w:rPr>
      </w:pPr>
    </w:p>
    <w:tbl>
      <w:tblPr>
        <w:tblStyle w:val="Grilledutableau"/>
        <w:bidiVisual/>
        <w:tblW w:w="0" w:type="auto"/>
        <w:tblLook w:val="04A0" w:firstRow="1" w:lastRow="0" w:firstColumn="1" w:lastColumn="0" w:noHBand="0" w:noVBand="1"/>
      </w:tblPr>
      <w:tblGrid>
        <w:gridCol w:w="3019"/>
        <w:gridCol w:w="510"/>
        <w:gridCol w:w="2414"/>
        <w:gridCol w:w="94"/>
        <w:gridCol w:w="3023"/>
      </w:tblGrid>
      <w:tr w:rsidR="00F315B5" w:rsidRPr="00E50EE0" w:rsidTr="00740B89">
        <w:tc>
          <w:tcPr>
            <w:tcW w:w="9060" w:type="dxa"/>
            <w:gridSpan w:val="5"/>
            <w:shd w:val="solid" w:color="auto" w:fill="auto"/>
          </w:tcPr>
          <w:p w:rsidR="00F315B5" w:rsidRPr="00E50EE0" w:rsidRDefault="00F315B5" w:rsidP="00740B89">
            <w:pPr>
              <w:bidi/>
              <w:jc w:val="center"/>
              <w:rPr>
                <w:rFonts w:ascii="Sakkal Majalla" w:hAnsi="Sakkal Majalla" w:cs="Sakkal Majalla"/>
                <w:sz w:val="32"/>
                <w:szCs w:val="32"/>
                <w:rtl/>
              </w:rPr>
            </w:pPr>
            <w:r>
              <w:rPr>
                <w:rFonts w:ascii="Sakkal Majalla" w:hAnsi="Sakkal Majalla" w:cs="Sakkal Majalla"/>
                <w:b/>
                <w:bCs/>
                <w:color w:val="FFFFFF"/>
                <w:sz w:val="40"/>
                <w:szCs w:val="40"/>
                <w:rtl/>
              </w:rPr>
              <w:lastRenderedPageBreak/>
              <w:t>بطاقة حول التزام مبادرة الشراكة من أجل الحكومة المنفتحة في مجال</w:t>
            </w:r>
            <w:r w:rsidRPr="00ED59BE">
              <w:rPr>
                <w:rFonts w:ascii="Sakkal Majalla" w:hAnsi="Sakkal Majalla" w:cs="Sakkal Majalla" w:hint="cs"/>
                <w:b/>
                <w:bCs/>
                <w:color w:val="FFFFFF"/>
                <w:sz w:val="40"/>
                <w:szCs w:val="40"/>
                <w:rtl/>
              </w:rPr>
              <w:t xml:space="preserve"> التواصل والتحسيس بأهمية الحكومة المنفتحة</w:t>
            </w:r>
            <w:r>
              <w:rPr>
                <w:rFonts w:ascii="Sakkal Majalla" w:hAnsi="Sakkal Majalla" w:cs="Sakkal Majalla" w:hint="cs"/>
                <w:b/>
                <w:bCs/>
                <w:sz w:val="32"/>
                <w:szCs w:val="32"/>
                <w:rtl/>
              </w:rPr>
              <w:t xml:space="preserve">      </w:t>
            </w:r>
          </w:p>
        </w:tc>
      </w:tr>
      <w:tr w:rsidR="00F315B5" w:rsidRPr="0044651A" w:rsidTr="00740B89">
        <w:tc>
          <w:tcPr>
            <w:tcW w:w="9060" w:type="dxa"/>
            <w:gridSpan w:val="5"/>
          </w:tcPr>
          <w:p w:rsidR="00F315B5" w:rsidRPr="00E50EE0" w:rsidRDefault="00F315B5" w:rsidP="00740B89">
            <w:pPr>
              <w:bidi/>
              <w:jc w:val="center"/>
              <w:rPr>
                <w:rFonts w:ascii="Sakkal Majalla" w:hAnsi="Sakkal Majalla" w:cs="Sakkal Majalla"/>
                <w:b/>
                <w:bCs/>
                <w:sz w:val="32"/>
                <w:szCs w:val="32"/>
                <w:u w:val="single"/>
                <w:rtl/>
              </w:rPr>
            </w:pPr>
            <w:r w:rsidRPr="00E50EE0">
              <w:rPr>
                <w:rFonts w:ascii="Sakkal Majalla" w:hAnsi="Sakkal Majalla" w:cs="Sakkal Majalla" w:hint="cs"/>
                <w:b/>
                <w:bCs/>
                <w:sz w:val="32"/>
                <w:szCs w:val="32"/>
                <w:u w:val="single"/>
                <w:rtl/>
              </w:rPr>
              <w:t xml:space="preserve">الالتزام </w:t>
            </w:r>
            <w:r>
              <w:rPr>
                <w:rFonts w:ascii="Sakkal Majalla" w:hAnsi="Sakkal Majalla" w:cs="Sakkal Majalla" w:hint="cs"/>
                <w:b/>
                <w:bCs/>
                <w:sz w:val="32"/>
                <w:szCs w:val="32"/>
                <w:u w:val="single"/>
                <w:rtl/>
              </w:rPr>
              <w:t>18</w:t>
            </w:r>
          </w:p>
          <w:p w:rsidR="00F315B5" w:rsidRPr="0090685F" w:rsidRDefault="00F315B5" w:rsidP="00740B89">
            <w:pPr>
              <w:bidi/>
              <w:jc w:val="center"/>
              <w:rPr>
                <w:rFonts w:ascii="Sakkal Majalla" w:hAnsi="Sakkal Majalla" w:cs="Sakkal Majalla"/>
                <w:b/>
                <w:bCs/>
                <w:sz w:val="32"/>
                <w:szCs w:val="32"/>
                <w:rtl/>
                <w:lang w:val="fr-MA" w:bidi="ar-MA"/>
              </w:rPr>
            </w:pPr>
            <w:r w:rsidRPr="0090685F">
              <w:rPr>
                <w:rFonts w:ascii="Sakkal Majalla" w:hAnsi="Sakkal Majalla" w:cs="Sakkal Majalla" w:hint="cs"/>
                <w:b/>
                <w:bCs/>
                <w:sz w:val="32"/>
                <w:szCs w:val="32"/>
                <w:rtl/>
                <w:lang w:val="fr-MA" w:bidi="ar-MA"/>
              </w:rPr>
              <w:t xml:space="preserve">التواصل </w:t>
            </w:r>
            <w:r>
              <w:rPr>
                <w:rFonts w:ascii="Sakkal Majalla" w:hAnsi="Sakkal Majalla" w:cs="Sakkal Majalla" w:hint="cs"/>
                <w:b/>
                <w:bCs/>
                <w:sz w:val="32"/>
                <w:szCs w:val="32"/>
                <w:rtl/>
                <w:lang w:val="fr-MA" w:bidi="ar-MA"/>
              </w:rPr>
              <w:t>الواسع النطاق بشأن</w:t>
            </w:r>
            <w:r w:rsidRPr="0090685F">
              <w:rPr>
                <w:rFonts w:ascii="Sakkal Majalla" w:hAnsi="Sakkal Majalla" w:cs="Sakkal Majalla" w:hint="cs"/>
                <w:b/>
                <w:bCs/>
                <w:sz w:val="32"/>
                <w:szCs w:val="32"/>
                <w:rtl/>
                <w:lang w:val="fr-MA" w:bidi="ar-MA"/>
              </w:rPr>
              <w:t xml:space="preserve"> انضمام المغرب لمبادرة الحكومة المنفتحة والتقدم المحرز في هذا المجال</w:t>
            </w:r>
          </w:p>
        </w:tc>
      </w:tr>
      <w:tr w:rsidR="00F315B5" w:rsidRPr="00E50EE0" w:rsidTr="00740B89">
        <w:tc>
          <w:tcPr>
            <w:tcW w:w="9060" w:type="dxa"/>
            <w:gridSpan w:val="5"/>
          </w:tcPr>
          <w:p w:rsidR="00F315B5" w:rsidRPr="00ED59BE" w:rsidRDefault="00F315B5" w:rsidP="00740B89">
            <w:pPr>
              <w:bidi/>
              <w:jc w:val="center"/>
              <w:rPr>
                <w:rFonts w:ascii="Sakkal Majalla" w:hAnsi="Sakkal Majalla" w:cs="Sakkal Majalla"/>
                <w:b/>
                <w:bCs/>
                <w:sz w:val="32"/>
                <w:szCs w:val="32"/>
                <w:rtl/>
              </w:rPr>
            </w:pPr>
            <w:r w:rsidRPr="00ED59BE">
              <w:rPr>
                <w:rFonts w:ascii="Sakkal Majalla" w:hAnsi="Sakkal Majalla" w:cs="Sakkal Majalla" w:hint="cs"/>
                <w:b/>
                <w:bCs/>
                <w:sz w:val="32"/>
                <w:szCs w:val="32"/>
                <w:rtl/>
              </w:rPr>
              <w:t xml:space="preserve">شتنبر 2018 </w:t>
            </w:r>
            <w:r w:rsidR="00CF1ADA" w:rsidRPr="00ED59BE">
              <w:rPr>
                <w:rFonts w:ascii="Sakkal Majalla" w:hAnsi="Sakkal Majalla" w:cs="Sakkal Majalla"/>
                <w:b/>
                <w:bCs/>
                <w:sz w:val="32"/>
                <w:szCs w:val="32"/>
              </w:rPr>
              <w:t>-</w:t>
            </w:r>
            <w:r w:rsidR="00CF1ADA" w:rsidRPr="00ED59BE">
              <w:rPr>
                <w:rFonts w:ascii="Sakkal Majalla" w:hAnsi="Sakkal Majalla" w:cs="Sakkal Majalla" w:hint="cs"/>
                <w:b/>
                <w:bCs/>
                <w:sz w:val="32"/>
                <w:szCs w:val="32"/>
                <w:rtl/>
              </w:rPr>
              <w:t>غشت</w:t>
            </w:r>
            <w:r w:rsidRPr="00ED59BE">
              <w:rPr>
                <w:rFonts w:ascii="Sakkal Majalla" w:hAnsi="Sakkal Majalla" w:cs="Sakkal Majalla" w:hint="cs"/>
                <w:b/>
                <w:bCs/>
                <w:sz w:val="32"/>
                <w:szCs w:val="32"/>
                <w:rtl/>
              </w:rPr>
              <w:t xml:space="preserve"> 2020          </w:t>
            </w:r>
          </w:p>
        </w:tc>
      </w:tr>
      <w:tr w:rsidR="00F315B5" w:rsidRPr="00E50EE0" w:rsidTr="00740B89">
        <w:tc>
          <w:tcPr>
            <w:tcW w:w="3529" w:type="dxa"/>
            <w:gridSpan w:val="2"/>
            <w:tcBorders>
              <w:bottom w:val="single" w:sz="4" w:space="0" w:color="auto"/>
            </w:tcBorders>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الجهة </w:t>
            </w:r>
            <w:r>
              <w:rPr>
                <w:rFonts w:ascii="Sakkal Majalla" w:hAnsi="Sakkal Majalla" w:cs="Sakkal Majalla" w:hint="cs"/>
                <w:b/>
                <w:bCs/>
                <w:sz w:val="32"/>
                <w:szCs w:val="32"/>
                <w:rtl/>
              </w:rPr>
              <w:t>المسؤولة عن</w:t>
            </w:r>
            <w:r w:rsidRPr="00E50EE0">
              <w:rPr>
                <w:rFonts w:ascii="Sakkal Majalla" w:hAnsi="Sakkal Majalla" w:cs="Sakkal Majalla" w:hint="cs"/>
                <w:b/>
                <w:bCs/>
                <w:sz w:val="32"/>
                <w:szCs w:val="32"/>
                <w:rtl/>
              </w:rPr>
              <w:t xml:space="preserve"> </w:t>
            </w: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تنفيذ</w:t>
            </w:r>
          </w:p>
        </w:tc>
        <w:tc>
          <w:tcPr>
            <w:tcW w:w="5531" w:type="dxa"/>
            <w:gridSpan w:val="3"/>
            <w:tcBorders>
              <w:bottom w:val="single" w:sz="4" w:space="0" w:color="auto"/>
            </w:tcBorders>
          </w:tcPr>
          <w:p w:rsidR="00F315B5" w:rsidRPr="00E50EE0" w:rsidRDefault="00F315B5"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وزارة إصلاح الإدارة والوظيفة العمومية    </w:t>
            </w:r>
          </w:p>
        </w:tc>
      </w:tr>
      <w:tr w:rsidR="00F315B5" w:rsidRPr="00E50EE0" w:rsidTr="00740B89">
        <w:tc>
          <w:tcPr>
            <w:tcW w:w="9060" w:type="dxa"/>
            <w:gridSpan w:val="5"/>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وصف الالتزام </w:t>
            </w:r>
          </w:p>
        </w:tc>
      </w:tr>
      <w:tr w:rsidR="00F315B5" w:rsidRPr="0044651A" w:rsidTr="00740B89">
        <w:tc>
          <w:tcPr>
            <w:tcW w:w="3529" w:type="dxa"/>
            <w:gridSpan w:val="2"/>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ما ه</w:t>
            </w:r>
            <w:r>
              <w:rPr>
                <w:rFonts w:ascii="Sakkal Majalla" w:hAnsi="Sakkal Majalla" w:cs="Sakkal Majalla" w:hint="cs"/>
                <w:b/>
                <w:bCs/>
                <w:sz w:val="32"/>
                <w:szCs w:val="32"/>
                <w:rtl/>
              </w:rPr>
              <w:t xml:space="preserve">و </w:t>
            </w:r>
            <w:r w:rsidRPr="00E50EE0">
              <w:rPr>
                <w:rFonts w:ascii="Sakkal Majalla" w:hAnsi="Sakkal Majalla" w:cs="Sakkal Majalla" w:hint="cs"/>
                <w:b/>
                <w:bCs/>
                <w:sz w:val="32"/>
                <w:szCs w:val="32"/>
                <w:rtl/>
              </w:rPr>
              <w:t>الإشكال</w:t>
            </w:r>
            <w:r>
              <w:rPr>
                <w:rFonts w:ascii="Sakkal Majalla" w:hAnsi="Sakkal Majalla" w:cs="Sakkal Majalla" w:hint="cs"/>
                <w:b/>
                <w:bCs/>
                <w:sz w:val="32"/>
                <w:szCs w:val="32"/>
                <w:rtl/>
              </w:rPr>
              <w:t xml:space="preserve"> الع</w:t>
            </w:r>
            <w:r w:rsidRPr="00E50EE0">
              <w:rPr>
                <w:rFonts w:ascii="Sakkal Majalla" w:hAnsi="Sakkal Majalla" w:cs="Sakkal Majalla" w:hint="cs"/>
                <w:b/>
                <w:bCs/>
                <w:sz w:val="32"/>
                <w:szCs w:val="32"/>
                <w:rtl/>
              </w:rPr>
              <w:t>م</w:t>
            </w:r>
            <w:r>
              <w:rPr>
                <w:rFonts w:ascii="Sakkal Majalla" w:hAnsi="Sakkal Majalla" w:cs="Sakkal Majalla" w:hint="cs"/>
                <w:b/>
                <w:bCs/>
                <w:sz w:val="32"/>
                <w:szCs w:val="32"/>
                <w:rtl/>
              </w:rPr>
              <w:t xml:space="preserve">ومي الذي يتوخى </w:t>
            </w:r>
            <w:r w:rsidRPr="00E50EE0">
              <w:rPr>
                <w:rFonts w:ascii="Sakkal Majalla" w:hAnsi="Sakkal Majalla" w:cs="Sakkal Majalla" w:hint="cs"/>
                <w:b/>
                <w:bCs/>
                <w:sz w:val="32"/>
                <w:szCs w:val="32"/>
                <w:rtl/>
              </w:rPr>
              <w:t>الالتزام</w:t>
            </w:r>
            <w:r>
              <w:rPr>
                <w:rFonts w:ascii="Sakkal Majalla" w:hAnsi="Sakkal Majalla" w:cs="Sakkal Majalla" w:hint="cs"/>
                <w:b/>
                <w:bCs/>
                <w:sz w:val="32"/>
                <w:szCs w:val="32"/>
                <w:rtl/>
              </w:rPr>
              <w:t xml:space="preserve"> معالجته</w:t>
            </w:r>
            <w:r w:rsidRPr="00E50EE0">
              <w:rPr>
                <w:rFonts w:ascii="Sakkal Majalla" w:hAnsi="Sakkal Majalla" w:cs="Sakkal Majalla" w:hint="cs"/>
                <w:b/>
                <w:bCs/>
                <w:sz w:val="32"/>
                <w:szCs w:val="32"/>
                <w:rtl/>
              </w:rPr>
              <w:t>؟</w:t>
            </w:r>
          </w:p>
        </w:tc>
        <w:tc>
          <w:tcPr>
            <w:tcW w:w="5531" w:type="dxa"/>
            <w:gridSpan w:val="3"/>
          </w:tcPr>
          <w:p w:rsidR="00F315B5" w:rsidRDefault="00F315B5"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انضم المغرب مؤخرا إلى مبادرة الشراكة من أجل الحكومة المنفتحة. وتهدف هذه المبادرة إلى تسريع وتيرة الإصلاحات المتعلقة بترسيخ قيم الشفافية وربط المسؤولية بالمحاسبة والمشاركة المواطنة.</w:t>
            </w:r>
          </w:p>
          <w:p w:rsidR="00F315B5" w:rsidRPr="0044651A" w:rsidRDefault="00F315B5"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إلا أن التواصل حول انضمام المغرب لهذه الشراكة لم يتم على أوسع نطاق، مما يحول دون </w:t>
            </w:r>
            <w:r w:rsidR="00CF1ADA">
              <w:rPr>
                <w:rFonts w:ascii="Sakkal Majalla" w:hAnsi="Sakkal Majalla" w:cs="Sakkal Majalla" w:hint="cs"/>
                <w:sz w:val="32"/>
                <w:szCs w:val="32"/>
                <w:rtl/>
                <w:lang w:bidi="ar-MA"/>
              </w:rPr>
              <w:t>استثمار</w:t>
            </w:r>
            <w:r>
              <w:rPr>
                <w:rFonts w:ascii="Sakkal Majalla" w:hAnsi="Sakkal Majalla" w:cs="Sakkal Majalla" w:hint="cs"/>
                <w:sz w:val="32"/>
                <w:szCs w:val="32"/>
                <w:rtl/>
                <w:lang w:bidi="ar-MA"/>
              </w:rPr>
              <w:t xml:space="preserve"> هذه الفرصة لترسيخ ثقافة الانفتاح والتواصل.</w:t>
            </w:r>
          </w:p>
        </w:tc>
      </w:tr>
      <w:tr w:rsidR="00F315B5" w:rsidRPr="0044651A" w:rsidTr="00740B89">
        <w:tc>
          <w:tcPr>
            <w:tcW w:w="3529" w:type="dxa"/>
            <w:gridSpan w:val="2"/>
            <w:tcBorders>
              <w:bottom w:val="single" w:sz="4" w:space="0" w:color="auto"/>
            </w:tcBorders>
            <w:shd w:val="pct30" w:color="auto" w:fill="auto"/>
          </w:tcPr>
          <w:p w:rsidR="00F315B5" w:rsidRPr="00E50EE0" w:rsidRDefault="00F315B5"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ما</w:t>
            </w:r>
            <w:r w:rsidRPr="00E50EE0">
              <w:rPr>
                <w:rFonts w:ascii="Sakkal Majalla" w:hAnsi="Sakkal Majalla" w:cs="Sakkal Majalla" w:hint="cs"/>
                <w:b/>
                <w:bCs/>
                <w:sz w:val="32"/>
                <w:szCs w:val="32"/>
                <w:rtl/>
              </w:rPr>
              <w:t>هي</w:t>
            </w:r>
            <w:r>
              <w:rPr>
                <w:rFonts w:ascii="Sakkal Majalla" w:hAnsi="Sakkal Majalla" w:cs="Sakkal Majalla" w:hint="cs"/>
                <w:b/>
                <w:bCs/>
                <w:sz w:val="32"/>
                <w:szCs w:val="32"/>
                <w:rtl/>
              </w:rPr>
              <w:t>ة</w:t>
            </w:r>
            <w:r w:rsidRPr="00E50EE0">
              <w:rPr>
                <w:rFonts w:ascii="Sakkal Majalla" w:hAnsi="Sakkal Majalla" w:cs="Sakkal Majalla" w:hint="cs"/>
                <w:b/>
                <w:bCs/>
                <w:sz w:val="32"/>
                <w:szCs w:val="32"/>
                <w:rtl/>
              </w:rPr>
              <w:t xml:space="preserve"> الالتزام</w:t>
            </w:r>
          </w:p>
        </w:tc>
        <w:tc>
          <w:tcPr>
            <w:tcW w:w="5531" w:type="dxa"/>
            <w:gridSpan w:val="3"/>
          </w:tcPr>
          <w:p w:rsidR="00F315B5" w:rsidRPr="00C0791F" w:rsidRDefault="00F315B5"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يروم هذا الالتزام إعداد وتنفيذ مخطط تواصلي لمواكبة انضمام المغرب إلى مبادرة الشراكة من أجل الحكومة المنفتحة من جهة، وتنفيذ مختلف الالتزامات ذات الصلة من جهة أخرى. </w:t>
            </w:r>
          </w:p>
        </w:tc>
      </w:tr>
      <w:tr w:rsidR="00F315B5" w:rsidRPr="007B001F" w:rsidTr="00740B89">
        <w:tc>
          <w:tcPr>
            <w:tcW w:w="3529" w:type="dxa"/>
            <w:gridSpan w:val="2"/>
            <w:tcBorders>
              <w:bottom w:val="single" w:sz="4" w:space="0" w:color="auto"/>
            </w:tcBorders>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كيف يساهم الالتزام في حل </w:t>
            </w:r>
            <w:r>
              <w:rPr>
                <w:rFonts w:ascii="Sakkal Majalla" w:hAnsi="Sakkal Majalla" w:cs="Sakkal Majalla" w:hint="cs"/>
                <w:b/>
                <w:bCs/>
                <w:sz w:val="32"/>
                <w:szCs w:val="32"/>
                <w:rtl/>
              </w:rPr>
              <w:t xml:space="preserve">الإشكال </w:t>
            </w:r>
            <w:r w:rsidR="00CF1ADA">
              <w:rPr>
                <w:rFonts w:ascii="Sakkal Majalla" w:hAnsi="Sakkal Majalla" w:cs="Sakkal Majalla" w:hint="cs"/>
                <w:b/>
                <w:bCs/>
                <w:sz w:val="32"/>
                <w:szCs w:val="32"/>
                <w:rtl/>
              </w:rPr>
              <w:t>العمومي</w:t>
            </w:r>
            <w:r w:rsidR="00CF1ADA" w:rsidRPr="00E50EE0">
              <w:rPr>
                <w:rFonts w:ascii="Sakkal Majalla" w:hAnsi="Sakkal Majalla" w:cs="Sakkal Majalla" w:hint="cs"/>
                <w:b/>
                <w:bCs/>
                <w:sz w:val="32"/>
                <w:szCs w:val="32"/>
                <w:rtl/>
              </w:rPr>
              <w:t xml:space="preserve">؟ </w:t>
            </w:r>
          </w:p>
        </w:tc>
        <w:tc>
          <w:tcPr>
            <w:tcW w:w="5531" w:type="dxa"/>
            <w:gridSpan w:val="3"/>
          </w:tcPr>
          <w:p w:rsidR="00F315B5" w:rsidRPr="006F4D6F" w:rsidRDefault="00F315B5" w:rsidP="00740B89">
            <w:pPr>
              <w:bidi/>
              <w:jc w:val="both"/>
              <w:rPr>
                <w:rFonts w:ascii="Sakkal Majalla" w:hAnsi="Sakkal Majalla" w:cs="Sakkal Majalla"/>
                <w:sz w:val="32"/>
                <w:szCs w:val="32"/>
                <w:rtl/>
              </w:rPr>
            </w:pPr>
            <w:r w:rsidRPr="006F4D6F">
              <w:rPr>
                <w:rFonts w:ascii="Sakkal Majalla" w:hAnsi="Sakkal Majalla" w:cs="Sakkal Majalla" w:hint="cs"/>
                <w:sz w:val="32"/>
                <w:szCs w:val="32"/>
                <w:rtl/>
              </w:rPr>
              <w:t xml:space="preserve"> </w:t>
            </w:r>
            <w:r>
              <w:rPr>
                <w:rFonts w:ascii="Sakkal Majalla" w:hAnsi="Sakkal Majalla" w:cs="Sakkal Majalla" w:hint="cs"/>
                <w:sz w:val="32"/>
                <w:szCs w:val="32"/>
                <w:rtl/>
              </w:rPr>
              <w:t xml:space="preserve">يشكل هذا الالتزام أحد أهم الإجراءات المواكبة </w:t>
            </w:r>
            <w:r w:rsidR="00CF1ADA">
              <w:rPr>
                <w:rFonts w:ascii="Sakkal Majalla" w:hAnsi="Sakkal Majalla" w:cs="Sakkal Majalla" w:hint="cs"/>
                <w:sz w:val="32"/>
                <w:szCs w:val="32"/>
                <w:rtl/>
              </w:rPr>
              <w:t>لتفعيل مخطط</w:t>
            </w:r>
            <w:r>
              <w:rPr>
                <w:rFonts w:ascii="Sakkal Majalla" w:hAnsi="Sakkal Majalla" w:cs="Sakkal Majalla" w:hint="cs"/>
                <w:sz w:val="32"/>
                <w:szCs w:val="32"/>
                <w:rtl/>
              </w:rPr>
              <w:t xml:space="preserve"> عمل المملكة المغربية في مجال الحكومة المنفتحة. </w:t>
            </w:r>
          </w:p>
        </w:tc>
      </w:tr>
      <w:tr w:rsidR="00F315B5" w:rsidRPr="006B09AE" w:rsidTr="00740B89">
        <w:tc>
          <w:tcPr>
            <w:tcW w:w="3529" w:type="dxa"/>
            <w:gridSpan w:val="2"/>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إلى أي حد </w:t>
            </w:r>
            <w:r>
              <w:rPr>
                <w:rFonts w:ascii="Sakkal Majalla" w:hAnsi="Sakkal Majalla" w:cs="Sakkal Majalla" w:hint="cs"/>
                <w:b/>
                <w:bCs/>
                <w:sz w:val="32"/>
                <w:szCs w:val="32"/>
                <w:rtl/>
                <w:lang w:bidi="ar-MA"/>
              </w:rPr>
              <w:t>يتماشى</w:t>
            </w:r>
            <w:r w:rsidRPr="00E50EE0">
              <w:rPr>
                <w:rFonts w:ascii="Sakkal Majalla" w:hAnsi="Sakkal Majalla" w:cs="Sakkal Majalla" w:hint="cs"/>
                <w:b/>
                <w:bCs/>
                <w:sz w:val="32"/>
                <w:szCs w:val="32"/>
                <w:rtl/>
              </w:rPr>
              <w:t xml:space="preserve"> الالتزام مع قيم الشراكة من أجل الحكومة المنفتحة؟</w:t>
            </w:r>
          </w:p>
        </w:tc>
        <w:tc>
          <w:tcPr>
            <w:tcW w:w="5531" w:type="dxa"/>
            <w:gridSpan w:val="3"/>
          </w:tcPr>
          <w:p w:rsidR="00F315B5" w:rsidRPr="006F4D6F" w:rsidRDefault="00F315B5" w:rsidP="00740B89">
            <w:pPr>
              <w:bidi/>
              <w:jc w:val="both"/>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يشكل التواصل حول التزامات المغرب في مجال الحكومة المنفتحة على نطاق واسع وسيلة للضغط وللاعتراف بجهود القائمين على تفعيل التزامات مبادرة الشراكة من أجل الحكومة المنفتحة، مما يؤثر بشكل إيجابي على جودة مخرجات هذه المشاريع. </w:t>
            </w:r>
          </w:p>
        </w:tc>
      </w:tr>
      <w:tr w:rsidR="00F315B5" w:rsidRPr="000C761B" w:rsidTr="00740B89">
        <w:tc>
          <w:tcPr>
            <w:tcW w:w="3529" w:type="dxa"/>
            <w:gridSpan w:val="2"/>
            <w:tcBorders>
              <w:bottom w:val="single" w:sz="4" w:space="0" w:color="auto"/>
            </w:tcBorders>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معلومات إضافية </w:t>
            </w:r>
          </w:p>
        </w:tc>
        <w:tc>
          <w:tcPr>
            <w:tcW w:w="5531" w:type="dxa"/>
            <w:gridSpan w:val="3"/>
            <w:tcBorders>
              <w:bottom w:val="single" w:sz="4" w:space="0" w:color="auto"/>
            </w:tcBorders>
          </w:tcPr>
          <w:p w:rsidR="00F315B5" w:rsidRPr="002D6225" w:rsidRDefault="00F315B5" w:rsidP="00740B89">
            <w:pPr>
              <w:bidi/>
              <w:jc w:val="both"/>
              <w:rPr>
                <w:rFonts w:ascii="Sakkal Majalla" w:hAnsi="Sakkal Majalla" w:cs="Sakkal Majalla"/>
                <w:b/>
                <w:bCs/>
                <w:sz w:val="32"/>
                <w:szCs w:val="32"/>
                <w:rtl/>
              </w:rPr>
            </w:pPr>
            <w:r w:rsidRPr="002D6225">
              <w:rPr>
                <w:rFonts w:ascii="Sakkal Majalla" w:hAnsi="Sakkal Majalla" w:cs="Sakkal Majalla" w:hint="cs"/>
                <w:b/>
                <w:bCs/>
                <w:sz w:val="32"/>
                <w:szCs w:val="32"/>
                <w:rtl/>
              </w:rPr>
              <w:t xml:space="preserve">الالتزامات ذات الصلة: </w:t>
            </w:r>
            <w:r>
              <w:rPr>
                <w:rFonts w:ascii="Sakkal Majalla" w:hAnsi="Sakkal Majalla" w:cs="Sakkal Majalla" w:hint="cs"/>
                <w:b/>
                <w:bCs/>
                <w:sz w:val="32"/>
                <w:szCs w:val="32"/>
                <w:rtl/>
              </w:rPr>
              <w:t xml:space="preserve">جميع الالتزامات  </w:t>
            </w:r>
          </w:p>
        </w:tc>
      </w:tr>
      <w:tr w:rsidR="00F315B5" w:rsidRPr="00E50EE0" w:rsidTr="00740B89">
        <w:tc>
          <w:tcPr>
            <w:tcW w:w="3019" w:type="dxa"/>
            <w:shd w:val="pct30" w:color="auto" w:fill="auto"/>
          </w:tcPr>
          <w:p w:rsidR="00F315B5" w:rsidRPr="00E50EE0" w:rsidRDefault="00F315B5"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lang w:bidi="ar-MA"/>
              </w:rPr>
              <w:t>أهم الأنشطة</w:t>
            </w:r>
            <w:r w:rsidRPr="00E50EE0">
              <w:rPr>
                <w:rFonts w:ascii="Sakkal Majalla" w:hAnsi="Sakkal Majalla" w:cs="Sakkal Majalla" w:hint="cs"/>
                <w:b/>
                <w:bCs/>
                <w:sz w:val="32"/>
                <w:szCs w:val="32"/>
                <w:rtl/>
              </w:rPr>
              <w:t xml:space="preserve"> </w:t>
            </w:r>
          </w:p>
        </w:tc>
        <w:tc>
          <w:tcPr>
            <w:tcW w:w="3018" w:type="dxa"/>
            <w:gridSpan w:val="3"/>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البداية</w:t>
            </w:r>
            <w:r w:rsidRPr="00E50EE0">
              <w:rPr>
                <w:rFonts w:ascii="Sakkal Majalla" w:hAnsi="Sakkal Majalla" w:cs="Sakkal Majalla" w:hint="cs"/>
                <w:b/>
                <w:bCs/>
                <w:sz w:val="32"/>
                <w:szCs w:val="32"/>
                <w:rtl/>
              </w:rPr>
              <w:t xml:space="preserve"> </w:t>
            </w:r>
          </w:p>
        </w:tc>
        <w:tc>
          <w:tcPr>
            <w:tcW w:w="3023" w:type="dxa"/>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تاريخ </w:t>
            </w:r>
            <w:r>
              <w:rPr>
                <w:rFonts w:ascii="Sakkal Majalla" w:hAnsi="Sakkal Majalla" w:cs="Sakkal Majalla" w:hint="cs"/>
                <w:b/>
                <w:bCs/>
                <w:sz w:val="32"/>
                <w:szCs w:val="32"/>
                <w:rtl/>
              </w:rPr>
              <w:t>النهاية</w:t>
            </w:r>
            <w:r w:rsidRPr="00E50EE0">
              <w:rPr>
                <w:rFonts w:ascii="Sakkal Majalla" w:hAnsi="Sakkal Majalla" w:cs="Sakkal Majalla" w:hint="cs"/>
                <w:b/>
                <w:bCs/>
                <w:sz w:val="32"/>
                <w:szCs w:val="32"/>
                <w:rtl/>
              </w:rPr>
              <w:t xml:space="preserve"> </w:t>
            </w:r>
          </w:p>
        </w:tc>
      </w:tr>
      <w:tr w:rsidR="00F315B5" w:rsidRPr="00E50EE0" w:rsidTr="00740B89">
        <w:trPr>
          <w:trHeight w:val="546"/>
        </w:trPr>
        <w:tc>
          <w:tcPr>
            <w:tcW w:w="3019" w:type="dxa"/>
          </w:tcPr>
          <w:p w:rsidR="00F315B5" w:rsidRPr="00E50EE0" w:rsidRDefault="00F315B5"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إعداد مخطط التواصل الخاص بالحكومة المنفتحة      </w:t>
            </w:r>
          </w:p>
        </w:tc>
        <w:tc>
          <w:tcPr>
            <w:tcW w:w="3018" w:type="dxa"/>
            <w:gridSpan w:val="3"/>
          </w:tcPr>
          <w:p w:rsidR="00F315B5" w:rsidRPr="00E50EE0" w:rsidRDefault="00F315B5" w:rsidP="00740B89">
            <w:pPr>
              <w:tabs>
                <w:tab w:val="left" w:pos="807"/>
                <w:tab w:val="center" w:pos="1401"/>
              </w:tabs>
              <w:bidi/>
              <w:jc w:val="center"/>
              <w:rPr>
                <w:rFonts w:ascii="Sakkal Majalla" w:hAnsi="Sakkal Majalla" w:cs="Sakkal Majalla"/>
                <w:sz w:val="32"/>
                <w:szCs w:val="32"/>
                <w:rtl/>
              </w:rPr>
            </w:pPr>
            <w:r>
              <w:rPr>
                <w:rFonts w:ascii="Sakkal Majalla" w:hAnsi="Sakkal Majalla" w:cs="Sakkal Majalla" w:hint="cs"/>
                <w:sz w:val="32"/>
                <w:szCs w:val="32"/>
                <w:rtl/>
              </w:rPr>
              <w:t xml:space="preserve">شتنبر 2018 </w:t>
            </w:r>
          </w:p>
        </w:tc>
        <w:tc>
          <w:tcPr>
            <w:tcW w:w="3023" w:type="dxa"/>
          </w:tcPr>
          <w:p w:rsidR="00F315B5" w:rsidRPr="00E50EE0" w:rsidRDefault="00F315B5"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أكتوبر 2018 </w:t>
            </w:r>
          </w:p>
        </w:tc>
      </w:tr>
      <w:tr w:rsidR="00F315B5" w:rsidRPr="00E50EE0" w:rsidTr="00740B89">
        <w:trPr>
          <w:trHeight w:val="546"/>
        </w:trPr>
        <w:tc>
          <w:tcPr>
            <w:tcW w:w="3019" w:type="dxa"/>
          </w:tcPr>
          <w:p w:rsidR="00F315B5" w:rsidRPr="00E50EE0" w:rsidRDefault="00F315B5"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lastRenderedPageBreak/>
              <w:t>تنفيذ مخطط التواصل</w:t>
            </w:r>
          </w:p>
        </w:tc>
        <w:tc>
          <w:tcPr>
            <w:tcW w:w="3018" w:type="dxa"/>
            <w:gridSpan w:val="3"/>
          </w:tcPr>
          <w:p w:rsidR="00F315B5" w:rsidRPr="00E50EE0" w:rsidRDefault="00F315B5" w:rsidP="00740B89">
            <w:pPr>
              <w:tabs>
                <w:tab w:val="left" w:pos="807"/>
                <w:tab w:val="center" w:pos="1401"/>
              </w:tabs>
              <w:bidi/>
              <w:jc w:val="center"/>
              <w:rPr>
                <w:rFonts w:ascii="Sakkal Majalla" w:hAnsi="Sakkal Majalla" w:cs="Sakkal Majalla"/>
                <w:sz w:val="32"/>
                <w:szCs w:val="32"/>
                <w:rtl/>
              </w:rPr>
            </w:pPr>
            <w:r>
              <w:rPr>
                <w:rFonts w:ascii="Sakkal Majalla" w:hAnsi="Sakkal Majalla" w:cs="Sakkal Majalla" w:hint="cs"/>
                <w:sz w:val="32"/>
                <w:szCs w:val="32"/>
                <w:rtl/>
              </w:rPr>
              <w:t xml:space="preserve">أكتوبر 2018 </w:t>
            </w:r>
          </w:p>
        </w:tc>
        <w:tc>
          <w:tcPr>
            <w:tcW w:w="3023" w:type="dxa"/>
          </w:tcPr>
          <w:p w:rsidR="00F315B5" w:rsidRPr="00E50EE0" w:rsidRDefault="00F315B5"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دجنبر 2019 </w:t>
            </w:r>
          </w:p>
        </w:tc>
      </w:tr>
      <w:tr w:rsidR="00F315B5" w:rsidRPr="00E50EE0" w:rsidTr="00740B89">
        <w:trPr>
          <w:trHeight w:val="546"/>
        </w:trPr>
        <w:tc>
          <w:tcPr>
            <w:tcW w:w="3019" w:type="dxa"/>
          </w:tcPr>
          <w:p w:rsidR="00F315B5" w:rsidRDefault="00F315B5"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تقييم أنشطة التواصل المنجزة   </w:t>
            </w:r>
          </w:p>
          <w:p w:rsidR="00F315B5" w:rsidRDefault="00F315B5" w:rsidP="00740B89">
            <w:pPr>
              <w:bidi/>
              <w:jc w:val="center"/>
              <w:rPr>
                <w:rFonts w:ascii="Sakkal Majalla" w:hAnsi="Sakkal Majalla" w:cs="Sakkal Majalla"/>
                <w:sz w:val="32"/>
                <w:szCs w:val="32"/>
                <w:rtl/>
                <w:lang w:bidi="ar-MA"/>
              </w:rPr>
            </w:pPr>
          </w:p>
        </w:tc>
        <w:tc>
          <w:tcPr>
            <w:tcW w:w="3018" w:type="dxa"/>
            <w:gridSpan w:val="3"/>
          </w:tcPr>
          <w:p w:rsidR="00F315B5" w:rsidRDefault="00F315B5" w:rsidP="00740B89">
            <w:pPr>
              <w:tabs>
                <w:tab w:val="left" w:pos="807"/>
                <w:tab w:val="center" w:pos="1401"/>
              </w:tabs>
              <w:bidi/>
              <w:jc w:val="center"/>
              <w:rPr>
                <w:rFonts w:ascii="Sakkal Majalla" w:hAnsi="Sakkal Majalla" w:cs="Sakkal Majalla"/>
                <w:sz w:val="32"/>
                <w:szCs w:val="32"/>
                <w:rtl/>
              </w:rPr>
            </w:pPr>
            <w:r>
              <w:rPr>
                <w:rFonts w:ascii="Sakkal Majalla" w:hAnsi="Sakkal Majalla" w:cs="Sakkal Majalla" w:hint="cs"/>
                <w:sz w:val="32"/>
                <w:szCs w:val="32"/>
                <w:rtl/>
              </w:rPr>
              <w:t xml:space="preserve">يناير 2020  </w:t>
            </w:r>
          </w:p>
        </w:tc>
        <w:tc>
          <w:tcPr>
            <w:tcW w:w="3023" w:type="dxa"/>
          </w:tcPr>
          <w:p w:rsidR="00F315B5" w:rsidRDefault="00F315B5" w:rsidP="00740B89">
            <w:pPr>
              <w:tabs>
                <w:tab w:val="left" w:pos="557"/>
                <w:tab w:val="center" w:pos="1403"/>
              </w:tabs>
              <w:bidi/>
              <w:jc w:val="center"/>
              <w:rPr>
                <w:rFonts w:ascii="Sakkal Majalla" w:hAnsi="Sakkal Majalla" w:cs="Sakkal Majalla"/>
                <w:sz w:val="32"/>
                <w:szCs w:val="32"/>
                <w:rtl/>
              </w:rPr>
            </w:pPr>
            <w:r>
              <w:rPr>
                <w:rFonts w:ascii="Sakkal Majalla" w:hAnsi="Sakkal Majalla" w:cs="Sakkal Majalla" w:hint="cs"/>
                <w:sz w:val="32"/>
                <w:szCs w:val="32"/>
                <w:rtl/>
              </w:rPr>
              <w:t xml:space="preserve">يونيو 2020 </w:t>
            </w:r>
          </w:p>
        </w:tc>
      </w:tr>
      <w:tr w:rsidR="00F315B5" w:rsidRPr="00E50EE0" w:rsidTr="00740B89">
        <w:tc>
          <w:tcPr>
            <w:tcW w:w="9060" w:type="dxa"/>
            <w:gridSpan w:val="5"/>
            <w:shd w:val="pct30" w:color="auto" w:fill="auto"/>
          </w:tcPr>
          <w:p w:rsidR="00F315B5" w:rsidRPr="00E50EE0" w:rsidRDefault="00F315B5"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بيانات ا</w:t>
            </w:r>
            <w:r w:rsidRPr="00E50EE0">
              <w:rPr>
                <w:rFonts w:ascii="Sakkal Majalla" w:hAnsi="Sakkal Majalla" w:cs="Sakkal Majalla" w:hint="cs"/>
                <w:b/>
                <w:bCs/>
                <w:sz w:val="32"/>
                <w:szCs w:val="32"/>
                <w:rtl/>
              </w:rPr>
              <w:t xml:space="preserve">لاتصال </w:t>
            </w:r>
          </w:p>
        </w:tc>
      </w:tr>
      <w:tr w:rsidR="00F315B5" w:rsidTr="00740B89">
        <w:tc>
          <w:tcPr>
            <w:tcW w:w="3529" w:type="dxa"/>
            <w:gridSpan w:val="2"/>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اسم </w:t>
            </w:r>
            <w:r>
              <w:rPr>
                <w:rFonts w:ascii="Sakkal Majalla" w:hAnsi="Sakkal Majalla" w:cs="Sakkal Majalla" w:hint="cs"/>
                <w:b/>
                <w:bCs/>
                <w:sz w:val="32"/>
                <w:szCs w:val="32"/>
                <w:rtl/>
              </w:rPr>
              <w:t>المخاطب الرسمي (رئيس</w:t>
            </w:r>
            <w:r w:rsidRPr="00E50EE0">
              <w:rPr>
                <w:rFonts w:ascii="Sakkal Majalla" w:hAnsi="Sakkal Majalla" w:cs="Sakkal Majalla" w:hint="cs"/>
                <w:b/>
                <w:bCs/>
                <w:sz w:val="32"/>
                <w:szCs w:val="32"/>
                <w:rtl/>
              </w:rPr>
              <w:t xml:space="preserve"> المشروع</w:t>
            </w:r>
            <w:r>
              <w:rPr>
                <w:rFonts w:ascii="Sakkal Majalla" w:hAnsi="Sakkal Majalla" w:cs="Sakkal Majalla" w:hint="cs"/>
                <w:b/>
                <w:bCs/>
                <w:sz w:val="32"/>
                <w:szCs w:val="32"/>
                <w:rtl/>
              </w:rPr>
              <w:t>)</w:t>
            </w:r>
          </w:p>
        </w:tc>
        <w:tc>
          <w:tcPr>
            <w:tcW w:w="5531" w:type="dxa"/>
            <w:gridSpan w:val="3"/>
          </w:tcPr>
          <w:p w:rsidR="00F315B5" w:rsidRDefault="00F315B5"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السيدة أمال علمي    </w:t>
            </w:r>
          </w:p>
        </w:tc>
      </w:tr>
      <w:tr w:rsidR="00F315B5" w:rsidRPr="00C32639" w:rsidTr="00740B89">
        <w:tc>
          <w:tcPr>
            <w:tcW w:w="3529" w:type="dxa"/>
            <w:gridSpan w:val="2"/>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الصفة وال</w:t>
            </w:r>
            <w:r>
              <w:rPr>
                <w:rFonts w:ascii="Sakkal Majalla" w:hAnsi="Sakkal Majalla" w:cs="Sakkal Majalla" w:hint="cs"/>
                <w:b/>
                <w:bCs/>
                <w:sz w:val="32"/>
                <w:szCs w:val="32"/>
                <w:rtl/>
              </w:rPr>
              <w:t>مؤسسة</w:t>
            </w:r>
            <w:r w:rsidRPr="00E50EE0">
              <w:rPr>
                <w:rFonts w:ascii="Sakkal Majalla" w:hAnsi="Sakkal Majalla" w:cs="Sakkal Majalla" w:hint="cs"/>
                <w:b/>
                <w:bCs/>
                <w:sz w:val="32"/>
                <w:szCs w:val="32"/>
                <w:rtl/>
              </w:rPr>
              <w:t xml:space="preserve"> </w:t>
            </w:r>
          </w:p>
        </w:tc>
        <w:tc>
          <w:tcPr>
            <w:tcW w:w="5531" w:type="dxa"/>
            <w:gridSpan w:val="3"/>
          </w:tcPr>
          <w:p w:rsidR="00F315B5" w:rsidRPr="00C32639" w:rsidRDefault="00F315B5" w:rsidP="00740B89">
            <w:pPr>
              <w:bidi/>
              <w:jc w:val="center"/>
              <w:rPr>
                <w:rFonts w:ascii="Sakkal Majalla" w:hAnsi="Sakkal Majalla" w:cs="Sakkal Majalla"/>
                <w:sz w:val="32"/>
                <w:szCs w:val="32"/>
                <w:rtl/>
              </w:rPr>
            </w:pPr>
            <w:r>
              <w:rPr>
                <w:rFonts w:ascii="Sakkal Majalla" w:hAnsi="Sakkal Majalla" w:cs="Sakkal Majalla" w:hint="cs"/>
                <w:sz w:val="32"/>
                <w:szCs w:val="32"/>
                <w:rtl/>
                <w:lang w:bidi="ar-MA"/>
              </w:rPr>
              <w:t xml:space="preserve">رئيسة قسم التواصل، وزارة إصلاح الإدارة والوظيفة العمومية </w:t>
            </w:r>
            <w:r>
              <w:rPr>
                <w:rFonts w:ascii="Sakkal Majalla" w:hAnsi="Sakkal Majalla" w:cs="Sakkal Majalla" w:hint="cs"/>
                <w:sz w:val="32"/>
                <w:szCs w:val="32"/>
                <w:rtl/>
              </w:rPr>
              <w:t xml:space="preserve"> </w:t>
            </w:r>
          </w:p>
        </w:tc>
      </w:tr>
      <w:tr w:rsidR="00F315B5" w:rsidTr="00740B89">
        <w:tc>
          <w:tcPr>
            <w:tcW w:w="3529" w:type="dxa"/>
            <w:gridSpan w:val="2"/>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الهاتف</w:t>
            </w:r>
            <w:r>
              <w:rPr>
                <w:rFonts w:ascii="Sakkal Majalla" w:hAnsi="Sakkal Majalla" w:cs="Sakkal Majalla" w:hint="cs"/>
                <w:b/>
                <w:bCs/>
                <w:sz w:val="32"/>
                <w:szCs w:val="32"/>
                <w:rtl/>
              </w:rPr>
              <w:t xml:space="preserve"> و</w:t>
            </w:r>
            <w:r w:rsidRPr="00E50EE0">
              <w:rPr>
                <w:rFonts w:ascii="Sakkal Majalla" w:hAnsi="Sakkal Majalla" w:cs="Sakkal Majalla" w:hint="cs"/>
                <w:b/>
                <w:bCs/>
                <w:sz w:val="32"/>
                <w:szCs w:val="32"/>
                <w:rtl/>
              </w:rPr>
              <w:t xml:space="preserve">البريد الإلكتروني </w:t>
            </w:r>
          </w:p>
        </w:tc>
        <w:tc>
          <w:tcPr>
            <w:tcW w:w="5531" w:type="dxa"/>
            <w:gridSpan w:val="3"/>
          </w:tcPr>
          <w:p w:rsidR="00F315B5" w:rsidRDefault="00F315B5" w:rsidP="00740B89">
            <w:pPr>
              <w:bidi/>
              <w:jc w:val="center"/>
              <w:rPr>
                <w:rFonts w:ascii="Sakkal Majalla" w:hAnsi="Sakkal Majalla" w:cs="Sakkal Majalla"/>
                <w:sz w:val="32"/>
                <w:szCs w:val="32"/>
                <w:rtl/>
              </w:rPr>
            </w:pPr>
            <w:r>
              <w:rPr>
                <w:rFonts w:ascii="Sakkal Majalla" w:hAnsi="Sakkal Majalla" w:cs="Sakkal Majalla" w:hint="cs"/>
                <w:sz w:val="32"/>
                <w:szCs w:val="32"/>
                <w:rtl/>
              </w:rPr>
              <w:t xml:space="preserve">46 98 67 37 5 212 </w:t>
            </w:r>
          </w:p>
          <w:p w:rsidR="00F315B5" w:rsidRPr="00AF4E66" w:rsidRDefault="00AC6CE2" w:rsidP="00740B89">
            <w:pPr>
              <w:bidi/>
              <w:jc w:val="center"/>
              <w:rPr>
                <w:lang w:val="fr-MA"/>
              </w:rPr>
            </w:pPr>
            <w:hyperlink r:id="rId44" w:history="1">
              <w:r w:rsidR="00F315B5" w:rsidRPr="004B2DDD">
                <w:rPr>
                  <w:rStyle w:val="Lienhypertexte"/>
                </w:rPr>
                <w:t>a.alami@mmsp.gov.ma</w:t>
              </w:r>
            </w:hyperlink>
            <w:r w:rsidR="00F315B5">
              <w:rPr>
                <w:rStyle w:val="Lienhypertexte"/>
              </w:rPr>
              <w:t xml:space="preserve"> </w:t>
            </w:r>
          </w:p>
          <w:p w:rsidR="00F315B5" w:rsidRDefault="00AC6CE2" w:rsidP="00740B89">
            <w:pPr>
              <w:bidi/>
              <w:jc w:val="center"/>
              <w:rPr>
                <w:rFonts w:ascii="Sakkal Majalla" w:hAnsi="Sakkal Majalla" w:cs="Sakkal Majalla"/>
                <w:sz w:val="32"/>
                <w:szCs w:val="32"/>
              </w:rPr>
            </w:pPr>
            <w:hyperlink r:id="rId45" w:history="1"/>
          </w:p>
        </w:tc>
      </w:tr>
      <w:tr w:rsidR="00F315B5" w:rsidRPr="00C32639" w:rsidTr="00740B89">
        <w:trPr>
          <w:trHeight w:val="450"/>
        </w:trPr>
        <w:tc>
          <w:tcPr>
            <w:tcW w:w="3529" w:type="dxa"/>
            <w:gridSpan w:val="2"/>
            <w:vMerge w:val="restart"/>
            <w:shd w:val="pct30" w:color="auto" w:fill="auto"/>
          </w:tcPr>
          <w:p w:rsidR="00F315B5" w:rsidRPr="00E50EE0" w:rsidRDefault="00F315B5"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المتدخلون</w:t>
            </w:r>
            <w:r w:rsidRPr="00E50EE0">
              <w:rPr>
                <w:rFonts w:ascii="Sakkal Majalla" w:hAnsi="Sakkal Majalla" w:cs="Sakkal Majalla" w:hint="cs"/>
                <w:b/>
                <w:bCs/>
                <w:sz w:val="32"/>
                <w:szCs w:val="32"/>
                <w:rtl/>
              </w:rPr>
              <w:t xml:space="preserve"> </w:t>
            </w:r>
          </w:p>
        </w:tc>
        <w:tc>
          <w:tcPr>
            <w:tcW w:w="2414" w:type="dxa"/>
            <w:shd w:val="pct30" w:color="auto" w:fill="auto"/>
          </w:tcPr>
          <w:p w:rsidR="00F315B5" w:rsidRPr="00E50EE0" w:rsidRDefault="00F315B5" w:rsidP="00740B89">
            <w:pPr>
              <w:bidi/>
              <w:jc w:val="center"/>
              <w:rPr>
                <w:rFonts w:ascii="Sakkal Majalla" w:hAnsi="Sakkal Majalla" w:cs="Sakkal Majalla"/>
                <w:b/>
                <w:bCs/>
                <w:sz w:val="32"/>
                <w:szCs w:val="32"/>
                <w:rtl/>
              </w:rPr>
            </w:pP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جهات </w:t>
            </w:r>
            <w:r>
              <w:rPr>
                <w:rFonts w:ascii="Sakkal Majalla" w:hAnsi="Sakkal Majalla" w:cs="Sakkal Majalla" w:hint="cs"/>
                <w:b/>
                <w:bCs/>
                <w:sz w:val="32"/>
                <w:szCs w:val="32"/>
                <w:rtl/>
              </w:rPr>
              <w:t>ال</w:t>
            </w:r>
            <w:r w:rsidRPr="00E50EE0">
              <w:rPr>
                <w:rFonts w:ascii="Sakkal Majalla" w:hAnsi="Sakkal Majalla" w:cs="Sakkal Majalla" w:hint="cs"/>
                <w:b/>
                <w:bCs/>
                <w:sz w:val="32"/>
                <w:szCs w:val="32"/>
                <w:rtl/>
              </w:rPr>
              <w:t xml:space="preserve">حكومية </w:t>
            </w:r>
          </w:p>
        </w:tc>
        <w:tc>
          <w:tcPr>
            <w:tcW w:w="3117" w:type="dxa"/>
            <w:gridSpan w:val="2"/>
          </w:tcPr>
          <w:p w:rsidR="00F315B5" w:rsidRPr="00A862D8" w:rsidRDefault="00F315B5" w:rsidP="00740B89">
            <w:pPr>
              <w:bidi/>
              <w:jc w:val="center"/>
              <w:rPr>
                <w:rFonts w:ascii="Sakkal Majalla" w:hAnsi="Sakkal Majalla" w:cs="Sakkal Majalla"/>
                <w:sz w:val="32"/>
                <w:szCs w:val="32"/>
                <w:rtl/>
                <w:lang w:bidi="ar-MA"/>
              </w:rPr>
            </w:pPr>
            <w:r>
              <w:rPr>
                <w:rFonts w:ascii="Sakkal Majalla" w:hAnsi="Sakkal Majalla" w:cs="Sakkal Majalla" w:hint="cs"/>
                <w:sz w:val="32"/>
                <w:szCs w:val="32"/>
                <w:rtl/>
                <w:lang w:bidi="ar-MA"/>
              </w:rPr>
              <w:t xml:space="preserve">القطاعات الوزارية  </w:t>
            </w:r>
          </w:p>
        </w:tc>
      </w:tr>
      <w:tr w:rsidR="00F315B5" w:rsidRPr="00C32639" w:rsidTr="00740B89">
        <w:trPr>
          <w:trHeight w:val="450"/>
        </w:trPr>
        <w:tc>
          <w:tcPr>
            <w:tcW w:w="3529" w:type="dxa"/>
            <w:gridSpan w:val="2"/>
            <w:vMerge/>
            <w:shd w:val="pct30" w:color="auto" w:fill="auto"/>
          </w:tcPr>
          <w:p w:rsidR="00F315B5" w:rsidRPr="00E50EE0" w:rsidRDefault="00F315B5" w:rsidP="00740B89">
            <w:pPr>
              <w:bidi/>
              <w:jc w:val="center"/>
              <w:rPr>
                <w:rFonts w:ascii="Sakkal Majalla" w:hAnsi="Sakkal Majalla" w:cs="Sakkal Majalla"/>
                <w:sz w:val="32"/>
                <w:szCs w:val="32"/>
                <w:rtl/>
              </w:rPr>
            </w:pPr>
          </w:p>
        </w:tc>
        <w:tc>
          <w:tcPr>
            <w:tcW w:w="2414" w:type="dxa"/>
            <w:shd w:val="pct30" w:color="auto" w:fill="auto"/>
          </w:tcPr>
          <w:p w:rsidR="00F315B5" w:rsidRPr="00E50EE0" w:rsidRDefault="00F315B5" w:rsidP="00740B89">
            <w:pPr>
              <w:bidi/>
              <w:jc w:val="center"/>
              <w:rPr>
                <w:rFonts w:ascii="Sakkal Majalla" w:hAnsi="Sakkal Majalla" w:cs="Sakkal Majalla"/>
                <w:b/>
                <w:bCs/>
                <w:sz w:val="32"/>
                <w:szCs w:val="32"/>
                <w:rtl/>
              </w:rPr>
            </w:pPr>
            <w:r w:rsidRPr="00E50EE0">
              <w:rPr>
                <w:rFonts w:ascii="Sakkal Majalla" w:hAnsi="Sakkal Majalla" w:cs="Sakkal Majalla" w:hint="cs"/>
                <w:b/>
                <w:bCs/>
                <w:sz w:val="32"/>
                <w:szCs w:val="32"/>
                <w:rtl/>
              </w:rPr>
              <w:t xml:space="preserve">منظمات غير حكومية، والقطاع الخاص، ومنظمات دولية، ومجموعات عمل </w:t>
            </w:r>
          </w:p>
        </w:tc>
        <w:tc>
          <w:tcPr>
            <w:tcW w:w="3117" w:type="dxa"/>
            <w:gridSpan w:val="2"/>
          </w:tcPr>
          <w:p w:rsidR="00F315B5" w:rsidRPr="00CB53D9" w:rsidRDefault="00F315B5" w:rsidP="00740B89">
            <w:pPr>
              <w:bidi/>
              <w:jc w:val="center"/>
              <w:rPr>
                <w:rFonts w:ascii="Sakkal Majalla" w:hAnsi="Sakkal Majalla" w:cs="Sakkal Majalla"/>
                <w:sz w:val="32"/>
                <w:szCs w:val="32"/>
                <w:lang w:val="fr-MA" w:bidi="ar-MA"/>
              </w:rPr>
            </w:pPr>
            <w:r>
              <w:rPr>
                <w:rFonts w:ascii="Sakkal Majalla" w:hAnsi="Sakkal Majalla" w:cs="Sakkal Majalla" w:hint="cs"/>
                <w:sz w:val="32"/>
                <w:szCs w:val="32"/>
                <w:rtl/>
                <w:lang w:bidi="ar-MA"/>
              </w:rPr>
              <w:t xml:space="preserve">المجتمع المدني </w:t>
            </w:r>
          </w:p>
        </w:tc>
      </w:tr>
    </w:tbl>
    <w:p w:rsidR="00F315B5" w:rsidRPr="00F315B5" w:rsidRDefault="00F315B5" w:rsidP="00F315B5">
      <w:pPr>
        <w:bidi/>
        <w:jc w:val="both"/>
        <w:rPr>
          <w:rFonts w:ascii="Sakkal Majalla" w:hAnsi="Sakkal Majalla" w:cs="Sakkal Majalla"/>
          <w:sz w:val="32"/>
          <w:szCs w:val="32"/>
          <w:lang w:bidi="ar-MA"/>
        </w:rPr>
      </w:pPr>
    </w:p>
    <w:sectPr w:rsidR="00F315B5" w:rsidRPr="00F315B5">
      <w:foot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CE2" w:rsidRDefault="00AC6CE2" w:rsidP="000D2893">
      <w:pPr>
        <w:spacing w:after="0" w:line="240" w:lineRule="auto"/>
      </w:pPr>
      <w:r>
        <w:separator/>
      </w:r>
    </w:p>
  </w:endnote>
  <w:endnote w:type="continuationSeparator" w:id="0">
    <w:p w:rsidR="00AC6CE2" w:rsidRDefault="00AC6CE2" w:rsidP="000D2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antGarde Md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869674"/>
      <w:docPartObj>
        <w:docPartGallery w:val="Page Numbers (Bottom of Page)"/>
        <w:docPartUnique/>
      </w:docPartObj>
    </w:sdtPr>
    <w:sdtEndPr/>
    <w:sdtContent>
      <w:p w:rsidR="00740B89" w:rsidRDefault="00740B89">
        <w:pPr>
          <w:pStyle w:val="Pieddepage"/>
          <w:jc w:val="center"/>
        </w:pPr>
        <w:r>
          <w:fldChar w:fldCharType="begin"/>
        </w:r>
        <w:r>
          <w:instrText>PAGE   \* MERGEFORMAT</w:instrText>
        </w:r>
        <w:r>
          <w:fldChar w:fldCharType="separate"/>
        </w:r>
        <w:r w:rsidR="00CF1ADA">
          <w:rPr>
            <w:noProof/>
          </w:rPr>
          <w:t>76</w:t>
        </w:r>
        <w:r>
          <w:fldChar w:fldCharType="end"/>
        </w:r>
      </w:p>
    </w:sdtContent>
  </w:sdt>
  <w:p w:rsidR="00740B89" w:rsidRDefault="00740B8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CE2" w:rsidRDefault="00AC6CE2" w:rsidP="000D2893">
      <w:pPr>
        <w:spacing w:after="0" w:line="240" w:lineRule="auto"/>
      </w:pPr>
      <w:r>
        <w:separator/>
      </w:r>
    </w:p>
  </w:footnote>
  <w:footnote w:type="continuationSeparator" w:id="0">
    <w:p w:rsidR="00AC6CE2" w:rsidRDefault="00AC6CE2" w:rsidP="000D28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0D7E"/>
    <w:multiLevelType w:val="hybridMultilevel"/>
    <w:tmpl w:val="9FECB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896EF6"/>
    <w:multiLevelType w:val="hybridMultilevel"/>
    <w:tmpl w:val="1FE64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0D7283"/>
    <w:multiLevelType w:val="hybridMultilevel"/>
    <w:tmpl w:val="9A1478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292329"/>
    <w:multiLevelType w:val="hybridMultilevel"/>
    <w:tmpl w:val="48345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68115A"/>
    <w:multiLevelType w:val="hybridMultilevel"/>
    <w:tmpl w:val="9718F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B4714D"/>
    <w:multiLevelType w:val="multilevel"/>
    <w:tmpl w:val="E3FCD80A"/>
    <w:lvl w:ilvl="0">
      <w:numFmt w:val="bullet"/>
      <w:lvlText w:val="-"/>
      <w:lvlJc w:val="left"/>
      <w:pPr>
        <w:ind w:left="720" w:hanging="360"/>
      </w:pPr>
      <w:rPr>
        <w:rFonts w:ascii="Sakkal Majalla" w:eastAsia="Calibri" w:hAnsi="Sakkal Majalla" w:cs="Sakkal Majall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F1432E4"/>
    <w:multiLevelType w:val="hybridMultilevel"/>
    <w:tmpl w:val="418270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1A12D4"/>
    <w:multiLevelType w:val="hybridMultilevel"/>
    <w:tmpl w:val="2078E00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0F5D0853"/>
    <w:multiLevelType w:val="hybridMultilevel"/>
    <w:tmpl w:val="381E3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10E002B"/>
    <w:multiLevelType w:val="hybridMultilevel"/>
    <w:tmpl w:val="60340470"/>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15:restartNumberingAfterBreak="0">
    <w:nsid w:val="12601269"/>
    <w:multiLevelType w:val="hybridMultilevel"/>
    <w:tmpl w:val="501EEABA"/>
    <w:lvl w:ilvl="0" w:tplc="2696BFD2">
      <w:start w:val="5"/>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D47816"/>
    <w:multiLevelType w:val="hybridMultilevel"/>
    <w:tmpl w:val="CAFCB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E61D19"/>
    <w:multiLevelType w:val="hybridMultilevel"/>
    <w:tmpl w:val="FF8C4346"/>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3" w15:restartNumberingAfterBreak="0">
    <w:nsid w:val="1FFC4670"/>
    <w:multiLevelType w:val="hybridMultilevel"/>
    <w:tmpl w:val="17243B26"/>
    <w:lvl w:ilvl="0" w:tplc="040C0003">
      <w:start w:val="1"/>
      <w:numFmt w:val="bullet"/>
      <w:lvlText w:val="o"/>
      <w:lvlJc w:val="left"/>
      <w:pPr>
        <w:ind w:left="1515" w:hanging="360"/>
      </w:pPr>
      <w:rPr>
        <w:rFonts w:ascii="Courier New" w:hAnsi="Courier New" w:cs="Courier New"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14" w15:restartNumberingAfterBreak="0">
    <w:nsid w:val="243A0ECC"/>
    <w:multiLevelType w:val="hybridMultilevel"/>
    <w:tmpl w:val="BD88C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FA767E"/>
    <w:multiLevelType w:val="hybridMultilevel"/>
    <w:tmpl w:val="3C3EA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4520E6"/>
    <w:multiLevelType w:val="hybridMultilevel"/>
    <w:tmpl w:val="A9801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D71658"/>
    <w:multiLevelType w:val="hybridMultilevel"/>
    <w:tmpl w:val="D0643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5B6895"/>
    <w:multiLevelType w:val="hybridMultilevel"/>
    <w:tmpl w:val="F12A9E80"/>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9" w15:restartNumberingAfterBreak="0">
    <w:nsid w:val="2E245E2E"/>
    <w:multiLevelType w:val="hybridMultilevel"/>
    <w:tmpl w:val="984E586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0" w15:restartNumberingAfterBreak="0">
    <w:nsid w:val="301C6FA3"/>
    <w:multiLevelType w:val="hybridMultilevel"/>
    <w:tmpl w:val="2B744D44"/>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15:restartNumberingAfterBreak="0">
    <w:nsid w:val="37DC4023"/>
    <w:multiLevelType w:val="hybridMultilevel"/>
    <w:tmpl w:val="83ACE64A"/>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2" w15:restartNumberingAfterBreak="0">
    <w:nsid w:val="3CD62B35"/>
    <w:multiLevelType w:val="hybridMultilevel"/>
    <w:tmpl w:val="F02C5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341BB3"/>
    <w:multiLevelType w:val="hybridMultilevel"/>
    <w:tmpl w:val="913ADFC6"/>
    <w:lvl w:ilvl="0" w:tplc="040C000D">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4" w15:restartNumberingAfterBreak="0">
    <w:nsid w:val="41A35C0C"/>
    <w:multiLevelType w:val="hybridMultilevel"/>
    <w:tmpl w:val="1F5A1F76"/>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5" w15:restartNumberingAfterBreak="0">
    <w:nsid w:val="468A54B8"/>
    <w:multiLevelType w:val="hybridMultilevel"/>
    <w:tmpl w:val="AB6E1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D87D87"/>
    <w:multiLevelType w:val="hybridMultilevel"/>
    <w:tmpl w:val="F1F85D04"/>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7" w15:restartNumberingAfterBreak="0">
    <w:nsid w:val="47E96A38"/>
    <w:multiLevelType w:val="hybridMultilevel"/>
    <w:tmpl w:val="31804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D44EF3"/>
    <w:multiLevelType w:val="hybridMultilevel"/>
    <w:tmpl w:val="0E6ED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BED096D"/>
    <w:multiLevelType w:val="hybridMultilevel"/>
    <w:tmpl w:val="80B4DBEA"/>
    <w:lvl w:ilvl="0" w:tplc="040C000D">
      <w:start w:val="1"/>
      <w:numFmt w:val="bullet"/>
      <w:lvlText w:val=""/>
      <w:lvlJc w:val="left"/>
      <w:pPr>
        <w:ind w:left="2235" w:hanging="360"/>
      </w:pPr>
      <w:rPr>
        <w:rFonts w:ascii="Wingdings" w:hAnsi="Wingdings" w:hint="default"/>
      </w:rPr>
    </w:lvl>
    <w:lvl w:ilvl="1" w:tplc="040C0003" w:tentative="1">
      <w:start w:val="1"/>
      <w:numFmt w:val="bullet"/>
      <w:lvlText w:val="o"/>
      <w:lvlJc w:val="left"/>
      <w:pPr>
        <w:ind w:left="2955" w:hanging="360"/>
      </w:pPr>
      <w:rPr>
        <w:rFonts w:ascii="Courier New" w:hAnsi="Courier New" w:cs="Courier New" w:hint="default"/>
      </w:rPr>
    </w:lvl>
    <w:lvl w:ilvl="2" w:tplc="040C0005" w:tentative="1">
      <w:start w:val="1"/>
      <w:numFmt w:val="bullet"/>
      <w:lvlText w:val=""/>
      <w:lvlJc w:val="left"/>
      <w:pPr>
        <w:ind w:left="3675" w:hanging="360"/>
      </w:pPr>
      <w:rPr>
        <w:rFonts w:ascii="Wingdings" w:hAnsi="Wingdings" w:hint="default"/>
      </w:rPr>
    </w:lvl>
    <w:lvl w:ilvl="3" w:tplc="040C0001" w:tentative="1">
      <w:start w:val="1"/>
      <w:numFmt w:val="bullet"/>
      <w:lvlText w:val=""/>
      <w:lvlJc w:val="left"/>
      <w:pPr>
        <w:ind w:left="4395" w:hanging="360"/>
      </w:pPr>
      <w:rPr>
        <w:rFonts w:ascii="Symbol" w:hAnsi="Symbol" w:hint="default"/>
      </w:rPr>
    </w:lvl>
    <w:lvl w:ilvl="4" w:tplc="040C0003" w:tentative="1">
      <w:start w:val="1"/>
      <w:numFmt w:val="bullet"/>
      <w:lvlText w:val="o"/>
      <w:lvlJc w:val="left"/>
      <w:pPr>
        <w:ind w:left="5115" w:hanging="360"/>
      </w:pPr>
      <w:rPr>
        <w:rFonts w:ascii="Courier New" w:hAnsi="Courier New" w:cs="Courier New" w:hint="default"/>
      </w:rPr>
    </w:lvl>
    <w:lvl w:ilvl="5" w:tplc="040C0005" w:tentative="1">
      <w:start w:val="1"/>
      <w:numFmt w:val="bullet"/>
      <w:lvlText w:val=""/>
      <w:lvlJc w:val="left"/>
      <w:pPr>
        <w:ind w:left="5835" w:hanging="360"/>
      </w:pPr>
      <w:rPr>
        <w:rFonts w:ascii="Wingdings" w:hAnsi="Wingdings" w:hint="default"/>
      </w:rPr>
    </w:lvl>
    <w:lvl w:ilvl="6" w:tplc="040C0001" w:tentative="1">
      <w:start w:val="1"/>
      <w:numFmt w:val="bullet"/>
      <w:lvlText w:val=""/>
      <w:lvlJc w:val="left"/>
      <w:pPr>
        <w:ind w:left="6555" w:hanging="360"/>
      </w:pPr>
      <w:rPr>
        <w:rFonts w:ascii="Symbol" w:hAnsi="Symbol" w:hint="default"/>
      </w:rPr>
    </w:lvl>
    <w:lvl w:ilvl="7" w:tplc="040C0003" w:tentative="1">
      <w:start w:val="1"/>
      <w:numFmt w:val="bullet"/>
      <w:lvlText w:val="o"/>
      <w:lvlJc w:val="left"/>
      <w:pPr>
        <w:ind w:left="7275" w:hanging="360"/>
      </w:pPr>
      <w:rPr>
        <w:rFonts w:ascii="Courier New" w:hAnsi="Courier New" w:cs="Courier New" w:hint="default"/>
      </w:rPr>
    </w:lvl>
    <w:lvl w:ilvl="8" w:tplc="040C0005" w:tentative="1">
      <w:start w:val="1"/>
      <w:numFmt w:val="bullet"/>
      <w:lvlText w:val=""/>
      <w:lvlJc w:val="left"/>
      <w:pPr>
        <w:ind w:left="7995" w:hanging="360"/>
      </w:pPr>
      <w:rPr>
        <w:rFonts w:ascii="Wingdings" w:hAnsi="Wingdings" w:hint="default"/>
      </w:rPr>
    </w:lvl>
  </w:abstractNum>
  <w:abstractNum w:abstractNumId="30" w15:restartNumberingAfterBreak="0">
    <w:nsid w:val="4F1C3A50"/>
    <w:multiLevelType w:val="hybridMultilevel"/>
    <w:tmpl w:val="80C69872"/>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1" w15:restartNumberingAfterBreak="0">
    <w:nsid w:val="5293213E"/>
    <w:multiLevelType w:val="hybridMultilevel"/>
    <w:tmpl w:val="25B883F4"/>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2" w15:restartNumberingAfterBreak="0">
    <w:nsid w:val="546C6AD0"/>
    <w:multiLevelType w:val="hybridMultilevel"/>
    <w:tmpl w:val="E9EEDF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501269"/>
    <w:multiLevelType w:val="hybridMultilevel"/>
    <w:tmpl w:val="0BF8A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EB120A"/>
    <w:multiLevelType w:val="hybridMultilevel"/>
    <w:tmpl w:val="599E901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5" w15:restartNumberingAfterBreak="0">
    <w:nsid w:val="580B5C4D"/>
    <w:multiLevelType w:val="hybridMultilevel"/>
    <w:tmpl w:val="192AD12E"/>
    <w:lvl w:ilvl="0" w:tplc="1B32CF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8492D20"/>
    <w:multiLevelType w:val="hybridMultilevel"/>
    <w:tmpl w:val="C9905050"/>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7" w15:restartNumberingAfterBreak="0">
    <w:nsid w:val="586D28C3"/>
    <w:multiLevelType w:val="hybridMultilevel"/>
    <w:tmpl w:val="DDE8AC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914261F"/>
    <w:multiLevelType w:val="hybridMultilevel"/>
    <w:tmpl w:val="67B61DA4"/>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9" w15:restartNumberingAfterBreak="0">
    <w:nsid w:val="59456984"/>
    <w:multiLevelType w:val="hybridMultilevel"/>
    <w:tmpl w:val="6E8C5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C881364"/>
    <w:multiLevelType w:val="hybridMultilevel"/>
    <w:tmpl w:val="20AA9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DB81B12"/>
    <w:multiLevelType w:val="hybridMultilevel"/>
    <w:tmpl w:val="83583AFC"/>
    <w:lvl w:ilvl="0" w:tplc="4948A44C">
      <w:start w:val="1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EA07715"/>
    <w:multiLevelType w:val="hybridMultilevel"/>
    <w:tmpl w:val="68AAC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161114A"/>
    <w:multiLevelType w:val="hybridMultilevel"/>
    <w:tmpl w:val="CBD0A8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2841A8D"/>
    <w:multiLevelType w:val="hybridMultilevel"/>
    <w:tmpl w:val="ADCE260A"/>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5" w15:restartNumberingAfterBreak="0">
    <w:nsid w:val="66855755"/>
    <w:multiLevelType w:val="hybridMultilevel"/>
    <w:tmpl w:val="22789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7CA7FC5"/>
    <w:multiLevelType w:val="hybridMultilevel"/>
    <w:tmpl w:val="45FC24D8"/>
    <w:lvl w:ilvl="0" w:tplc="E528CA60">
      <w:start w:val="15"/>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A494E43"/>
    <w:multiLevelType w:val="hybridMultilevel"/>
    <w:tmpl w:val="79869796"/>
    <w:lvl w:ilvl="0" w:tplc="9EC6B8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7B65ABC"/>
    <w:multiLevelType w:val="multilevel"/>
    <w:tmpl w:val="327871A6"/>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7A2F2852"/>
    <w:multiLevelType w:val="hybridMultilevel"/>
    <w:tmpl w:val="3172734A"/>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50" w15:restartNumberingAfterBreak="0">
    <w:nsid w:val="7FD0352B"/>
    <w:multiLevelType w:val="hybridMultilevel"/>
    <w:tmpl w:val="20223976"/>
    <w:lvl w:ilvl="0" w:tplc="336633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0"/>
  </w:num>
  <w:num w:numId="2">
    <w:abstractNumId w:val="35"/>
  </w:num>
  <w:num w:numId="3">
    <w:abstractNumId w:val="47"/>
  </w:num>
  <w:num w:numId="4">
    <w:abstractNumId w:val="10"/>
  </w:num>
  <w:num w:numId="5">
    <w:abstractNumId w:val="5"/>
  </w:num>
  <w:num w:numId="6">
    <w:abstractNumId w:val="16"/>
  </w:num>
  <w:num w:numId="7">
    <w:abstractNumId w:val="28"/>
  </w:num>
  <w:num w:numId="8">
    <w:abstractNumId w:val="19"/>
  </w:num>
  <w:num w:numId="9">
    <w:abstractNumId w:val="32"/>
  </w:num>
  <w:num w:numId="10">
    <w:abstractNumId w:val="43"/>
  </w:num>
  <w:num w:numId="11">
    <w:abstractNumId w:val="1"/>
  </w:num>
  <w:num w:numId="12">
    <w:abstractNumId w:val="8"/>
  </w:num>
  <w:num w:numId="13">
    <w:abstractNumId w:val="3"/>
  </w:num>
  <w:num w:numId="14">
    <w:abstractNumId w:val="25"/>
  </w:num>
  <w:num w:numId="15">
    <w:abstractNumId w:val="38"/>
  </w:num>
  <w:num w:numId="16">
    <w:abstractNumId w:val="18"/>
  </w:num>
  <w:num w:numId="17">
    <w:abstractNumId w:val="24"/>
  </w:num>
  <w:num w:numId="18">
    <w:abstractNumId w:val="30"/>
  </w:num>
  <w:num w:numId="19">
    <w:abstractNumId w:val="46"/>
  </w:num>
  <w:num w:numId="20">
    <w:abstractNumId w:val="48"/>
  </w:num>
  <w:num w:numId="21">
    <w:abstractNumId w:val="36"/>
  </w:num>
  <w:num w:numId="22">
    <w:abstractNumId w:val="9"/>
  </w:num>
  <w:num w:numId="23">
    <w:abstractNumId w:val="20"/>
  </w:num>
  <w:num w:numId="24">
    <w:abstractNumId w:val="7"/>
  </w:num>
  <w:num w:numId="25">
    <w:abstractNumId w:val="26"/>
  </w:num>
  <w:num w:numId="26">
    <w:abstractNumId w:val="13"/>
  </w:num>
  <w:num w:numId="27">
    <w:abstractNumId w:val="14"/>
  </w:num>
  <w:num w:numId="28">
    <w:abstractNumId w:val="33"/>
  </w:num>
  <w:num w:numId="29">
    <w:abstractNumId w:val="31"/>
  </w:num>
  <w:num w:numId="30">
    <w:abstractNumId w:val="15"/>
  </w:num>
  <w:num w:numId="31">
    <w:abstractNumId w:val="0"/>
  </w:num>
  <w:num w:numId="32">
    <w:abstractNumId w:val="17"/>
  </w:num>
  <w:num w:numId="33">
    <w:abstractNumId w:val="22"/>
  </w:num>
  <w:num w:numId="34">
    <w:abstractNumId w:val="11"/>
  </w:num>
  <w:num w:numId="35">
    <w:abstractNumId w:val="21"/>
  </w:num>
  <w:num w:numId="36">
    <w:abstractNumId w:val="41"/>
  </w:num>
  <w:num w:numId="37">
    <w:abstractNumId w:val="45"/>
  </w:num>
  <w:num w:numId="38">
    <w:abstractNumId w:val="12"/>
  </w:num>
  <w:num w:numId="39">
    <w:abstractNumId w:val="49"/>
  </w:num>
  <w:num w:numId="40">
    <w:abstractNumId w:val="4"/>
  </w:num>
  <w:num w:numId="41">
    <w:abstractNumId w:val="44"/>
  </w:num>
  <w:num w:numId="42">
    <w:abstractNumId w:val="27"/>
  </w:num>
  <w:num w:numId="43">
    <w:abstractNumId w:val="29"/>
  </w:num>
  <w:num w:numId="44">
    <w:abstractNumId w:val="23"/>
  </w:num>
  <w:num w:numId="45">
    <w:abstractNumId w:val="6"/>
  </w:num>
  <w:num w:numId="46">
    <w:abstractNumId w:val="37"/>
  </w:num>
  <w:num w:numId="47">
    <w:abstractNumId w:val="40"/>
  </w:num>
  <w:num w:numId="48">
    <w:abstractNumId w:val="34"/>
  </w:num>
  <w:num w:numId="49">
    <w:abstractNumId w:val="39"/>
  </w:num>
  <w:num w:numId="50">
    <w:abstractNumId w:val="2"/>
  </w:num>
  <w:num w:numId="5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893"/>
    <w:rsid w:val="000207E6"/>
    <w:rsid w:val="000D2893"/>
    <w:rsid w:val="0012384C"/>
    <w:rsid w:val="00191DD7"/>
    <w:rsid w:val="002B2322"/>
    <w:rsid w:val="002C1DB4"/>
    <w:rsid w:val="002D12AD"/>
    <w:rsid w:val="00432433"/>
    <w:rsid w:val="004E161F"/>
    <w:rsid w:val="005D271D"/>
    <w:rsid w:val="00740B89"/>
    <w:rsid w:val="0074348F"/>
    <w:rsid w:val="00762BF2"/>
    <w:rsid w:val="007E5BE0"/>
    <w:rsid w:val="0080589A"/>
    <w:rsid w:val="00945999"/>
    <w:rsid w:val="00950936"/>
    <w:rsid w:val="0097256C"/>
    <w:rsid w:val="009C2050"/>
    <w:rsid w:val="009F08E2"/>
    <w:rsid w:val="00AA2AAE"/>
    <w:rsid w:val="00AC6CE2"/>
    <w:rsid w:val="00B629A7"/>
    <w:rsid w:val="00C22F9C"/>
    <w:rsid w:val="00CF1ADA"/>
    <w:rsid w:val="00D53B6F"/>
    <w:rsid w:val="00E94927"/>
    <w:rsid w:val="00F315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B3B75D-9B21-4A22-B572-0D09D2C0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C1D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link w:val="Titre4Car"/>
    <w:uiPriority w:val="9"/>
    <w:qFormat/>
    <w:rsid w:val="009C205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28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2893"/>
    <w:rPr>
      <w:rFonts w:ascii="Tahoma" w:hAnsi="Tahoma" w:cs="Tahoma"/>
      <w:sz w:val="16"/>
      <w:szCs w:val="16"/>
    </w:rPr>
  </w:style>
  <w:style w:type="paragraph" w:styleId="Paragraphedeliste">
    <w:name w:val="List Paragraph"/>
    <w:basedOn w:val="Normal"/>
    <w:link w:val="ParagraphedelisteCar"/>
    <w:uiPriority w:val="34"/>
    <w:qFormat/>
    <w:rsid w:val="000D2893"/>
    <w:pPr>
      <w:ind w:left="720"/>
      <w:contextualSpacing/>
    </w:pPr>
  </w:style>
  <w:style w:type="paragraph" w:styleId="En-tte">
    <w:name w:val="header"/>
    <w:basedOn w:val="Normal"/>
    <w:link w:val="En-tteCar"/>
    <w:uiPriority w:val="99"/>
    <w:unhideWhenUsed/>
    <w:rsid w:val="000D2893"/>
    <w:pPr>
      <w:tabs>
        <w:tab w:val="center" w:pos="4536"/>
        <w:tab w:val="right" w:pos="9072"/>
      </w:tabs>
      <w:spacing w:after="0" w:line="240" w:lineRule="auto"/>
    </w:pPr>
  </w:style>
  <w:style w:type="character" w:customStyle="1" w:styleId="En-tteCar">
    <w:name w:val="En-tête Car"/>
    <w:basedOn w:val="Policepardfaut"/>
    <w:link w:val="En-tte"/>
    <w:uiPriority w:val="99"/>
    <w:rsid w:val="000D2893"/>
  </w:style>
  <w:style w:type="paragraph" w:styleId="Pieddepage">
    <w:name w:val="footer"/>
    <w:basedOn w:val="Normal"/>
    <w:link w:val="PieddepageCar"/>
    <w:uiPriority w:val="99"/>
    <w:unhideWhenUsed/>
    <w:rsid w:val="000D28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2893"/>
  </w:style>
  <w:style w:type="character" w:customStyle="1" w:styleId="ParagraphedelisteCar">
    <w:name w:val="Paragraphe de liste Car"/>
    <w:link w:val="Paragraphedeliste"/>
    <w:uiPriority w:val="34"/>
    <w:locked/>
    <w:rsid w:val="0012384C"/>
  </w:style>
  <w:style w:type="character" w:customStyle="1" w:styleId="Titre4Car">
    <w:name w:val="Titre 4 Car"/>
    <w:basedOn w:val="Policepardfaut"/>
    <w:link w:val="Titre4"/>
    <w:uiPriority w:val="9"/>
    <w:rsid w:val="009C2050"/>
    <w:rPr>
      <w:rFonts w:ascii="Times New Roman" w:eastAsia="Times New Roman" w:hAnsi="Times New Roman" w:cs="Times New Roman"/>
      <w:b/>
      <w:bCs/>
      <w:sz w:val="24"/>
      <w:szCs w:val="24"/>
      <w:lang w:eastAsia="fr-FR"/>
    </w:rPr>
  </w:style>
  <w:style w:type="table" w:styleId="Grilledutableau">
    <w:name w:val="Table Grid"/>
    <w:basedOn w:val="TableauNormal"/>
    <w:uiPriority w:val="39"/>
    <w:rsid w:val="009C2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C2050"/>
    <w:rPr>
      <w:color w:val="0000FF" w:themeColor="hyperlink"/>
      <w:u w:val="single"/>
    </w:rPr>
  </w:style>
  <w:style w:type="character" w:customStyle="1" w:styleId="Titre1Car">
    <w:name w:val="Titre 1 Car"/>
    <w:basedOn w:val="Policepardfaut"/>
    <w:link w:val="Titre1"/>
    <w:uiPriority w:val="9"/>
    <w:rsid w:val="002C1DB4"/>
    <w:rPr>
      <w:rFonts w:asciiTheme="majorHAnsi" w:eastAsiaTheme="majorEastAsia" w:hAnsiTheme="majorHAnsi" w:cstheme="majorBidi"/>
      <w:b/>
      <w:bCs/>
      <w:color w:val="365F91" w:themeColor="accent1" w:themeShade="BF"/>
      <w:sz w:val="28"/>
      <w:szCs w:val="28"/>
    </w:rPr>
  </w:style>
  <w:style w:type="table" w:customStyle="1" w:styleId="Grilledutableau1">
    <w:name w:val="Grille du tableau1"/>
    <w:basedOn w:val="TableauNormal"/>
    <w:next w:val="Grilledutableau"/>
    <w:uiPriority w:val="39"/>
    <w:rsid w:val="0095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urousaida1960@gmail.com" TargetMode="External"/><Relationship Id="rId18" Type="http://schemas.openxmlformats.org/officeDocument/2006/relationships/hyperlink" Target="mailto:a.hassia@mmsp.gov.ma" TargetMode="External"/><Relationship Id="rId26" Type="http://schemas.openxmlformats.org/officeDocument/2006/relationships/hyperlink" Target="mailto:cherkaouihajar@db.finances.gov.ma" TargetMode="External"/><Relationship Id="rId39" Type="http://schemas.openxmlformats.org/officeDocument/2006/relationships/hyperlink" Target="mailto:berrada@db.finances.gov.ma" TargetMode="External"/><Relationship Id="rId21" Type="http://schemas.openxmlformats.org/officeDocument/2006/relationships/hyperlink" Target="mailto:a.hassia@mmsp.gov.ma" TargetMode="External"/><Relationship Id="rId34" Type="http://schemas.openxmlformats.org/officeDocument/2006/relationships/hyperlink" Target="mailto:ghiatehalima69@gmail.com" TargetMode="External"/><Relationship Id="rId42" Type="http://schemas.openxmlformats.org/officeDocument/2006/relationships/hyperlink" Target="mailto:elmoudniselma@gmail.com"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mouatadid@icpc.ma" TargetMode="External"/><Relationship Id="rId29" Type="http://schemas.openxmlformats.org/officeDocument/2006/relationships/hyperlink" Target="mailto:n.zaalami@mcrpsc.gov.m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chives.publiques@archivesdumaroc.ma" TargetMode="External"/><Relationship Id="rId24" Type="http://schemas.openxmlformats.org/officeDocument/2006/relationships/hyperlink" Target="mailto:h.mouradi@mmsp.gov.ma" TargetMode="External"/><Relationship Id="rId32" Type="http://schemas.openxmlformats.org/officeDocument/2006/relationships/hyperlink" Target="mailto:h.mouradi@mmsp.gov.ma" TargetMode="External"/><Relationship Id="rId37" Type="http://schemas.openxmlformats.org/officeDocument/2006/relationships/hyperlink" Target="mailto:Zaalaminoureddine2020@gmail.com" TargetMode="External"/><Relationship Id="rId40" Type="http://schemas.openxmlformats.org/officeDocument/2006/relationships/hyperlink" Target="mailto:cherkaouihajar@db.finances.gov.ma" TargetMode="External"/><Relationship Id="rId45" Type="http://schemas.openxmlformats.org/officeDocument/2006/relationships/hyperlink" Target="mailto:h.mouradi@mmsp.gov.ma" TargetMode="External"/><Relationship Id="rId5" Type="http://schemas.openxmlformats.org/officeDocument/2006/relationships/footnotes" Target="footnotes.xml"/><Relationship Id="rId15" Type="http://schemas.openxmlformats.org/officeDocument/2006/relationships/hyperlink" Target="mailto:o.elmoustamide@mmsp.gov.ma" TargetMode="External"/><Relationship Id="rId23" Type="http://schemas.openxmlformats.org/officeDocument/2006/relationships/hyperlink" Target="mailto:cherkaouihajar@db.finances.gov.ma" TargetMode="External"/><Relationship Id="rId28" Type="http://schemas.openxmlformats.org/officeDocument/2006/relationships/hyperlink" Target="mailto:Zaalaminoureddine2020@gmail.com" TargetMode="External"/><Relationship Id="rId36" Type="http://schemas.openxmlformats.org/officeDocument/2006/relationships/hyperlink" Target="mailto:ghiatehalima69@gmail.com" TargetMode="External"/><Relationship Id="rId10" Type="http://schemas.openxmlformats.org/officeDocument/2006/relationships/image" Target="media/image3.jpeg"/><Relationship Id="rId19" Type="http://schemas.openxmlformats.org/officeDocument/2006/relationships/hyperlink" Target="mailto:h.mouradi@mmsp.gov.ma" TargetMode="External"/><Relationship Id="rId31" Type="http://schemas.openxmlformats.org/officeDocument/2006/relationships/hyperlink" Target="mailto:cherkaouihajar@db.finances.gov.ma" TargetMode="External"/><Relationship Id="rId44" Type="http://schemas.openxmlformats.org/officeDocument/2006/relationships/hyperlink" Target="mailto:a.alami@mmsp.gov.ma"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mailto:bourous@environnement.gov.ma" TargetMode="External"/><Relationship Id="rId22" Type="http://schemas.openxmlformats.org/officeDocument/2006/relationships/hyperlink" Target="mailto:h.mouradi@mmsp.gov.ma" TargetMode="External"/><Relationship Id="rId27" Type="http://schemas.openxmlformats.org/officeDocument/2006/relationships/hyperlink" Target="mailto:h.mouradi@mmsp.gov.ma" TargetMode="External"/><Relationship Id="rId30" Type="http://schemas.openxmlformats.org/officeDocument/2006/relationships/hyperlink" Target="mailto:berrada@db.finances.gov.ma" TargetMode="External"/><Relationship Id="rId35" Type="http://schemas.openxmlformats.org/officeDocument/2006/relationships/hyperlink" Target="mailto:h.ghiate@mcrpsc.gov.ma" TargetMode="External"/><Relationship Id="rId43" Type="http://schemas.openxmlformats.org/officeDocument/2006/relationships/hyperlink" Target="mailto:h.mouradi@mmsp.gov.ma" TargetMode="External"/><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mailto:h.mouradi@mmsp.gov.ma" TargetMode="External"/><Relationship Id="rId17" Type="http://schemas.openxmlformats.org/officeDocument/2006/relationships/hyperlink" Target="mailto:o.elmoustamide@mmsp.gov.ma" TargetMode="External"/><Relationship Id="rId25" Type="http://schemas.openxmlformats.org/officeDocument/2006/relationships/hyperlink" Target="mailto:berrada@db.finances.gov.ma" TargetMode="External"/><Relationship Id="rId33" Type="http://schemas.openxmlformats.org/officeDocument/2006/relationships/hyperlink" Target="mailto:h.ghiate@mcrpsc.gov.ma" TargetMode="External"/><Relationship Id="rId38" Type="http://schemas.openxmlformats.org/officeDocument/2006/relationships/hyperlink" Target="mailto:n.zaalami@mcrpsc.gov.ma" TargetMode="External"/><Relationship Id="rId46" Type="http://schemas.openxmlformats.org/officeDocument/2006/relationships/footer" Target="footer1.xml"/><Relationship Id="rId20" Type="http://schemas.openxmlformats.org/officeDocument/2006/relationships/hyperlink" Target="mailto:i.himmi@mmsp.gov.ma" TargetMode="External"/><Relationship Id="rId41" Type="http://schemas.openxmlformats.org/officeDocument/2006/relationships/hyperlink" Target="mailto:h.mouradi@mmsp.gov.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11774</Words>
  <Characters>64759</Characters>
  <Application>Microsoft Office Word</Application>
  <DocSecurity>0</DocSecurity>
  <Lines>539</Lines>
  <Paragraphs>152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BANANE FILALI Fatima</dc:creator>
  <cp:lastModifiedBy>BANANE FILALI Fatima</cp:lastModifiedBy>
  <cp:revision>28</cp:revision>
  <dcterms:created xsi:type="dcterms:W3CDTF">2018-12-24T11:20:00Z</dcterms:created>
  <dcterms:modified xsi:type="dcterms:W3CDTF">2019-01-02T10:12:00Z</dcterms:modified>
</cp:coreProperties>
</file>