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10F1B" w14:textId="6A7CACDF" w:rsidR="00A50F9F" w:rsidRDefault="00A50F9F" w:rsidP="00A50F9F">
      <w:pPr>
        <w:ind w:left="244" w:hanging="357"/>
        <w:jc w:val="center"/>
      </w:pPr>
      <w:r>
        <w:t>Links of OGP activities</w:t>
      </w:r>
    </w:p>
    <w:p w14:paraId="4C00E86A" w14:textId="77777777" w:rsidR="00A50F9F" w:rsidRDefault="00A50F9F" w:rsidP="00A50F9F">
      <w:pPr>
        <w:ind w:left="244" w:hanging="357"/>
        <w:jc w:val="center"/>
      </w:pPr>
    </w:p>
    <w:p w14:paraId="599704B5" w14:textId="7BF39FA9" w:rsidR="002F028C" w:rsidRPr="001A4924" w:rsidRDefault="002F028C" w:rsidP="00A50F9F">
      <w:pPr>
        <w:ind w:left="244" w:hanging="357"/>
        <w:rPr>
          <w:b/>
        </w:rPr>
      </w:pPr>
      <w:r w:rsidRPr="001A4924">
        <w:rPr>
          <w:b/>
        </w:rPr>
        <w:t>LDA Georgia</w:t>
      </w:r>
    </w:p>
    <w:p w14:paraId="553E55F8" w14:textId="1DD8C1EE" w:rsidR="00572951" w:rsidRDefault="001A4924" w:rsidP="00A50F9F">
      <w:pPr>
        <w:pStyle w:val="ListParagraph"/>
        <w:numPr>
          <w:ilvl w:val="0"/>
          <w:numId w:val="1"/>
        </w:numPr>
        <w:ind w:left="244" w:hanging="357"/>
      </w:pPr>
      <w:hyperlink r:id="rId5" w:history="1">
        <w:r w:rsidR="002F028C" w:rsidRPr="00A02385">
          <w:rPr>
            <w:rStyle w:val="Hyperlink"/>
          </w:rPr>
          <w:t>https://ldageorgia.ge/en/hubactivities/The-role-of-civil-society-in-the-implementation-of-the-Open-Government-Partnership-OGP</w:t>
        </w:r>
      </w:hyperlink>
      <w:r w:rsidR="002F028C">
        <w:t xml:space="preserve"> </w:t>
      </w:r>
      <w:r w:rsidR="00A50F9F">
        <w:t>- Official web page of LDA Georgia</w:t>
      </w:r>
    </w:p>
    <w:p w14:paraId="14E25699" w14:textId="1CC86EE5" w:rsidR="002F028C" w:rsidRDefault="001A4924" w:rsidP="00A50F9F">
      <w:pPr>
        <w:pStyle w:val="ListParagraph"/>
        <w:numPr>
          <w:ilvl w:val="0"/>
          <w:numId w:val="1"/>
        </w:numPr>
        <w:ind w:left="244" w:hanging="357"/>
      </w:pPr>
      <w:hyperlink r:id="rId6" w:history="1">
        <w:r w:rsidR="002F028C" w:rsidRPr="00A02385">
          <w:rPr>
            <w:rStyle w:val="Hyperlink"/>
          </w:rPr>
          <w:t>https://www.facebook.com/LDAGeorgia/posts/pfbid0251J7QfFPB445xqkybG3gnrtiTogpbPMXWjGi2w5AQbhy1xxGhCqBFKpaD6XqkyhYl</w:t>
        </w:r>
      </w:hyperlink>
      <w:r w:rsidR="002F028C">
        <w:t xml:space="preserve"> </w:t>
      </w:r>
      <w:r w:rsidR="00A50F9F">
        <w:t xml:space="preserve"> - Official Facebook page of LDA Georgia</w:t>
      </w:r>
    </w:p>
    <w:p w14:paraId="21A444E6" w14:textId="77777777" w:rsidR="00A50F9F" w:rsidRDefault="00A50F9F" w:rsidP="002F028C">
      <w:pPr>
        <w:pStyle w:val="ListParagraph"/>
      </w:pPr>
    </w:p>
    <w:p w14:paraId="0A9D1B41" w14:textId="27166819" w:rsidR="002F028C" w:rsidRPr="001A4924" w:rsidRDefault="00A50F9F" w:rsidP="00A50F9F">
      <w:pPr>
        <w:pStyle w:val="ListParagraph"/>
        <w:ind w:left="170"/>
        <w:rPr>
          <w:b/>
          <w:lang w:val="ka-GE"/>
        </w:rPr>
      </w:pPr>
      <w:r w:rsidRPr="001A4924">
        <w:rPr>
          <w:b/>
        </w:rPr>
        <w:t>Kutaisi municipality</w:t>
      </w:r>
    </w:p>
    <w:p w14:paraId="0B798040" w14:textId="3BEE316A" w:rsidR="002F028C" w:rsidRDefault="001A4924" w:rsidP="00A50F9F">
      <w:pPr>
        <w:pStyle w:val="ListParagraph"/>
        <w:numPr>
          <w:ilvl w:val="0"/>
          <w:numId w:val="2"/>
        </w:numPr>
        <w:ind w:left="170"/>
      </w:pPr>
      <w:hyperlink r:id="rId7" w:history="1">
        <w:r w:rsidR="002F028C" w:rsidRPr="00A02385">
          <w:rPr>
            <w:rStyle w:val="Hyperlink"/>
          </w:rPr>
          <w:t>https://www.facebook.com/CityHallofKutaisi/posts/pfbid023zYKTdCdiEgfwp1WQT4igpD3jAnKmHyBcaVYyAEeThdQcFtcTeetM4DqUvk2F3JYl</w:t>
        </w:r>
      </w:hyperlink>
      <w:r w:rsidR="002F028C">
        <w:t xml:space="preserve"> </w:t>
      </w:r>
      <w:r w:rsidR="00A50F9F">
        <w:t xml:space="preserve"> - Official Facebook page of Kutaisi municipality</w:t>
      </w:r>
    </w:p>
    <w:p w14:paraId="149FBBC4" w14:textId="0B17084D" w:rsidR="002F028C" w:rsidRDefault="001A4924" w:rsidP="00A50F9F">
      <w:pPr>
        <w:pStyle w:val="ListParagraph"/>
        <w:numPr>
          <w:ilvl w:val="0"/>
          <w:numId w:val="2"/>
        </w:numPr>
        <w:ind w:left="170"/>
      </w:pPr>
      <w:hyperlink r:id="rId8" w:history="1">
        <w:r w:rsidR="002F028C" w:rsidRPr="00A02385">
          <w:rPr>
            <w:rStyle w:val="Hyperlink"/>
          </w:rPr>
          <w:t>http://www.kutaisi.gov.ge/open_news/1132</w:t>
        </w:r>
      </w:hyperlink>
      <w:r w:rsidR="002F028C">
        <w:t xml:space="preserve"> </w:t>
      </w:r>
      <w:r w:rsidR="00A50F9F">
        <w:t xml:space="preserve"> -  Official web page of Kutaisi municipality </w:t>
      </w:r>
    </w:p>
    <w:p w14:paraId="142FA06F" w14:textId="77777777" w:rsidR="00E75C39" w:rsidRDefault="001A4924" w:rsidP="00E75C39">
      <w:pPr>
        <w:pStyle w:val="ListParagraph"/>
        <w:numPr>
          <w:ilvl w:val="0"/>
          <w:numId w:val="2"/>
        </w:numPr>
        <w:ind w:left="170"/>
      </w:pPr>
      <w:hyperlink r:id="rId9" w:history="1">
        <w:r w:rsidR="00E75C39" w:rsidRPr="00F17707">
          <w:rPr>
            <w:rStyle w:val="Hyperlink"/>
          </w:rPr>
          <w:t>http://www.kutaisi.gov.ge/open_news/1124</w:t>
        </w:r>
      </w:hyperlink>
      <w:r w:rsidR="00E75C39">
        <w:rPr>
          <w:lang w:val="ka-GE"/>
        </w:rPr>
        <w:t xml:space="preserve">  - </w:t>
      </w:r>
      <w:r w:rsidR="00E75C39">
        <w:t xml:space="preserve">Official web page of Kutaisi municipality </w:t>
      </w:r>
    </w:p>
    <w:p w14:paraId="0DA63988" w14:textId="0B11F3EF" w:rsidR="00E75C39" w:rsidRDefault="001A4924" w:rsidP="00A50F9F">
      <w:pPr>
        <w:pStyle w:val="ListParagraph"/>
        <w:numPr>
          <w:ilvl w:val="0"/>
          <w:numId w:val="2"/>
        </w:numPr>
        <w:ind w:left="170"/>
      </w:pPr>
      <w:hyperlink r:id="rId10" w:history="1">
        <w:r w:rsidR="00E75C39" w:rsidRPr="00F17707">
          <w:rPr>
            <w:rStyle w:val="Hyperlink"/>
          </w:rPr>
          <w:t>http://www.kutaisi.gov.ge/open_news/1066</w:t>
        </w:r>
      </w:hyperlink>
      <w:r w:rsidR="00E75C39">
        <w:rPr>
          <w:lang w:val="ka-GE"/>
        </w:rPr>
        <w:t xml:space="preserve"> -  </w:t>
      </w:r>
      <w:r w:rsidR="00E75C39">
        <w:t>Official web page of Kutaisi municipality</w:t>
      </w:r>
    </w:p>
    <w:p w14:paraId="4AC7C5FB" w14:textId="335E16A9" w:rsidR="00E75C39" w:rsidRPr="00E75C39" w:rsidRDefault="001A4924" w:rsidP="00A50F9F">
      <w:pPr>
        <w:pStyle w:val="ListParagraph"/>
        <w:numPr>
          <w:ilvl w:val="0"/>
          <w:numId w:val="2"/>
        </w:numPr>
        <w:ind w:left="170"/>
      </w:pPr>
      <w:hyperlink r:id="rId11" w:history="1">
        <w:r w:rsidR="00E75C39" w:rsidRPr="00F17707">
          <w:rPr>
            <w:rStyle w:val="Hyperlink"/>
          </w:rPr>
          <w:t>http://www.kutaisi.gov.ge/open_news/1121</w:t>
        </w:r>
      </w:hyperlink>
      <w:r w:rsidR="00E75C39">
        <w:rPr>
          <w:lang w:val="ka-GE"/>
        </w:rPr>
        <w:t xml:space="preserve"> - </w:t>
      </w:r>
      <w:r w:rsidR="00E75C39">
        <w:t>Official web page of Kutaisi municipality</w:t>
      </w:r>
      <w:r w:rsidR="00E75C39">
        <w:rPr>
          <w:lang w:val="ka-GE"/>
        </w:rPr>
        <w:t xml:space="preserve"> </w:t>
      </w:r>
    </w:p>
    <w:p w14:paraId="021F55D5" w14:textId="77777777" w:rsidR="00E75C39" w:rsidRPr="00E75C39" w:rsidRDefault="001A4924" w:rsidP="00E75C39">
      <w:pPr>
        <w:pStyle w:val="ListParagraph"/>
        <w:numPr>
          <w:ilvl w:val="0"/>
          <w:numId w:val="2"/>
        </w:numPr>
        <w:ind w:left="170"/>
      </w:pPr>
      <w:hyperlink r:id="rId12" w:history="1">
        <w:r w:rsidR="00E75C39" w:rsidRPr="00F17707">
          <w:rPr>
            <w:rStyle w:val="Hyperlink"/>
          </w:rPr>
          <w:t>http://www.kutaisi.gov.ge/open_news/1053</w:t>
        </w:r>
      </w:hyperlink>
      <w:r w:rsidR="00E75C39">
        <w:rPr>
          <w:lang w:val="ka-GE"/>
        </w:rPr>
        <w:t xml:space="preserve"> - </w:t>
      </w:r>
      <w:r w:rsidR="00E75C39">
        <w:t>Official web page of Kutaisi municipality</w:t>
      </w:r>
      <w:r w:rsidR="00E75C39">
        <w:rPr>
          <w:lang w:val="ka-GE"/>
        </w:rPr>
        <w:t xml:space="preserve"> </w:t>
      </w:r>
      <w:bookmarkStart w:id="0" w:name="_GoBack"/>
      <w:bookmarkEnd w:id="0"/>
    </w:p>
    <w:p w14:paraId="3AB16649" w14:textId="77777777" w:rsidR="001A4924" w:rsidRPr="001A4924" w:rsidRDefault="00E75C39" w:rsidP="001A4924">
      <w:pPr>
        <w:pStyle w:val="ListParagraph"/>
        <w:numPr>
          <w:ilvl w:val="0"/>
          <w:numId w:val="2"/>
        </w:numPr>
        <w:ind w:left="170"/>
      </w:pPr>
      <w:r>
        <w:rPr>
          <w:lang w:val="ka-GE"/>
        </w:rPr>
        <w:t xml:space="preserve"> </w:t>
      </w:r>
      <w:hyperlink r:id="rId13" w:history="1">
        <w:r w:rsidRPr="00F17707">
          <w:rPr>
            <w:rStyle w:val="Hyperlink"/>
            <w:lang w:val="ka-GE"/>
          </w:rPr>
          <w:t>http://www.kutaisi.gov.ge/open_news/1052</w:t>
        </w:r>
      </w:hyperlink>
      <w:r>
        <w:rPr>
          <w:lang w:val="ka-GE"/>
        </w:rPr>
        <w:t xml:space="preserve"> - </w:t>
      </w:r>
      <w:r>
        <w:t>Official web page of Kutaisi municipality</w:t>
      </w:r>
      <w:r>
        <w:rPr>
          <w:lang w:val="ka-GE"/>
        </w:rPr>
        <w:t xml:space="preserve"> </w:t>
      </w:r>
    </w:p>
    <w:p w14:paraId="14974690" w14:textId="660A695B" w:rsidR="001A4924" w:rsidRDefault="001A4924" w:rsidP="001A4924">
      <w:pPr>
        <w:pStyle w:val="ListParagraph"/>
        <w:numPr>
          <w:ilvl w:val="0"/>
          <w:numId w:val="2"/>
        </w:numPr>
        <w:ind w:left="170"/>
      </w:pPr>
      <w:hyperlink r:id="rId14" w:history="1">
        <w:r w:rsidRPr="007A20F5">
          <w:rPr>
            <w:rStyle w:val="Hyperlink"/>
          </w:rPr>
          <w:t>http://kutaisi.gov.ge/open_news/1066?fbclid=IwAR1_RFGqcXICW7QQQVmyWToMydkZUWSsZokxIQSeYJq6JanyauO3FU1Hvwg</w:t>
        </w:r>
      </w:hyperlink>
      <w:r>
        <w:rPr>
          <w:lang w:val="ka-GE"/>
        </w:rPr>
        <w:t xml:space="preserve"> -</w:t>
      </w:r>
      <w:r w:rsidRPr="001A4924">
        <w:t xml:space="preserve"> </w:t>
      </w:r>
      <w:r>
        <w:t>Official web page of Kutaisi municipality</w:t>
      </w:r>
    </w:p>
    <w:p w14:paraId="6C61C9A5" w14:textId="6150894D" w:rsidR="001A4924" w:rsidRDefault="001A4924" w:rsidP="001A4924">
      <w:pPr>
        <w:pStyle w:val="ListParagraph"/>
        <w:numPr>
          <w:ilvl w:val="0"/>
          <w:numId w:val="2"/>
        </w:numPr>
        <w:ind w:left="170"/>
      </w:pPr>
      <w:hyperlink r:id="rId15" w:history="1">
        <w:r w:rsidRPr="007A20F5">
          <w:rPr>
            <w:rStyle w:val="Hyperlink"/>
          </w:rPr>
          <w:t>http://kutaisi.gov.ge/open_news/1132?fbclid=IwAR1_RFGqcXICW7QQQVmyWToMydkZUWSsZokxIQSeYJq6JanyauO3FU1Hvwg-</w:t>
        </w:r>
      </w:hyperlink>
      <w:r>
        <w:t xml:space="preserve"> </w:t>
      </w:r>
      <w:r>
        <w:t>Official web page of Kutaisi municipality</w:t>
      </w:r>
    </w:p>
    <w:p w14:paraId="4A94918B" w14:textId="047B1370" w:rsidR="001A4924" w:rsidRDefault="001A4924" w:rsidP="001A4924">
      <w:pPr>
        <w:pStyle w:val="ListParagraph"/>
        <w:numPr>
          <w:ilvl w:val="0"/>
          <w:numId w:val="2"/>
        </w:numPr>
        <w:ind w:left="170"/>
      </w:pPr>
      <w:hyperlink r:id="rId16" w:history="1">
        <w:r w:rsidRPr="007A20F5">
          <w:rPr>
            <w:rStyle w:val="Hyperlink"/>
          </w:rPr>
          <w:t>http://kutaisi.gov.ge/open_news/1053?fbclid=IwAR21eXNgGsRrRP6NcU9SCogMy-r2qMYcV9S3F3ssU3e3n8eKxUsBCj6K8Q4-</w:t>
        </w:r>
      </w:hyperlink>
      <w:r>
        <w:t xml:space="preserve"> </w:t>
      </w:r>
      <w:r>
        <w:t>Official web page of Kutaisi municipality</w:t>
      </w:r>
    </w:p>
    <w:p w14:paraId="0E1B57E2" w14:textId="2A980E23" w:rsidR="001A4924" w:rsidRDefault="001A4924" w:rsidP="001A4924">
      <w:pPr>
        <w:pStyle w:val="ListParagraph"/>
        <w:numPr>
          <w:ilvl w:val="0"/>
          <w:numId w:val="2"/>
        </w:numPr>
        <w:ind w:left="170"/>
      </w:pPr>
      <w:hyperlink r:id="rId17" w:history="1">
        <w:r w:rsidRPr="007A20F5">
          <w:rPr>
            <w:rStyle w:val="Hyperlink"/>
          </w:rPr>
          <w:t>http://kutaisi.gov.ge/open_news/1052?fbclid=IwAR0GR0Jux1a32T3iGRwzOdSwFDykpy8Xpb8108RaS1Tgy7cfPVvchM_Bs2U</w:t>
        </w:r>
      </w:hyperlink>
      <w:r>
        <w:t>-</w:t>
      </w:r>
      <w:r w:rsidRPr="001A4924">
        <w:t xml:space="preserve"> </w:t>
      </w:r>
      <w:r>
        <w:t>Official web page of Kutaisi municipality</w:t>
      </w:r>
    </w:p>
    <w:p w14:paraId="25DF9F09" w14:textId="619AEF19" w:rsidR="001A4924" w:rsidRDefault="001A4924" w:rsidP="001A4924">
      <w:pPr>
        <w:pStyle w:val="ListParagraph"/>
        <w:numPr>
          <w:ilvl w:val="0"/>
          <w:numId w:val="2"/>
        </w:numPr>
        <w:ind w:left="170"/>
      </w:pPr>
      <w:hyperlink r:id="rId18" w:history="1">
        <w:r w:rsidRPr="007A20F5">
          <w:rPr>
            <w:rStyle w:val="Hyperlink"/>
          </w:rPr>
          <w:t>http://kutaisi.gov.ge/open_news/1121?fbclid=IwAR3K4WYECyphx_7OFCUkAb7Q-ULIxhrNSiCPxi4FEBvVVvzmfLXM0b3qP4-</w:t>
        </w:r>
      </w:hyperlink>
      <w:r>
        <w:t xml:space="preserve"> </w:t>
      </w:r>
      <w:r>
        <w:t>Official web page of Kutaisi municipality</w:t>
      </w:r>
    </w:p>
    <w:p w14:paraId="297C38B0" w14:textId="77777777" w:rsidR="001A4924" w:rsidRPr="00E75C39" w:rsidRDefault="001A4924" w:rsidP="001A4924">
      <w:pPr>
        <w:pStyle w:val="ListParagraph"/>
        <w:ind w:left="170"/>
      </w:pPr>
    </w:p>
    <w:p w14:paraId="3B983221" w14:textId="1053E24B" w:rsidR="00E75C39" w:rsidRPr="002F028C" w:rsidRDefault="00E75C39" w:rsidP="004D2C5A">
      <w:pPr>
        <w:ind w:left="-190"/>
      </w:pPr>
    </w:p>
    <w:sectPr w:rsidR="00E75C39" w:rsidRPr="002F0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1B2E"/>
    <w:multiLevelType w:val="hybridMultilevel"/>
    <w:tmpl w:val="3B7C5460"/>
    <w:lvl w:ilvl="0" w:tplc="E7148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957DAE"/>
    <w:multiLevelType w:val="hybridMultilevel"/>
    <w:tmpl w:val="B0CAA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09"/>
    <w:rsid w:val="001A4924"/>
    <w:rsid w:val="002F028C"/>
    <w:rsid w:val="004D2C5A"/>
    <w:rsid w:val="00572951"/>
    <w:rsid w:val="00744509"/>
    <w:rsid w:val="00A50F9F"/>
    <w:rsid w:val="00C420F8"/>
    <w:rsid w:val="00E7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11683"/>
  <w15:chartTrackingRefBased/>
  <w15:docId w15:val="{1029FF74-2EA3-40B4-BB93-C6772C38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2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02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0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taisi.gov.ge/open_news/1132" TargetMode="External"/><Relationship Id="rId13" Type="http://schemas.openxmlformats.org/officeDocument/2006/relationships/hyperlink" Target="http://www.kutaisi.gov.ge/open_news/1052" TargetMode="External"/><Relationship Id="rId18" Type="http://schemas.openxmlformats.org/officeDocument/2006/relationships/hyperlink" Target="http://kutaisi.gov.ge/open_news/1121?fbclid=IwAR3K4WYECyphx_7OFCUkAb7Q-ULIxhrNSiCPxi4FEBvVVvzmfLXM0b3qP4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CityHallofKutaisi/posts/pfbid023zYKTdCdiEgfwp1WQT4igpD3jAnKmHyBcaVYyAEeThdQcFtcTeetM4DqUvk2F3JYl" TargetMode="External"/><Relationship Id="rId12" Type="http://schemas.openxmlformats.org/officeDocument/2006/relationships/hyperlink" Target="http://www.kutaisi.gov.ge/open_news/1053" TargetMode="External"/><Relationship Id="rId17" Type="http://schemas.openxmlformats.org/officeDocument/2006/relationships/hyperlink" Target="http://kutaisi.gov.ge/open_news/1052?fbclid=IwAR0GR0Jux1a32T3iGRwzOdSwFDykpy8Xpb8108RaS1Tgy7cfPVvchM_Bs2U" TargetMode="External"/><Relationship Id="rId2" Type="http://schemas.openxmlformats.org/officeDocument/2006/relationships/styles" Target="styles.xml"/><Relationship Id="rId16" Type="http://schemas.openxmlformats.org/officeDocument/2006/relationships/hyperlink" Target="http://kutaisi.gov.ge/open_news/1053?fbclid=IwAR21eXNgGsRrRP6NcU9SCogMy-r2qMYcV9S3F3ssU3e3n8eKxUsBCj6K8Q4-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LDAGeorgia/posts/pfbid0251J7QfFPB445xqkybG3gnrtiTogpbPMXWjGi2w5AQbhy1xxGhCqBFKpaD6XqkyhYl" TargetMode="External"/><Relationship Id="rId11" Type="http://schemas.openxmlformats.org/officeDocument/2006/relationships/hyperlink" Target="http://www.kutaisi.gov.ge/open_news/1121" TargetMode="External"/><Relationship Id="rId5" Type="http://schemas.openxmlformats.org/officeDocument/2006/relationships/hyperlink" Target="https://ldageorgia.ge/en/hubactivities/The-role-of-civil-society-in-the-implementation-of-the-Open-Government-Partnership-OGP" TargetMode="External"/><Relationship Id="rId15" Type="http://schemas.openxmlformats.org/officeDocument/2006/relationships/hyperlink" Target="http://kutaisi.gov.ge/open_news/1132?fbclid=IwAR1_RFGqcXICW7QQQVmyWToMydkZUWSsZokxIQSeYJq6JanyauO3FU1Hvwg-" TargetMode="External"/><Relationship Id="rId10" Type="http://schemas.openxmlformats.org/officeDocument/2006/relationships/hyperlink" Target="http://www.kutaisi.gov.ge/open_news/106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utaisi.gov.ge/open_news/1124" TargetMode="External"/><Relationship Id="rId14" Type="http://schemas.openxmlformats.org/officeDocument/2006/relationships/hyperlink" Target="http://kutaisi.gov.ge/open_news/1066?fbclid=IwAR1_RFGqcXICW7QQQVmyWToMydkZUWSsZokxIQSeYJq6JanyauO3FU1Hv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Ambroladze</dc:creator>
  <cp:keywords/>
  <dc:description/>
  <cp:lastModifiedBy>NINO</cp:lastModifiedBy>
  <cp:revision>2</cp:revision>
  <dcterms:created xsi:type="dcterms:W3CDTF">2023-03-15T14:14:00Z</dcterms:created>
  <dcterms:modified xsi:type="dcterms:W3CDTF">2023-03-15T14:14:00Z</dcterms:modified>
</cp:coreProperties>
</file>