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4C4B" w14:textId="77777777" w:rsidR="006D42B2" w:rsidRDefault="006D42B2" w:rsidP="006D4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505">
        <w:rPr>
          <w:rFonts w:ascii="Times New Roman" w:eastAsia="Times New Roman" w:hAnsi="Times New Roman" w:cs="Times New Roman"/>
          <w:sz w:val="24"/>
          <w:szCs w:val="24"/>
        </w:rPr>
        <w:t>Vanadzor Municipality website with the accessibility map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E96FB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https://vanadzor.am/hy/page/map</w:t>
        </w:r>
      </w:hyperlink>
    </w:p>
    <w:p w14:paraId="7399B46E" w14:textId="77777777" w:rsidR="006D42B2" w:rsidRPr="009A3505" w:rsidRDefault="006D42B2" w:rsidP="006D42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342B6DC" w14:textId="26D6D996" w:rsidR="006D42B2" w:rsidRPr="001303D2" w:rsidRDefault="002C600A" w:rsidP="002C600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2C60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Interviews with municipal officials and </w:t>
      </w:r>
      <w:proofErr w:type="spellStart"/>
      <w:r w:rsidRPr="002C60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Lusastgh</w:t>
      </w:r>
      <w:proofErr w:type="spellEnd"/>
      <w:r w:rsidRPr="002C60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NGO representatives</w:t>
      </w:r>
    </w:p>
    <w:p w14:paraId="593DD2D2" w14:textId="77777777" w:rsidR="00DD4098" w:rsidRDefault="00DD4098" w:rsidP="001303D2">
      <w:pPr>
        <w:rPr>
          <w:color w:val="000000" w:themeColor="text1"/>
        </w:rPr>
      </w:pPr>
    </w:p>
    <w:p w14:paraId="0C953C7F" w14:textId="77777777" w:rsidR="001303D2" w:rsidRDefault="001303D2" w:rsidP="001303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hyperlink r:id="rId6" w:history="1">
        <w:r w:rsidRPr="00E96FB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https://vanadzor.am/content/3581</w:t>
        </w:r>
      </w:hyperlink>
    </w:p>
    <w:p w14:paraId="3B09D9D2" w14:textId="77777777" w:rsidR="001303D2" w:rsidRPr="001303D2" w:rsidRDefault="001303D2" w:rsidP="001303D2">
      <w:pPr>
        <w:pStyle w:val="ListParagraph"/>
        <w:rPr>
          <w:color w:val="000000" w:themeColor="text1"/>
        </w:rPr>
      </w:pPr>
    </w:p>
    <w:sectPr w:rsidR="001303D2" w:rsidRPr="001303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46C"/>
    <w:multiLevelType w:val="multilevel"/>
    <w:tmpl w:val="2618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D4A44"/>
    <w:multiLevelType w:val="hybridMultilevel"/>
    <w:tmpl w:val="76AAB9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001DC"/>
    <w:multiLevelType w:val="multilevel"/>
    <w:tmpl w:val="2B8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890722">
    <w:abstractNumId w:val="0"/>
  </w:num>
  <w:num w:numId="2" w16cid:durableId="1240680111">
    <w:abstractNumId w:val="1"/>
  </w:num>
  <w:num w:numId="3" w16cid:durableId="943417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B2"/>
    <w:rsid w:val="00121A2C"/>
    <w:rsid w:val="001303D2"/>
    <w:rsid w:val="002C600A"/>
    <w:rsid w:val="006D42B2"/>
    <w:rsid w:val="00D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EC91C8"/>
  <w15:chartTrackingRefBased/>
  <w15:docId w15:val="{C6CEBFAE-3EDA-6348-8A55-6088E9B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B2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2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42B2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03D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nadzor.am/content/3581" TargetMode="External"/><Relationship Id="rId5" Type="http://schemas.openxmlformats.org/officeDocument/2006/relationships/hyperlink" Target="https://vanadzor.am/hy/page/m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 Hovsepyan</dc:creator>
  <cp:keywords/>
  <dc:description/>
  <cp:lastModifiedBy>Syuzan Hovsepyan</cp:lastModifiedBy>
  <cp:revision>4</cp:revision>
  <dcterms:created xsi:type="dcterms:W3CDTF">2025-09-26T11:11:00Z</dcterms:created>
  <dcterms:modified xsi:type="dcterms:W3CDTF">2025-09-29T13:22:00Z</dcterms:modified>
</cp:coreProperties>
</file>